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49E4" w14:textId="77777777" w:rsidR="00F869BD" w:rsidRDefault="00F869BD" w:rsidP="00DA351E">
      <w:pPr>
        <w:pStyle w:val="Title"/>
        <w:spacing w:after="100"/>
        <w:jc w:val="center"/>
      </w:pPr>
    </w:p>
    <w:p w14:paraId="57859C4C" w14:textId="77777777" w:rsidR="00F869BD" w:rsidRDefault="00F869BD" w:rsidP="00DA351E">
      <w:pPr>
        <w:pStyle w:val="Title"/>
        <w:spacing w:after="100"/>
        <w:jc w:val="center"/>
      </w:pPr>
    </w:p>
    <w:p w14:paraId="4CDCA923" w14:textId="77777777" w:rsidR="00F869BD" w:rsidRDefault="00F869BD" w:rsidP="00DA351E">
      <w:pPr>
        <w:pStyle w:val="Title"/>
        <w:spacing w:after="100"/>
        <w:jc w:val="center"/>
      </w:pPr>
    </w:p>
    <w:p w14:paraId="7AC03171" w14:textId="77777777" w:rsidR="00F869BD" w:rsidRDefault="00F869BD" w:rsidP="00DA351E">
      <w:pPr>
        <w:pStyle w:val="Title"/>
        <w:spacing w:after="100"/>
        <w:jc w:val="center"/>
      </w:pPr>
    </w:p>
    <w:p w14:paraId="3AA659CF" w14:textId="77777777" w:rsidR="00F869BD" w:rsidRDefault="00F869BD" w:rsidP="00DA351E">
      <w:pPr>
        <w:pStyle w:val="Title"/>
        <w:spacing w:after="100"/>
        <w:jc w:val="center"/>
      </w:pPr>
    </w:p>
    <w:p w14:paraId="3FB9DD32" w14:textId="77777777" w:rsidR="00F869BD" w:rsidRDefault="00F869BD" w:rsidP="00DA351E">
      <w:pPr>
        <w:pStyle w:val="Title"/>
        <w:spacing w:after="100"/>
        <w:jc w:val="center"/>
      </w:pPr>
    </w:p>
    <w:p w14:paraId="17F4F36E" w14:textId="77777777" w:rsidR="00F869BD" w:rsidRDefault="00F869BD" w:rsidP="00DA351E">
      <w:pPr>
        <w:pStyle w:val="Title"/>
        <w:spacing w:after="100"/>
        <w:jc w:val="center"/>
      </w:pPr>
    </w:p>
    <w:p w14:paraId="426E71FF" w14:textId="2B2B7F5B" w:rsidR="004F4032" w:rsidRDefault="004F4032" w:rsidP="00DA351E">
      <w:pPr>
        <w:pStyle w:val="Title"/>
        <w:spacing w:after="100"/>
        <w:jc w:val="center"/>
      </w:pPr>
      <w:r w:rsidRPr="1F8E3406">
        <w:t>Maternity Guidance for Oxford Anaesthetics Trainees</w:t>
      </w:r>
    </w:p>
    <w:p w14:paraId="3EC188F8" w14:textId="575489FB" w:rsidR="00F869BD" w:rsidRDefault="00F869BD" w:rsidP="00F869BD">
      <w:pPr>
        <w:jc w:val="center"/>
      </w:pPr>
      <w:r>
        <w:t xml:space="preserve">Dr </w:t>
      </w:r>
      <w:r w:rsidR="00C47AAF">
        <w:t>Joanna Cudlipp</w:t>
      </w:r>
      <w:r>
        <w:t xml:space="preserve"> &amp; Dr </w:t>
      </w:r>
      <w:r w:rsidR="00C47AAF">
        <w:t>Laura Oakley</w:t>
      </w:r>
    </w:p>
    <w:p w14:paraId="7C107CA1" w14:textId="2D92D5B4" w:rsidR="005413C7" w:rsidRPr="00F869BD" w:rsidRDefault="005413C7" w:rsidP="00F869BD">
      <w:pPr>
        <w:jc w:val="center"/>
      </w:pPr>
      <w:r>
        <w:t>Sept</w:t>
      </w:r>
      <w:r w:rsidR="00507A1C">
        <w:t>ember</w:t>
      </w:r>
      <w:r>
        <w:t xml:space="preserve"> 2020</w:t>
      </w:r>
    </w:p>
    <w:p w14:paraId="351A81E3" w14:textId="77777777" w:rsidR="0037231F" w:rsidRDefault="00F869BD" w:rsidP="00132D3E">
      <w:pPr>
        <w:pStyle w:val="Style5"/>
        <w:rPr>
          <w:noProof/>
        </w:rPr>
      </w:pPr>
      <w:r>
        <w:br w:type="page"/>
      </w:r>
      <w:bookmarkStart w:id="0" w:name="_Toc49118704"/>
      <w:r>
        <w:lastRenderedPageBreak/>
        <w:t>Table of Contents</w:t>
      </w:r>
      <w:bookmarkEnd w:id="0"/>
      <w:r w:rsidR="00132D3E">
        <w:rPr>
          <w:rFonts w:eastAsiaTheme="minorEastAsia"/>
        </w:rPr>
        <w:fldChar w:fldCharType="begin"/>
      </w:r>
      <w:r w:rsidR="00132D3E">
        <w:rPr>
          <w:rFonts w:eastAsiaTheme="minorEastAsia"/>
        </w:rPr>
        <w:instrText xml:space="preserve"> TOC \o "2-2" \h \z \t "Heading 1,1,Style3,1" </w:instrText>
      </w:r>
      <w:r w:rsidR="00132D3E">
        <w:rPr>
          <w:rFonts w:eastAsiaTheme="minorEastAsia"/>
        </w:rPr>
        <w:fldChar w:fldCharType="separate"/>
      </w:r>
    </w:p>
    <w:p w14:paraId="54F5A2CD" w14:textId="11F3FCFB" w:rsidR="0037231F" w:rsidRDefault="0037231F">
      <w:pPr>
        <w:pStyle w:val="TOC1"/>
        <w:tabs>
          <w:tab w:val="left" w:pos="480"/>
          <w:tab w:val="right" w:leader="dot" w:pos="9338"/>
        </w:tabs>
        <w:rPr>
          <w:rFonts w:asciiTheme="minorHAnsi" w:eastAsiaTheme="minorEastAsia" w:hAnsiTheme="minorHAnsi" w:cstheme="minorBidi"/>
          <w:noProof/>
        </w:rPr>
      </w:pPr>
      <w:hyperlink w:anchor="_Toc52987120" w:history="1">
        <w:r w:rsidRPr="00B228BE">
          <w:rPr>
            <w:rStyle w:val="Hyperlink"/>
            <w:noProof/>
          </w:rPr>
          <w:t>1.</w:t>
        </w:r>
        <w:r>
          <w:rPr>
            <w:rFonts w:asciiTheme="minorHAnsi" w:eastAsiaTheme="minorEastAsia" w:hAnsiTheme="minorHAnsi" w:cstheme="minorBidi"/>
            <w:noProof/>
          </w:rPr>
          <w:tab/>
        </w:r>
        <w:r w:rsidRPr="00B228BE">
          <w:rPr>
            <w:rStyle w:val="Hyperlink"/>
            <w:noProof/>
          </w:rPr>
          <w:t>Introduction</w:t>
        </w:r>
        <w:r>
          <w:rPr>
            <w:noProof/>
            <w:webHidden/>
          </w:rPr>
          <w:tab/>
        </w:r>
        <w:r>
          <w:rPr>
            <w:noProof/>
            <w:webHidden/>
          </w:rPr>
          <w:fldChar w:fldCharType="begin"/>
        </w:r>
        <w:r>
          <w:rPr>
            <w:noProof/>
            <w:webHidden/>
          </w:rPr>
          <w:instrText xml:space="preserve"> PAGEREF _Toc52987120 \h </w:instrText>
        </w:r>
        <w:r>
          <w:rPr>
            <w:noProof/>
            <w:webHidden/>
          </w:rPr>
        </w:r>
        <w:r>
          <w:rPr>
            <w:noProof/>
            <w:webHidden/>
          </w:rPr>
          <w:fldChar w:fldCharType="separate"/>
        </w:r>
        <w:r>
          <w:rPr>
            <w:noProof/>
            <w:webHidden/>
          </w:rPr>
          <w:t>3</w:t>
        </w:r>
        <w:r>
          <w:rPr>
            <w:noProof/>
            <w:webHidden/>
          </w:rPr>
          <w:fldChar w:fldCharType="end"/>
        </w:r>
      </w:hyperlink>
    </w:p>
    <w:p w14:paraId="6E737B4B" w14:textId="6E9C7FB6" w:rsidR="0037231F" w:rsidRDefault="00CC02CB">
      <w:pPr>
        <w:pStyle w:val="TOC1"/>
        <w:tabs>
          <w:tab w:val="left" w:pos="480"/>
          <w:tab w:val="right" w:leader="dot" w:pos="9338"/>
        </w:tabs>
        <w:rPr>
          <w:rFonts w:asciiTheme="minorHAnsi" w:eastAsiaTheme="minorEastAsia" w:hAnsiTheme="minorHAnsi" w:cstheme="minorBidi"/>
          <w:noProof/>
        </w:rPr>
      </w:pPr>
      <w:hyperlink w:anchor="_Toc52987121" w:history="1">
        <w:r w:rsidR="0037231F" w:rsidRPr="00B228BE">
          <w:rPr>
            <w:rStyle w:val="Hyperlink"/>
            <w:noProof/>
          </w:rPr>
          <w:t>2.</w:t>
        </w:r>
        <w:r w:rsidR="0037231F">
          <w:rPr>
            <w:rFonts w:asciiTheme="minorHAnsi" w:eastAsiaTheme="minorEastAsia" w:hAnsiTheme="minorHAnsi" w:cstheme="minorBidi"/>
            <w:noProof/>
          </w:rPr>
          <w:tab/>
        </w:r>
        <w:r w:rsidR="0037231F" w:rsidRPr="00B228BE">
          <w:rPr>
            <w:rStyle w:val="Hyperlink"/>
            <w:noProof/>
          </w:rPr>
          <w:t>Pregnancy and working</w:t>
        </w:r>
        <w:r w:rsidR="0037231F">
          <w:rPr>
            <w:noProof/>
            <w:webHidden/>
          </w:rPr>
          <w:tab/>
        </w:r>
        <w:r w:rsidR="0037231F">
          <w:rPr>
            <w:noProof/>
            <w:webHidden/>
          </w:rPr>
          <w:fldChar w:fldCharType="begin"/>
        </w:r>
        <w:r w:rsidR="0037231F">
          <w:rPr>
            <w:noProof/>
            <w:webHidden/>
          </w:rPr>
          <w:instrText xml:space="preserve"> PAGEREF _Toc52987121 \h </w:instrText>
        </w:r>
        <w:r w:rsidR="0037231F">
          <w:rPr>
            <w:noProof/>
            <w:webHidden/>
          </w:rPr>
        </w:r>
        <w:r w:rsidR="0037231F">
          <w:rPr>
            <w:noProof/>
            <w:webHidden/>
          </w:rPr>
          <w:fldChar w:fldCharType="separate"/>
        </w:r>
        <w:r w:rsidR="0037231F">
          <w:rPr>
            <w:noProof/>
            <w:webHidden/>
          </w:rPr>
          <w:t>4</w:t>
        </w:r>
        <w:r w:rsidR="0037231F">
          <w:rPr>
            <w:noProof/>
            <w:webHidden/>
          </w:rPr>
          <w:fldChar w:fldCharType="end"/>
        </w:r>
      </w:hyperlink>
    </w:p>
    <w:p w14:paraId="5F4DF0DE" w14:textId="54EBC768" w:rsidR="0037231F" w:rsidRDefault="00CC02CB">
      <w:pPr>
        <w:pStyle w:val="TOC2"/>
        <w:tabs>
          <w:tab w:val="left" w:pos="960"/>
          <w:tab w:val="right" w:leader="dot" w:pos="9338"/>
        </w:tabs>
        <w:rPr>
          <w:rFonts w:asciiTheme="minorHAnsi" w:eastAsiaTheme="minorEastAsia" w:hAnsiTheme="minorHAnsi" w:cstheme="minorBidi"/>
          <w:noProof/>
        </w:rPr>
      </w:pPr>
      <w:hyperlink w:anchor="_Toc52987122" w:history="1">
        <w:r w:rsidR="0037231F" w:rsidRPr="00B228BE">
          <w:rPr>
            <w:rStyle w:val="Hyperlink"/>
            <w:noProof/>
          </w:rPr>
          <w:t>2.1.</w:t>
        </w:r>
        <w:r w:rsidR="0037231F">
          <w:rPr>
            <w:rFonts w:asciiTheme="minorHAnsi" w:eastAsiaTheme="minorEastAsia" w:hAnsiTheme="minorHAnsi" w:cstheme="minorBidi"/>
            <w:noProof/>
          </w:rPr>
          <w:tab/>
        </w:r>
        <w:r w:rsidR="0037231F" w:rsidRPr="00B228BE">
          <w:rPr>
            <w:rStyle w:val="Hyperlink"/>
            <w:noProof/>
          </w:rPr>
          <w:t>Who you have to tell and when?</w:t>
        </w:r>
        <w:r w:rsidR="0037231F">
          <w:rPr>
            <w:noProof/>
            <w:webHidden/>
          </w:rPr>
          <w:tab/>
        </w:r>
        <w:r w:rsidR="0037231F">
          <w:rPr>
            <w:noProof/>
            <w:webHidden/>
          </w:rPr>
          <w:fldChar w:fldCharType="begin"/>
        </w:r>
        <w:r w:rsidR="0037231F">
          <w:rPr>
            <w:noProof/>
            <w:webHidden/>
          </w:rPr>
          <w:instrText xml:space="preserve"> PAGEREF _Toc52987122 \h </w:instrText>
        </w:r>
        <w:r w:rsidR="0037231F">
          <w:rPr>
            <w:noProof/>
            <w:webHidden/>
          </w:rPr>
        </w:r>
        <w:r w:rsidR="0037231F">
          <w:rPr>
            <w:noProof/>
            <w:webHidden/>
          </w:rPr>
          <w:fldChar w:fldCharType="separate"/>
        </w:r>
        <w:r w:rsidR="0037231F">
          <w:rPr>
            <w:noProof/>
            <w:webHidden/>
          </w:rPr>
          <w:t>4</w:t>
        </w:r>
        <w:r w:rsidR="0037231F">
          <w:rPr>
            <w:noProof/>
            <w:webHidden/>
          </w:rPr>
          <w:fldChar w:fldCharType="end"/>
        </w:r>
      </w:hyperlink>
    </w:p>
    <w:p w14:paraId="4C1E61F8" w14:textId="44713BB3" w:rsidR="0037231F" w:rsidRDefault="00CC02CB">
      <w:pPr>
        <w:pStyle w:val="TOC2"/>
        <w:tabs>
          <w:tab w:val="left" w:pos="960"/>
          <w:tab w:val="right" w:leader="dot" w:pos="9338"/>
        </w:tabs>
        <w:rPr>
          <w:rFonts w:asciiTheme="minorHAnsi" w:eastAsiaTheme="minorEastAsia" w:hAnsiTheme="minorHAnsi" w:cstheme="minorBidi"/>
          <w:noProof/>
        </w:rPr>
      </w:pPr>
      <w:hyperlink w:anchor="_Toc52987123" w:history="1">
        <w:r w:rsidR="0037231F" w:rsidRPr="00B228BE">
          <w:rPr>
            <w:rStyle w:val="Hyperlink"/>
            <w:noProof/>
          </w:rPr>
          <w:t>2.2.</w:t>
        </w:r>
        <w:r w:rsidR="0037231F">
          <w:rPr>
            <w:rFonts w:asciiTheme="minorHAnsi" w:eastAsiaTheme="minorEastAsia" w:hAnsiTheme="minorHAnsi" w:cstheme="minorBidi"/>
            <w:noProof/>
          </w:rPr>
          <w:tab/>
        </w:r>
        <w:r w:rsidR="0037231F" w:rsidRPr="00B228BE">
          <w:rPr>
            <w:rStyle w:val="Hyperlink"/>
            <w:noProof/>
          </w:rPr>
          <w:t>Antenatal care</w:t>
        </w:r>
        <w:r w:rsidR="0037231F">
          <w:rPr>
            <w:noProof/>
            <w:webHidden/>
          </w:rPr>
          <w:tab/>
        </w:r>
        <w:r w:rsidR="0037231F">
          <w:rPr>
            <w:noProof/>
            <w:webHidden/>
          </w:rPr>
          <w:fldChar w:fldCharType="begin"/>
        </w:r>
        <w:r w:rsidR="0037231F">
          <w:rPr>
            <w:noProof/>
            <w:webHidden/>
          </w:rPr>
          <w:instrText xml:space="preserve"> PAGEREF _Toc52987123 \h </w:instrText>
        </w:r>
        <w:r w:rsidR="0037231F">
          <w:rPr>
            <w:noProof/>
            <w:webHidden/>
          </w:rPr>
        </w:r>
        <w:r w:rsidR="0037231F">
          <w:rPr>
            <w:noProof/>
            <w:webHidden/>
          </w:rPr>
          <w:fldChar w:fldCharType="separate"/>
        </w:r>
        <w:r w:rsidR="0037231F">
          <w:rPr>
            <w:noProof/>
            <w:webHidden/>
          </w:rPr>
          <w:t>5</w:t>
        </w:r>
        <w:r w:rsidR="0037231F">
          <w:rPr>
            <w:noProof/>
            <w:webHidden/>
          </w:rPr>
          <w:fldChar w:fldCharType="end"/>
        </w:r>
      </w:hyperlink>
    </w:p>
    <w:p w14:paraId="44A14175" w14:textId="56DF2B9A" w:rsidR="0037231F" w:rsidRDefault="00CC02CB">
      <w:pPr>
        <w:pStyle w:val="TOC2"/>
        <w:tabs>
          <w:tab w:val="left" w:pos="960"/>
          <w:tab w:val="right" w:leader="dot" w:pos="9338"/>
        </w:tabs>
        <w:rPr>
          <w:rFonts w:asciiTheme="minorHAnsi" w:eastAsiaTheme="minorEastAsia" w:hAnsiTheme="minorHAnsi" w:cstheme="minorBidi"/>
          <w:noProof/>
        </w:rPr>
      </w:pPr>
      <w:hyperlink w:anchor="_Toc52987124" w:history="1">
        <w:r w:rsidR="0037231F" w:rsidRPr="00B228BE">
          <w:rPr>
            <w:rStyle w:val="Hyperlink"/>
            <w:noProof/>
          </w:rPr>
          <w:t>2.3.</w:t>
        </w:r>
        <w:r w:rsidR="0037231F">
          <w:rPr>
            <w:rFonts w:asciiTheme="minorHAnsi" w:eastAsiaTheme="minorEastAsia" w:hAnsiTheme="minorHAnsi" w:cstheme="minorBidi"/>
            <w:noProof/>
          </w:rPr>
          <w:tab/>
        </w:r>
        <w:r w:rsidR="0037231F" w:rsidRPr="00B228BE">
          <w:rPr>
            <w:rStyle w:val="Hyperlink"/>
            <w:noProof/>
          </w:rPr>
          <w:t>Risk assessment</w:t>
        </w:r>
        <w:r w:rsidR="0037231F">
          <w:rPr>
            <w:noProof/>
            <w:webHidden/>
          </w:rPr>
          <w:tab/>
        </w:r>
        <w:r w:rsidR="0037231F">
          <w:rPr>
            <w:noProof/>
            <w:webHidden/>
          </w:rPr>
          <w:fldChar w:fldCharType="begin"/>
        </w:r>
        <w:r w:rsidR="0037231F">
          <w:rPr>
            <w:noProof/>
            <w:webHidden/>
          </w:rPr>
          <w:instrText xml:space="preserve"> PAGEREF _Toc52987124 \h </w:instrText>
        </w:r>
        <w:r w:rsidR="0037231F">
          <w:rPr>
            <w:noProof/>
            <w:webHidden/>
          </w:rPr>
        </w:r>
        <w:r w:rsidR="0037231F">
          <w:rPr>
            <w:noProof/>
            <w:webHidden/>
          </w:rPr>
          <w:fldChar w:fldCharType="separate"/>
        </w:r>
        <w:r w:rsidR="0037231F">
          <w:rPr>
            <w:noProof/>
            <w:webHidden/>
          </w:rPr>
          <w:t>5</w:t>
        </w:r>
        <w:r w:rsidR="0037231F">
          <w:rPr>
            <w:noProof/>
            <w:webHidden/>
          </w:rPr>
          <w:fldChar w:fldCharType="end"/>
        </w:r>
      </w:hyperlink>
    </w:p>
    <w:p w14:paraId="79590196" w14:textId="3D241DCC" w:rsidR="0037231F" w:rsidRDefault="00CC02CB">
      <w:pPr>
        <w:pStyle w:val="TOC1"/>
        <w:tabs>
          <w:tab w:val="left" w:pos="480"/>
          <w:tab w:val="right" w:leader="dot" w:pos="9338"/>
        </w:tabs>
        <w:rPr>
          <w:rFonts w:asciiTheme="minorHAnsi" w:eastAsiaTheme="minorEastAsia" w:hAnsiTheme="minorHAnsi" w:cstheme="minorBidi"/>
          <w:noProof/>
        </w:rPr>
      </w:pPr>
      <w:hyperlink w:anchor="_Toc52987126" w:history="1">
        <w:r w:rsidR="0037231F" w:rsidRPr="00B228BE">
          <w:rPr>
            <w:rStyle w:val="Hyperlink"/>
            <w:noProof/>
          </w:rPr>
          <w:t>3.</w:t>
        </w:r>
        <w:r w:rsidR="0037231F">
          <w:rPr>
            <w:rFonts w:asciiTheme="minorHAnsi" w:eastAsiaTheme="minorEastAsia" w:hAnsiTheme="minorHAnsi" w:cstheme="minorBidi"/>
            <w:noProof/>
          </w:rPr>
          <w:tab/>
        </w:r>
        <w:r w:rsidR="0037231F" w:rsidRPr="00B228BE">
          <w:rPr>
            <w:rStyle w:val="Hyperlink"/>
            <w:noProof/>
          </w:rPr>
          <w:t>Maternity leave</w:t>
        </w:r>
        <w:r w:rsidR="0037231F">
          <w:rPr>
            <w:noProof/>
            <w:webHidden/>
          </w:rPr>
          <w:tab/>
        </w:r>
        <w:r w:rsidR="0037231F">
          <w:rPr>
            <w:noProof/>
            <w:webHidden/>
          </w:rPr>
          <w:fldChar w:fldCharType="begin"/>
        </w:r>
        <w:r w:rsidR="0037231F">
          <w:rPr>
            <w:noProof/>
            <w:webHidden/>
          </w:rPr>
          <w:instrText xml:space="preserve"> PAGEREF _Toc52987126 \h </w:instrText>
        </w:r>
        <w:r w:rsidR="0037231F">
          <w:rPr>
            <w:noProof/>
            <w:webHidden/>
          </w:rPr>
        </w:r>
        <w:r w:rsidR="0037231F">
          <w:rPr>
            <w:noProof/>
            <w:webHidden/>
          </w:rPr>
          <w:fldChar w:fldCharType="separate"/>
        </w:r>
        <w:r w:rsidR="0037231F">
          <w:rPr>
            <w:noProof/>
            <w:webHidden/>
          </w:rPr>
          <w:t>8</w:t>
        </w:r>
        <w:r w:rsidR="0037231F">
          <w:rPr>
            <w:noProof/>
            <w:webHidden/>
          </w:rPr>
          <w:fldChar w:fldCharType="end"/>
        </w:r>
      </w:hyperlink>
    </w:p>
    <w:p w14:paraId="669EE0C2" w14:textId="19364231" w:rsidR="0037231F" w:rsidRDefault="00CC02CB">
      <w:pPr>
        <w:pStyle w:val="TOC2"/>
        <w:tabs>
          <w:tab w:val="left" w:pos="960"/>
          <w:tab w:val="right" w:leader="dot" w:pos="9338"/>
        </w:tabs>
        <w:rPr>
          <w:rFonts w:asciiTheme="minorHAnsi" w:eastAsiaTheme="minorEastAsia" w:hAnsiTheme="minorHAnsi" w:cstheme="minorBidi"/>
          <w:noProof/>
        </w:rPr>
      </w:pPr>
      <w:hyperlink w:anchor="_Toc52987127" w:history="1">
        <w:r w:rsidR="0037231F" w:rsidRPr="00B228BE">
          <w:rPr>
            <w:rStyle w:val="Hyperlink"/>
            <w:noProof/>
          </w:rPr>
          <w:t>3.1.</w:t>
        </w:r>
        <w:r w:rsidR="0037231F">
          <w:rPr>
            <w:rFonts w:asciiTheme="minorHAnsi" w:eastAsiaTheme="minorEastAsia" w:hAnsiTheme="minorHAnsi" w:cstheme="minorBidi"/>
            <w:noProof/>
          </w:rPr>
          <w:tab/>
        </w:r>
        <w:r w:rsidR="0037231F" w:rsidRPr="00B228BE">
          <w:rPr>
            <w:rStyle w:val="Hyperlink"/>
            <w:noProof/>
          </w:rPr>
          <w:t>When maternity leave starts</w:t>
        </w:r>
        <w:r w:rsidR="0037231F">
          <w:rPr>
            <w:noProof/>
            <w:webHidden/>
          </w:rPr>
          <w:tab/>
        </w:r>
        <w:r w:rsidR="0037231F">
          <w:rPr>
            <w:noProof/>
            <w:webHidden/>
          </w:rPr>
          <w:fldChar w:fldCharType="begin"/>
        </w:r>
        <w:r w:rsidR="0037231F">
          <w:rPr>
            <w:noProof/>
            <w:webHidden/>
          </w:rPr>
          <w:instrText xml:space="preserve"> PAGEREF _Toc52987127 \h </w:instrText>
        </w:r>
        <w:r w:rsidR="0037231F">
          <w:rPr>
            <w:noProof/>
            <w:webHidden/>
          </w:rPr>
        </w:r>
        <w:r w:rsidR="0037231F">
          <w:rPr>
            <w:noProof/>
            <w:webHidden/>
          </w:rPr>
          <w:fldChar w:fldCharType="separate"/>
        </w:r>
        <w:r w:rsidR="0037231F">
          <w:rPr>
            <w:noProof/>
            <w:webHidden/>
          </w:rPr>
          <w:t>8</w:t>
        </w:r>
        <w:r w:rsidR="0037231F">
          <w:rPr>
            <w:noProof/>
            <w:webHidden/>
          </w:rPr>
          <w:fldChar w:fldCharType="end"/>
        </w:r>
      </w:hyperlink>
    </w:p>
    <w:p w14:paraId="782169AF" w14:textId="3C773FEE" w:rsidR="0037231F" w:rsidRDefault="00CC02CB">
      <w:pPr>
        <w:pStyle w:val="TOC2"/>
        <w:tabs>
          <w:tab w:val="left" w:pos="960"/>
          <w:tab w:val="right" w:leader="dot" w:pos="9338"/>
        </w:tabs>
        <w:rPr>
          <w:rFonts w:asciiTheme="minorHAnsi" w:eastAsiaTheme="minorEastAsia" w:hAnsiTheme="minorHAnsi" w:cstheme="minorBidi"/>
          <w:noProof/>
        </w:rPr>
      </w:pPr>
      <w:hyperlink w:anchor="_Toc52987128" w:history="1">
        <w:r w:rsidR="0037231F" w:rsidRPr="00B228BE">
          <w:rPr>
            <w:rStyle w:val="Hyperlink"/>
            <w:noProof/>
          </w:rPr>
          <w:t>3.2.</w:t>
        </w:r>
        <w:r w:rsidR="0037231F">
          <w:rPr>
            <w:rFonts w:asciiTheme="minorHAnsi" w:eastAsiaTheme="minorEastAsia" w:hAnsiTheme="minorHAnsi" w:cstheme="minorBidi"/>
            <w:noProof/>
          </w:rPr>
          <w:tab/>
        </w:r>
        <w:r w:rsidR="0037231F" w:rsidRPr="00B228BE">
          <w:rPr>
            <w:rStyle w:val="Hyperlink"/>
            <w:noProof/>
          </w:rPr>
          <w:t>How long to take?</w:t>
        </w:r>
        <w:r w:rsidR="0037231F">
          <w:rPr>
            <w:noProof/>
            <w:webHidden/>
          </w:rPr>
          <w:tab/>
        </w:r>
        <w:r w:rsidR="0037231F">
          <w:rPr>
            <w:noProof/>
            <w:webHidden/>
          </w:rPr>
          <w:fldChar w:fldCharType="begin"/>
        </w:r>
        <w:r w:rsidR="0037231F">
          <w:rPr>
            <w:noProof/>
            <w:webHidden/>
          </w:rPr>
          <w:instrText xml:space="preserve"> PAGEREF _Toc52987128 \h </w:instrText>
        </w:r>
        <w:r w:rsidR="0037231F">
          <w:rPr>
            <w:noProof/>
            <w:webHidden/>
          </w:rPr>
        </w:r>
        <w:r w:rsidR="0037231F">
          <w:rPr>
            <w:noProof/>
            <w:webHidden/>
          </w:rPr>
          <w:fldChar w:fldCharType="separate"/>
        </w:r>
        <w:r w:rsidR="0037231F">
          <w:rPr>
            <w:noProof/>
            <w:webHidden/>
          </w:rPr>
          <w:t>8</w:t>
        </w:r>
        <w:r w:rsidR="0037231F">
          <w:rPr>
            <w:noProof/>
            <w:webHidden/>
          </w:rPr>
          <w:fldChar w:fldCharType="end"/>
        </w:r>
      </w:hyperlink>
    </w:p>
    <w:p w14:paraId="34E05E67" w14:textId="586838F2" w:rsidR="0037231F" w:rsidRDefault="00CC02CB">
      <w:pPr>
        <w:pStyle w:val="TOC2"/>
        <w:tabs>
          <w:tab w:val="left" w:pos="960"/>
          <w:tab w:val="right" w:leader="dot" w:pos="9338"/>
        </w:tabs>
        <w:rPr>
          <w:rFonts w:asciiTheme="minorHAnsi" w:eastAsiaTheme="minorEastAsia" w:hAnsiTheme="minorHAnsi" w:cstheme="minorBidi"/>
          <w:noProof/>
        </w:rPr>
      </w:pPr>
      <w:hyperlink w:anchor="_Toc52987129" w:history="1">
        <w:r w:rsidR="0037231F" w:rsidRPr="00B228BE">
          <w:rPr>
            <w:rStyle w:val="Hyperlink"/>
            <w:noProof/>
          </w:rPr>
          <w:t>3.3.</w:t>
        </w:r>
        <w:r w:rsidR="0037231F">
          <w:rPr>
            <w:rFonts w:asciiTheme="minorHAnsi" w:eastAsiaTheme="minorEastAsia" w:hAnsiTheme="minorHAnsi" w:cstheme="minorBidi"/>
            <w:noProof/>
          </w:rPr>
          <w:tab/>
        </w:r>
        <w:r w:rsidR="0037231F" w:rsidRPr="00B228BE">
          <w:rPr>
            <w:rStyle w:val="Hyperlink"/>
            <w:noProof/>
          </w:rPr>
          <w:t>Maternity Pay</w:t>
        </w:r>
        <w:r w:rsidR="0037231F">
          <w:rPr>
            <w:noProof/>
            <w:webHidden/>
          </w:rPr>
          <w:tab/>
        </w:r>
        <w:r w:rsidR="0037231F">
          <w:rPr>
            <w:noProof/>
            <w:webHidden/>
          </w:rPr>
          <w:fldChar w:fldCharType="begin"/>
        </w:r>
        <w:r w:rsidR="0037231F">
          <w:rPr>
            <w:noProof/>
            <w:webHidden/>
          </w:rPr>
          <w:instrText xml:space="preserve"> PAGEREF _Toc52987129 \h </w:instrText>
        </w:r>
        <w:r w:rsidR="0037231F">
          <w:rPr>
            <w:noProof/>
            <w:webHidden/>
          </w:rPr>
        </w:r>
        <w:r w:rsidR="0037231F">
          <w:rPr>
            <w:noProof/>
            <w:webHidden/>
          </w:rPr>
          <w:fldChar w:fldCharType="separate"/>
        </w:r>
        <w:r w:rsidR="0037231F">
          <w:rPr>
            <w:noProof/>
            <w:webHidden/>
          </w:rPr>
          <w:t>9</w:t>
        </w:r>
        <w:r w:rsidR="0037231F">
          <w:rPr>
            <w:noProof/>
            <w:webHidden/>
          </w:rPr>
          <w:fldChar w:fldCharType="end"/>
        </w:r>
      </w:hyperlink>
    </w:p>
    <w:p w14:paraId="1E926AC3" w14:textId="23444E97"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0" w:history="1">
        <w:r w:rsidR="0037231F" w:rsidRPr="00B228BE">
          <w:rPr>
            <w:rStyle w:val="Hyperlink"/>
            <w:noProof/>
          </w:rPr>
          <w:t>3.4.</w:t>
        </w:r>
        <w:r w:rsidR="0037231F">
          <w:rPr>
            <w:rFonts w:asciiTheme="minorHAnsi" w:eastAsiaTheme="minorEastAsia" w:hAnsiTheme="minorHAnsi" w:cstheme="minorBidi"/>
            <w:noProof/>
          </w:rPr>
          <w:tab/>
        </w:r>
        <w:r w:rsidR="0037231F" w:rsidRPr="00B228BE">
          <w:rPr>
            <w:rStyle w:val="Hyperlink"/>
            <w:noProof/>
          </w:rPr>
          <w:t>Ending maternity leave</w:t>
        </w:r>
        <w:r w:rsidR="0037231F">
          <w:rPr>
            <w:noProof/>
            <w:webHidden/>
          </w:rPr>
          <w:tab/>
        </w:r>
        <w:r w:rsidR="0037231F">
          <w:rPr>
            <w:noProof/>
            <w:webHidden/>
          </w:rPr>
          <w:fldChar w:fldCharType="begin"/>
        </w:r>
        <w:r w:rsidR="0037231F">
          <w:rPr>
            <w:noProof/>
            <w:webHidden/>
          </w:rPr>
          <w:instrText xml:space="preserve"> PAGEREF _Toc52987130 \h </w:instrText>
        </w:r>
        <w:r w:rsidR="0037231F">
          <w:rPr>
            <w:noProof/>
            <w:webHidden/>
          </w:rPr>
        </w:r>
        <w:r w:rsidR="0037231F">
          <w:rPr>
            <w:noProof/>
            <w:webHidden/>
          </w:rPr>
          <w:fldChar w:fldCharType="separate"/>
        </w:r>
        <w:r w:rsidR="0037231F">
          <w:rPr>
            <w:noProof/>
            <w:webHidden/>
          </w:rPr>
          <w:t>10</w:t>
        </w:r>
        <w:r w:rsidR="0037231F">
          <w:rPr>
            <w:noProof/>
            <w:webHidden/>
          </w:rPr>
          <w:fldChar w:fldCharType="end"/>
        </w:r>
      </w:hyperlink>
    </w:p>
    <w:p w14:paraId="72169068" w14:textId="458D55FF"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1" w:history="1">
        <w:r w:rsidR="0037231F" w:rsidRPr="00B228BE">
          <w:rPr>
            <w:rStyle w:val="Hyperlink"/>
            <w:noProof/>
          </w:rPr>
          <w:t>3.5.</w:t>
        </w:r>
        <w:r w:rsidR="0037231F">
          <w:rPr>
            <w:rFonts w:asciiTheme="minorHAnsi" w:eastAsiaTheme="minorEastAsia" w:hAnsiTheme="minorHAnsi" w:cstheme="minorBidi"/>
            <w:noProof/>
          </w:rPr>
          <w:tab/>
        </w:r>
        <w:r w:rsidR="0037231F" w:rsidRPr="00B228BE">
          <w:rPr>
            <w:rStyle w:val="Hyperlink"/>
            <w:noProof/>
          </w:rPr>
          <w:t>Professional Subscriptions</w:t>
        </w:r>
        <w:r w:rsidR="0037231F">
          <w:rPr>
            <w:noProof/>
            <w:webHidden/>
          </w:rPr>
          <w:tab/>
        </w:r>
        <w:r w:rsidR="0037231F">
          <w:rPr>
            <w:noProof/>
            <w:webHidden/>
          </w:rPr>
          <w:fldChar w:fldCharType="begin"/>
        </w:r>
        <w:r w:rsidR="0037231F">
          <w:rPr>
            <w:noProof/>
            <w:webHidden/>
          </w:rPr>
          <w:instrText xml:space="preserve"> PAGEREF _Toc52987131 \h </w:instrText>
        </w:r>
        <w:r w:rsidR="0037231F">
          <w:rPr>
            <w:noProof/>
            <w:webHidden/>
          </w:rPr>
        </w:r>
        <w:r w:rsidR="0037231F">
          <w:rPr>
            <w:noProof/>
            <w:webHidden/>
          </w:rPr>
          <w:fldChar w:fldCharType="separate"/>
        </w:r>
        <w:r w:rsidR="0037231F">
          <w:rPr>
            <w:noProof/>
            <w:webHidden/>
          </w:rPr>
          <w:t>10</w:t>
        </w:r>
        <w:r w:rsidR="0037231F">
          <w:rPr>
            <w:noProof/>
            <w:webHidden/>
          </w:rPr>
          <w:fldChar w:fldCharType="end"/>
        </w:r>
      </w:hyperlink>
    </w:p>
    <w:p w14:paraId="66AED041" w14:textId="36E45144"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2" w:history="1">
        <w:r w:rsidR="0037231F" w:rsidRPr="00B228BE">
          <w:rPr>
            <w:rStyle w:val="Hyperlink"/>
            <w:noProof/>
          </w:rPr>
          <w:t>3.6.</w:t>
        </w:r>
        <w:r w:rsidR="0037231F">
          <w:rPr>
            <w:rFonts w:asciiTheme="minorHAnsi" w:eastAsiaTheme="minorEastAsia" w:hAnsiTheme="minorHAnsi" w:cstheme="minorBidi"/>
            <w:noProof/>
          </w:rPr>
          <w:tab/>
        </w:r>
        <w:r w:rsidR="0037231F" w:rsidRPr="00B228BE">
          <w:rPr>
            <w:rStyle w:val="Hyperlink"/>
            <w:noProof/>
          </w:rPr>
          <w:t>Maintenance of contractual benefits</w:t>
        </w:r>
        <w:r w:rsidR="0037231F">
          <w:rPr>
            <w:noProof/>
            <w:webHidden/>
          </w:rPr>
          <w:tab/>
        </w:r>
        <w:r w:rsidR="0037231F">
          <w:rPr>
            <w:noProof/>
            <w:webHidden/>
          </w:rPr>
          <w:fldChar w:fldCharType="begin"/>
        </w:r>
        <w:r w:rsidR="0037231F">
          <w:rPr>
            <w:noProof/>
            <w:webHidden/>
          </w:rPr>
          <w:instrText xml:space="preserve"> PAGEREF _Toc52987132 \h </w:instrText>
        </w:r>
        <w:r w:rsidR="0037231F">
          <w:rPr>
            <w:noProof/>
            <w:webHidden/>
          </w:rPr>
        </w:r>
        <w:r w:rsidR="0037231F">
          <w:rPr>
            <w:noProof/>
            <w:webHidden/>
          </w:rPr>
          <w:fldChar w:fldCharType="separate"/>
        </w:r>
        <w:r w:rsidR="0037231F">
          <w:rPr>
            <w:noProof/>
            <w:webHidden/>
          </w:rPr>
          <w:t>11</w:t>
        </w:r>
        <w:r w:rsidR="0037231F">
          <w:rPr>
            <w:noProof/>
            <w:webHidden/>
          </w:rPr>
          <w:fldChar w:fldCharType="end"/>
        </w:r>
      </w:hyperlink>
    </w:p>
    <w:p w14:paraId="5B782BCC" w14:textId="1FDE0550" w:rsidR="0037231F" w:rsidRDefault="00CC02CB">
      <w:pPr>
        <w:pStyle w:val="TOC1"/>
        <w:tabs>
          <w:tab w:val="left" w:pos="480"/>
          <w:tab w:val="right" w:leader="dot" w:pos="9338"/>
        </w:tabs>
        <w:rPr>
          <w:rFonts w:asciiTheme="minorHAnsi" w:eastAsiaTheme="minorEastAsia" w:hAnsiTheme="minorHAnsi" w:cstheme="minorBidi"/>
          <w:noProof/>
        </w:rPr>
      </w:pPr>
      <w:hyperlink w:anchor="_Toc52987133" w:history="1">
        <w:r w:rsidR="0037231F" w:rsidRPr="00B228BE">
          <w:rPr>
            <w:rStyle w:val="Hyperlink"/>
            <w:noProof/>
          </w:rPr>
          <w:t>4.</w:t>
        </w:r>
        <w:r w:rsidR="0037231F">
          <w:rPr>
            <w:rFonts w:asciiTheme="minorHAnsi" w:eastAsiaTheme="minorEastAsia" w:hAnsiTheme="minorHAnsi" w:cstheme="minorBidi"/>
            <w:noProof/>
          </w:rPr>
          <w:tab/>
        </w:r>
        <w:r w:rsidR="0037231F" w:rsidRPr="00B228BE">
          <w:rPr>
            <w:rStyle w:val="Hyperlink"/>
            <w:noProof/>
          </w:rPr>
          <w:t>Other types of leave</w:t>
        </w:r>
        <w:r w:rsidR="0037231F">
          <w:rPr>
            <w:noProof/>
            <w:webHidden/>
          </w:rPr>
          <w:tab/>
        </w:r>
        <w:r w:rsidR="0037231F">
          <w:rPr>
            <w:noProof/>
            <w:webHidden/>
          </w:rPr>
          <w:fldChar w:fldCharType="begin"/>
        </w:r>
        <w:r w:rsidR="0037231F">
          <w:rPr>
            <w:noProof/>
            <w:webHidden/>
          </w:rPr>
          <w:instrText xml:space="preserve"> PAGEREF _Toc52987133 \h </w:instrText>
        </w:r>
        <w:r w:rsidR="0037231F">
          <w:rPr>
            <w:noProof/>
            <w:webHidden/>
          </w:rPr>
        </w:r>
        <w:r w:rsidR="0037231F">
          <w:rPr>
            <w:noProof/>
            <w:webHidden/>
          </w:rPr>
          <w:fldChar w:fldCharType="separate"/>
        </w:r>
        <w:r w:rsidR="0037231F">
          <w:rPr>
            <w:noProof/>
            <w:webHidden/>
          </w:rPr>
          <w:t>12</w:t>
        </w:r>
        <w:r w:rsidR="0037231F">
          <w:rPr>
            <w:noProof/>
            <w:webHidden/>
          </w:rPr>
          <w:fldChar w:fldCharType="end"/>
        </w:r>
      </w:hyperlink>
    </w:p>
    <w:p w14:paraId="2C351750" w14:textId="6DBF62E6"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4" w:history="1">
        <w:r w:rsidR="0037231F" w:rsidRPr="00B228BE">
          <w:rPr>
            <w:rStyle w:val="Hyperlink"/>
            <w:noProof/>
          </w:rPr>
          <w:t>4.1.</w:t>
        </w:r>
        <w:r w:rsidR="0037231F">
          <w:rPr>
            <w:rFonts w:asciiTheme="minorHAnsi" w:eastAsiaTheme="minorEastAsia" w:hAnsiTheme="minorHAnsi" w:cstheme="minorBidi"/>
            <w:noProof/>
          </w:rPr>
          <w:tab/>
        </w:r>
        <w:r w:rsidR="0037231F" w:rsidRPr="00B228BE">
          <w:rPr>
            <w:rStyle w:val="Hyperlink"/>
            <w:noProof/>
          </w:rPr>
          <w:t>Shared Parental Leave (SPL)</w:t>
        </w:r>
        <w:r w:rsidR="0037231F">
          <w:rPr>
            <w:noProof/>
            <w:webHidden/>
          </w:rPr>
          <w:tab/>
        </w:r>
        <w:r w:rsidR="0037231F">
          <w:rPr>
            <w:noProof/>
            <w:webHidden/>
          </w:rPr>
          <w:fldChar w:fldCharType="begin"/>
        </w:r>
        <w:r w:rsidR="0037231F">
          <w:rPr>
            <w:noProof/>
            <w:webHidden/>
          </w:rPr>
          <w:instrText xml:space="preserve"> PAGEREF _Toc52987134 \h </w:instrText>
        </w:r>
        <w:r w:rsidR="0037231F">
          <w:rPr>
            <w:noProof/>
            <w:webHidden/>
          </w:rPr>
        </w:r>
        <w:r w:rsidR="0037231F">
          <w:rPr>
            <w:noProof/>
            <w:webHidden/>
          </w:rPr>
          <w:fldChar w:fldCharType="separate"/>
        </w:r>
        <w:r w:rsidR="0037231F">
          <w:rPr>
            <w:noProof/>
            <w:webHidden/>
          </w:rPr>
          <w:t>12</w:t>
        </w:r>
        <w:r w:rsidR="0037231F">
          <w:rPr>
            <w:noProof/>
            <w:webHidden/>
          </w:rPr>
          <w:fldChar w:fldCharType="end"/>
        </w:r>
      </w:hyperlink>
    </w:p>
    <w:p w14:paraId="0BCC289D" w14:textId="15CA46A8"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5" w:history="1">
        <w:r w:rsidR="0037231F" w:rsidRPr="00B228BE">
          <w:rPr>
            <w:rStyle w:val="Hyperlink"/>
            <w:noProof/>
          </w:rPr>
          <w:t>4.2.</w:t>
        </w:r>
        <w:r w:rsidR="0037231F">
          <w:rPr>
            <w:rFonts w:asciiTheme="minorHAnsi" w:eastAsiaTheme="minorEastAsia" w:hAnsiTheme="minorHAnsi" w:cstheme="minorBidi"/>
            <w:noProof/>
          </w:rPr>
          <w:tab/>
        </w:r>
        <w:r w:rsidR="0037231F" w:rsidRPr="00B228BE">
          <w:rPr>
            <w:rStyle w:val="Hyperlink"/>
            <w:noProof/>
          </w:rPr>
          <w:t>New Parent Support Leave (NPSL)/Paternity Leave</w:t>
        </w:r>
        <w:r w:rsidR="0037231F">
          <w:rPr>
            <w:noProof/>
            <w:webHidden/>
          </w:rPr>
          <w:tab/>
        </w:r>
        <w:r w:rsidR="0037231F">
          <w:rPr>
            <w:noProof/>
            <w:webHidden/>
          </w:rPr>
          <w:fldChar w:fldCharType="begin"/>
        </w:r>
        <w:r w:rsidR="0037231F">
          <w:rPr>
            <w:noProof/>
            <w:webHidden/>
          </w:rPr>
          <w:instrText xml:space="preserve"> PAGEREF _Toc52987135 \h </w:instrText>
        </w:r>
        <w:r w:rsidR="0037231F">
          <w:rPr>
            <w:noProof/>
            <w:webHidden/>
          </w:rPr>
        </w:r>
        <w:r w:rsidR="0037231F">
          <w:rPr>
            <w:noProof/>
            <w:webHidden/>
          </w:rPr>
          <w:fldChar w:fldCharType="separate"/>
        </w:r>
        <w:r w:rsidR="0037231F">
          <w:rPr>
            <w:noProof/>
            <w:webHidden/>
          </w:rPr>
          <w:t>12</w:t>
        </w:r>
        <w:r w:rsidR="0037231F">
          <w:rPr>
            <w:noProof/>
            <w:webHidden/>
          </w:rPr>
          <w:fldChar w:fldCharType="end"/>
        </w:r>
      </w:hyperlink>
    </w:p>
    <w:p w14:paraId="323ECCA1" w14:textId="5AD3B5D1"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6" w:history="1">
        <w:r w:rsidR="0037231F" w:rsidRPr="00B228BE">
          <w:rPr>
            <w:rStyle w:val="Hyperlink"/>
            <w:noProof/>
          </w:rPr>
          <w:t>4.3.</w:t>
        </w:r>
        <w:r w:rsidR="0037231F">
          <w:rPr>
            <w:rFonts w:asciiTheme="minorHAnsi" w:eastAsiaTheme="minorEastAsia" w:hAnsiTheme="minorHAnsi" w:cstheme="minorBidi"/>
            <w:noProof/>
          </w:rPr>
          <w:tab/>
        </w:r>
        <w:r w:rsidR="0037231F" w:rsidRPr="00B228BE">
          <w:rPr>
            <w:rStyle w:val="Hyperlink"/>
            <w:noProof/>
          </w:rPr>
          <w:t>Dependents Leave</w:t>
        </w:r>
        <w:r w:rsidR="0037231F">
          <w:rPr>
            <w:noProof/>
            <w:webHidden/>
          </w:rPr>
          <w:tab/>
        </w:r>
        <w:r w:rsidR="0037231F">
          <w:rPr>
            <w:noProof/>
            <w:webHidden/>
          </w:rPr>
          <w:fldChar w:fldCharType="begin"/>
        </w:r>
        <w:r w:rsidR="0037231F">
          <w:rPr>
            <w:noProof/>
            <w:webHidden/>
          </w:rPr>
          <w:instrText xml:space="preserve"> PAGEREF _Toc52987136 \h </w:instrText>
        </w:r>
        <w:r w:rsidR="0037231F">
          <w:rPr>
            <w:noProof/>
            <w:webHidden/>
          </w:rPr>
        </w:r>
        <w:r w:rsidR="0037231F">
          <w:rPr>
            <w:noProof/>
            <w:webHidden/>
          </w:rPr>
          <w:fldChar w:fldCharType="separate"/>
        </w:r>
        <w:r w:rsidR="0037231F">
          <w:rPr>
            <w:noProof/>
            <w:webHidden/>
          </w:rPr>
          <w:t>12</w:t>
        </w:r>
        <w:r w:rsidR="0037231F">
          <w:rPr>
            <w:noProof/>
            <w:webHidden/>
          </w:rPr>
          <w:fldChar w:fldCharType="end"/>
        </w:r>
      </w:hyperlink>
    </w:p>
    <w:p w14:paraId="2E3CFBCE" w14:textId="32C62208" w:rsidR="0037231F" w:rsidRDefault="00CC02CB">
      <w:pPr>
        <w:pStyle w:val="TOC1"/>
        <w:tabs>
          <w:tab w:val="left" w:pos="480"/>
          <w:tab w:val="right" w:leader="dot" w:pos="9338"/>
        </w:tabs>
        <w:rPr>
          <w:rFonts w:asciiTheme="minorHAnsi" w:eastAsiaTheme="minorEastAsia" w:hAnsiTheme="minorHAnsi" w:cstheme="minorBidi"/>
          <w:noProof/>
        </w:rPr>
      </w:pPr>
      <w:hyperlink w:anchor="_Toc52987137" w:history="1">
        <w:r w:rsidR="0037231F" w:rsidRPr="00B228BE">
          <w:rPr>
            <w:rStyle w:val="Hyperlink"/>
            <w:noProof/>
          </w:rPr>
          <w:t>5.</w:t>
        </w:r>
        <w:r w:rsidR="0037231F">
          <w:rPr>
            <w:rFonts w:asciiTheme="minorHAnsi" w:eastAsiaTheme="minorEastAsia" w:hAnsiTheme="minorHAnsi" w:cstheme="minorBidi"/>
            <w:noProof/>
          </w:rPr>
          <w:tab/>
        </w:r>
        <w:r w:rsidR="0037231F" w:rsidRPr="00B228BE">
          <w:rPr>
            <w:rStyle w:val="Hyperlink"/>
            <w:noProof/>
          </w:rPr>
          <w:t>Returning to work</w:t>
        </w:r>
        <w:r w:rsidR="0037231F">
          <w:rPr>
            <w:noProof/>
            <w:webHidden/>
          </w:rPr>
          <w:tab/>
        </w:r>
        <w:r w:rsidR="0037231F">
          <w:rPr>
            <w:noProof/>
            <w:webHidden/>
          </w:rPr>
          <w:fldChar w:fldCharType="begin"/>
        </w:r>
        <w:r w:rsidR="0037231F">
          <w:rPr>
            <w:noProof/>
            <w:webHidden/>
          </w:rPr>
          <w:instrText xml:space="preserve"> PAGEREF _Toc52987137 \h </w:instrText>
        </w:r>
        <w:r w:rsidR="0037231F">
          <w:rPr>
            <w:noProof/>
            <w:webHidden/>
          </w:rPr>
        </w:r>
        <w:r w:rsidR="0037231F">
          <w:rPr>
            <w:noProof/>
            <w:webHidden/>
          </w:rPr>
          <w:fldChar w:fldCharType="separate"/>
        </w:r>
        <w:r w:rsidR="0037231F">
          <w:rPr>
            <w:noProof/>
            <w:webHidden/>
          </w:rPr>
          <w:t>13</w:t>
        </w:r>
        <w:r w:rsidR="0037231F">
          <w:rPr>
            <w:noProof/>
            <w:webHidden/>
          </w:rPr>
          <w:fldChar w:fldCharType="end"/>
        </w:r>
      </w:hyperlink>
    </w:p>
    <w:p w14:paraId="7494D3F7" w14:textId="7586A851"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8" w:history="1">
        <w:r w:rsidR="0037231F" w:rsidRPr="00B228BE">
          <w:rPr>
            <w:rStyle w:val="Hyperlink"/>
            <w:noProof/>
          </w:rPr>
          <w:t>5.1.</w:t>
        </w:r>
        <w:r w:rsidR="0037231F">
          <w:rPr>
            <w:rFonts w:asciiTheme="minorHAnsi" w:eastAsiaTheme="minorEastAsia" w:hAnsiTheme="minorHAnsi" w:cstheme="minorBidi"/>
            <w:noProof/>
          </w:rPr>
          <w:tab/>
        </w:r>
        <w:r w:rsidR="0037231F" w:rsidRPr="00B228BE">
          <w:rPr>
            <w:rStyle w:val="Hyperlink"/>
            <w:noProof/>
          </w:rPr>
          <w:t>Full time or Less Than Full Time (LTFT)</w:t>
        </w:r>
        <w:r w:rsidR="0037231F">
          <w:rPr>
            <w:noProof/>
            <w:webHidden/>
          </w:rPr>
          <w:tab/>
        </w:r>
        <w:r w:rsidR="0037231F">
          <w:rPr>
            <w:noProof/>
            <w:webHidden/>
          </w:rPr>
          <w:fldChar w:fldCharType="begin"/>
        </w:r>
        <w:r w:rsidR="0037231F">
          <w:rPr>
            <w:noProof/>
            <w:webHidden/>
          </w:rPr>
          <w:instrText xml:space="preserve"> PAGEREF _Toc52987138 \h </w:instrText>
        </w:r>
        <w:r w:rsidR="0037231F">
          <w:rPr>
            <w:noProof/>
            <w:webHidden/>
          </w:rPr>
        </w:r>
        <w:r w:rsidR="0037231F">
          <w:rPr>
            <w:noProof/>
            <w:webHidden/>
          </w:rPr>
          <w:fldChar w:fldCharType="separate"/>
        </w:r>
        <w:r w:rsidR="0037231F">
          <w:rPr>
            <w:noProof/>
            <w:webHidden/>
          </w:rPr>
          <w:t>13</w:t>
        </w:r>
        <w:r w:rsidR="0037231F">
          <w:rPr>
            <w:noProof/>
            <w:webHidden/>
          </w:rPr>
          <w:fldChar w:fldCharType="end"/>
        </w:r>
      </w:hyperlink>
    </w:p>
    <w:p w14:paraId="0C94AB89" w14:textId="0347F189" w:rsidR="0037231F" w:rsidRDefault="00CC02CB">
      <w:pPr>
        <w:pStyle w:val="TOC2"/>
        <w:tabs>
          <w:tab w:val="left" w:pos="960"/>
          <w:tab w:val="right" w:leader="dot" w:pos="9338"/>
        </w:tabs>
        <w:rPr>
          <w:rFonts w:asciiTheme="minorHAnsi" w:eastAsiaTheme="minorEastAsia" w:hAnsiTheme="minorHAnsi" w:cstheme="minorBidi"/>
          <w:noProof/>
        </w:rPr>
      </w:pPr>
      <w:hyperlink w:anchor="_Toc52987139" w:history="1">
        <w:r w:rsidR="0037231F" w:rsidRPr="00B228BE">
          <w:rPr>
            <w:rStyle w:val="Hyperlink"/>
            <w:noProof/>
          </w:rPr>
          <w:t>5.2.</w:t>
        </w:r>
        <w:r w:rsidR="0037231F">
          <w:rPr>
            <w:rFonts w:asciiTheme="minorHAnsi" w:eastAsiaTheme="minorEastAsia" w:hAnsiTheme="minorHAnsi" w:cstheme="minorBidi"/>
            <w:noProof/>
          </w:rPr>
          <w:tab/>
        </w:r>
        <w:r w:rsidR="0037231F" w:rsidRPr="00B228BE">
          <w:rPr>
            <w:rStyle w:val="Hyperlink"/>
            <w:noProof/>
          </w:rPr>
          <w:t>SuppoRTT programme</w:t>
        </w:r>
        <w:r w:rsidR="0037231F">
          <w:rPr>
            <w:noProof/>
            <w:webHidden/>
          </w:rPr>
          <w:tab/>
        </w:r>
        <w:r w:rsidR="0037231F">
          <w:rPr>
            <w:noProof/>
            <w:webHidden/>
          </w:rPr>
          <w:fldChar w:fldCharType="begin"/>
        </w:r>
        <w:r w:rsidR="0037231F">
          <w:rPr>
            <w:noProof/>
            <w:webHidden/>
          </w:rPr>
          <w:instrText xml:space="preserve"> PAGEREF _Toc52987139 \h </w:instrText>
        </w:r>
        <w:r w:rsidR="0037231F">
          <w:rPr>
            <w:noProof/>
            <w:webHidden/>
          </w:rPr>
        </w:r>
        <w:r w:rsidR="0037231F">
          <w:rPr>
            <w:noProof/>
            <w:webHidden/>
          </w:rPr>
          <w:fldChar w:fldCharType="separate"/>
        </w:r>
        <w:r w:rsidR="0037231F">
          <w:rPr>
            <w:noProof/>
            <w:webHidden/>
          </w:rPr>
          <w:t>13</w:t>
        </w:r>
        <w:r w:rsidR="0037231F">
          <w:rPr>
            <w:noProof/>
            <w:webHidden/>
          </w:rPr>
          <w:fldChar w:fldCharType="end"/>
        </w:r>
      </w:hyperlink>
    </w:p>
    <w:p w14:paraId="3E856389" w14:textId="439AC1D8" w:rsidR="0037231F" w:rsidRDefault="00CC02CB">
      <w:pPr>
        <w:pStyle w:val="TOC1"/>
        <w:tabs>
          <w:tab w:val="right" w:leader="dot" w:pos="9338"/>
        </w:tabs>
        <w:rPr>
          <w:rFonts w:asciiTheme="minorHAnsi" w:eastAsiaTheme="minorEastAsia" w:hAnsiTheme="minorHAnsi" w:cstheme="minorBidi"/>
          <w:noProof/>
        </w:rPr>
      </w:pPr>
      <w:hyperlink w:anchor="_Toc52987140" w:history="1">
        <w:r w:rsidR="0037231F" w:rsidRPr="00B228BE">
          <w:rPr>
            <w:rStyle w:val="Hyperlink"/>
            <w:noProof/>
          </w:rPr>
          <w:t>Appendix 1 - Checklist of important points</w:t>
        </w:r>
        <w:r w:rsidR="0037231F">
          <w:rPr>
            <w:noProof/>
            <w:webHidden/>
          </w:rPr>
          <w:tab/>
        </w:r>
        <w:r w:rsidR="0037231F">
          <w:rPr>
            <w:noProof/>
            <w:webHidden/>
          </w:rPr>
          <w:fldChar w:fldCharType="begin"/>
        </w:r>
        <w:r w:rsidR="0037231F">
          <w:rPr>
            <w:noProof/>
            <w:webHidden/>
          </w:rPr>
          <w:instrText xml:space="preserve"> PAGEREF _Toc52987140 \h </w:instrText>
        </w:r>
        <w:r w:rsidR="0037231F">
          <w:rPr>
            <w:noProof/>
            <w:webHidden/>
          </w:rPr>
        </w:r>
        <w:r w:rsidR="0037231F">
          <w:rPr>
            <w:noProof/>
            <w:webHidden/>
          </w:rPr>
          <w:fldChar w:fldCharType="separate"/>
        </w:r>
        <w:r w:rsidR="0037231F">
          <w:rPr>
            <w:noProof/>
            <w:webHidden/>
          </w:rPr>
          <w:t>14</w:t>
        </w:r>
        <w:r w:rsidR="0037231F">
          <w:rPr>
            <w:noProof/>
            <w:webHidden/>
          </w:rPr>
          <w:fldChar w:fldCharType="end"/>
        </w:r>
      </w:hyperlink>
    </w:p>
    <w:p w14:paraId="1E486486" w14:textId="7A89A43A" w:rsidR="0037231F" w:rsidRDefault="00CC02CB">
      <w:pPr>
        <w:pStyle w:val="TOC1"/>
        <w:tabs>
          <w:tab w:val="right" w:leader="dot" w:pos="9338"/>
        </w:tabs>
        <w:rPr>
          <w:rFonts w:asciiTheme="minorHAnsi" w:eastAsiaTheme="minorEastAsia" w:hAnsiTheme="minorHAnsi" w:cstheme="minorBidi"/>
          <w:noProof/>
        </w:rPr>
      </w:pPr>
      <w:hyperlink w:anchor="_Toc52987141" w:history="1">
        <w:r w:rsidR="0037231F" w:rsidRPr="00B228BE">
          <w:rPr>
            <w:rStyle w:val="Hyperlink"/>
            <w:noProof/>
          </w:rPr>
          <w:t>Appendix 2 - Worked pay example</w:t>
        </w:r>
        <w:r w:rsidR="0037231F">
          <w:rPr>
            <w:noProof/>
            <w:webHidden/>
          </w:rPr>
          <w:tab/>
        </w:r>
        <w:r w:rsidR="0037231F">
          <w:rPr>
            <w:noProof/>
            <w:webHidden/>
          </w:rPr>
          <w:fldChar w:fldCharType="begin"/>
        </w:r>
        <w:r w:rsidR="0037231F">
          <w:rPr>
            <w:noProof/>
            <w:webHidden/>
          </w:rPr>
          <w:instrText xml:space="preserve"> PAGEREF _Toc52987141 \h </w:instrText>
        </w:r>
        <w:r w:rsidR="0037231F">
          <w:rPr>
            <w:noProof/>
            <w:webHidden/>
          </w:rPr>
        </w:r>
        <w:r w:rsidR="0037231F">
          <w:rPr>
            <w:noProof/>
            <w:webHidden/>
          </w:rPr>
          <w:fldChar w:fldCharType="separate"/>
        </w:r>
        <w:r w:rsidR="0037231F">
          <w:rPr>
            <w:noProof/>
            <w:webHidden/>
          </w:rPr>
          <w:t>15</w:t>
        </w:r>
        <w:r w:rsidR="0037231F">
          <w:rPr>
            <w:noProof/>
            <w:webHidden/>
          </w:rPr>
          <w:fldChar w:fldCharType="end"/>
        </w:r>
      </w:hyperlink>
    </w:p>
    <w:p w14:paraId="5A4535C8" w14:textId="4693DCFC" w:rsidR="0037231F" w:rsidRDefault="00CC02CB">
      <w:pPr>
        <w:pStyle w:val="TOC1"/>
        <w:tabs>
          <w:tab w:val="right" w:leader="dot" w:pos="9338"/>
        </w:tabs>
        <w:rPr>
          <w:rFonts w:asciiTheme="minorHAnsi" w:eastAsiaTheme="minorEastAsia" w:hAnsiTheme="minorHAnsi" w:cstheme="minorBidi"/>
          <w:noProof/>
        </w:rPr>
      </w:pPr>
      <w:hyperlink w:anchor="_Toc52987142" w:history="1">
        <w:r w:rsidR="0037231F" w:rsidRPr="00B228BE">
          <w:rPr>
            <w:rStyle w:val="Hyperlink"/>
            <w:noProof/>
          </w:rPr>
          <w:t>Abbreviations</w:t>
        </w:r>
        <w:r w:rsidR="0037231F">
          <w:rPr>
            <w:noProof/>
            <w:webHidden/>
          </w:rPr>
          <w:tab/>
        </w:r>
        <w:r w:rsidR="0037231F">
          <w:rPr>
            <w:noProof/>
            <w:webHidden/>
          </w:rPr>
          <w:fldChar w:fldCharType="begin"/>
        </w:r>
        <w:r w:rsidR="0037231F">
          <w:rPr>
            <w:noProof/>
            <w:webHidden/>
          </w:rPr>
          <w:instrText xml:space="preserve"> PAGEREF _Toc52987142 \h </w:instrText>
        </w:r>
        <w:r w:rsidR="0037231F">
          <w:rPr>
            <w:noProof/>
            <w:webHidden/>
          </w:rPr>
        </w:r>
        <w:r w:rsidR="0037231F">
          <w:rPr>
            <w:noProof/>
            <w:webHidden/>
          </w:rPr>
          <w:fldChar w:fldCharType="separate"/>
        </w:r>
        <w:r w:rsidR="0037231F">
          <w:rPr>
            <w:noProof/>
            <w:webHidden/>
          </w:rPr>
          <w:t>16</w:t>
        </w:r>
        <w:r w:rsidR="0037231F">
          <w:rPr>
            <w:noProof/>
            <w:webHidden/>
          </w:rPr>
          <w:fldChar w:fldCharType="end"/>
        </w:r>
      </w:hyperlink>
    </w:p>
    <w:p w14:paraId="2C2D0FFA" w14:textId="33D8F409" w:rsidR="0037231F" w:rsidRDefault="00CC02CB">
      <w:pPr>
        <w:pStyle w:val="TOC1"/>
        <w:tabs>
          <w:tab w:val="right" w:leader="dot" w:pos="9338"/>
        </w:tabs>
        <w:rPr>
          <w:rFonts w:asciiTheme="minorHAnsi" w:eastAsiaTheme="minorEastAsia" w:hAnsiTheme="minorHAnsi" w:cstheme="minorBidi"/>
          <w:noProof/>
        </w:rPr>
      </w:pPr>
      <w:hyperlink w:anchor="_Toc52987143" w:history="1">
        <w:r w:rsidR="0037231F" w:rsidRPr="00B228BE">
          <w:rPr>
            <w:rStyle w:val="Hyperlink"/>
            <w:noProof/>
          </w:rPr>
          <w:t>References</w:t>
        </w:r>
        <w:r w:rsidR="0037231F">
          <w:rPr>
            <w:noProof/>
            <w:webHidden/>
          </w:rPr>
          <w:tab/>
        </w:r>
        <w:r w:rsidR="0037231F">
          <w:rPr>
            <w:noProof/>
            <w:webHidden/>
          </w:rPr>
          <w:fldChar w:fldCharType="begin"/>
        </w:r>
        <w:r w:rsidR="0037231F">
          <w:rPr>
            <w:noProof/>
            <w:webHidden/>
          </w:rPr>
          <w:instrText xml:space="preserve"> PAGEREF _Toc52987143 \h </w:instrText>
        </w:r>
        <w:r w:rsidR="0037231F">
          <w:rPr>
            <w:noProof/>
            <w:webHidden/>
          </w:rPr>
        </w:r>
        <w:r w:rsidR="0037231F">
          <w:rPr>
            <w:noProof/>
            <w:webHidden/>
          </w:rPr>
          <w:fldChar w:fldCharType="separate"/>
        </w:r>
        <w:r w:rsidR="0037231F">
          <w:rPr>
            <w:noProof/>
            <w:webHidden/>
          </w:rPr>
          <w:t>17</w:t>
        </w:r>
        <w:r w:rsidR="0037231F">
          <w:rPr>
            <w:noProof/>
            <w:webHidden/>
          </w:rPr>
          <w:fldChar w:fldCharType="end"/>
        </w:r>
      </w:hyperlink>
    </w:p>
    <w:p w14:paraId="1349FF0E" w14:textId="1F7BBD7B" w:rsidR="00F869BD" w:rsidRPr="00F869BD" w:rsidRDefault="00132D3E" w:rsidP="00132D3E">
      <w:pPr>
        <w:pStyle w:val="Style5"/>
      </w:pPr>
      <w:r>
        <w:rPr>
          <w:rFonts w:eastAsiaTheme="minorEastAsia"/>
        </w:rPr>
        <w:fldChar w:fldCharType="end"/>
      </w:r>
      <w:r w:rsidR="00F869BD">
        <w:br w:type="page"/>
      </w:r>
    </w:p>
    <w:p w14:paraId="611536DB" w14:textId="1FDE34B2" w:rsidR="00A6726B" w:rsidRPr="003B46EF" w:rsidRDefault="00A6726B" w:rsidP="00A6726B">
      <w:pPr>
        <w:pStyle w:val="Heading1"/>
        <w:numPr>
          <w:ilvl w:val="0"/>
          <w:numId w:val="7"/>
        </w:numPr>
        <w:rPr>
          <w:rFonts w:asciiTheme="minorHAnsi" w:hAnsiTheme="minorHAnsi" w:cstheme="minorBidi"/>
          <w:u w:val="single"/>
        </w:rPr>
      </w:pPr>
      <w:bookmarkStart w:id="1" w:name="_Toc49504910"/>
      <w:bookmarkStart w:id="2" w:name="_Toc52987120"/>
      <w:r>
        <w:lastRenderedPageBreak/>
        <w:t>Introduction</w:t>
      </w:r>
      <w:bookmarkEnd w:id="1"/>
      <w:bookmarkEnd w:id="2"/>
    </w:p>
    <w:p w14:paraId="05E659BC" w14:textId="657D8B5A" w:rsidR="00A6726B" w:rsidRDefault="00A6726B" w:rsidP="00A6726B">
      <w:r>
        <w:t>Firstly – congratulations! Whilst this is usually an exciting time for people, we know it can sometimes feel a bit daunting to be a pregnant trainee. The guide b</w:t>
      </w:r>
      <w:r w:rsidR="00D845FA">
        <w:t>elow has been written</w:t>
      </w:r>
      <w:r>
        <w:t xml:space="preserve"> </w:t>
      </w:r>
      <w:r w:rsidR="00752E05">
        <w:t xml:space="preserve">to </w:t>
      </w:r>
      <w:r>
        <w:t xml:space="preserve">provide some information and support for trainees and trainers alike to help “demystify” the various logistical, Human Resources (HR) and training considerations encountered during pregnancy. </w:t>
      </w:r>
    </w:p>
    <w:p w14:paraId="710D4388" w14:textId="77777777" w:rsidR="00A6726B" w:rsidRDefault="00A6726B" w:rsidP="00A6726B"/>
    <w:p w14:paraId="7312A6DE" w14:textId="5868DD58" w:rsidR="00A6726B" w:rsidRDefault="00A6726B" w:rsidP="00A6726B">
      <w:r>
        <w:t xml:space="preserve">This guide should be read alongside the Anaesthetics </w:t>
      </w:r>
      <w:r>
        <w:rPr>
          <w:bCs/>
        </w:rPr>
        <w:t>&amp; Health Education England (HEE) S</w:t>
      </w:r>
      <w:r w:rsidRPr="00C30121">
        <w:rPr>
          <w:bCs/>
        </w:rPr>
        <w:t>upported Return to Training (</w:t>
      </w:r>
      <w:proofErr w:type="spellStart"/>
      <w:r w:rsidRPr="00C30121">
        <w:rPr>
          <w:bCs/>
        </w:rPr>
        <w:t>SuppoRTT</w:t>
      </w:r>
      <w:proofErr w:type="spellEnd"/>
      <w:r w:rsidRPr="00C30121">
        <w:rPr>
          <w:bCs/>
        </w:rPr>
        <w:t>)</w:t>
      </w:r>
      <w:r>
        <w:t xml:space="preserve"> paperwork and any maternity policies published by your employer.</w:t>
      </w:r>
    </w:p>
    <w:p w14:paraId="4A0054D5" w14:textId="77777777" w:rsidR="00D845FA" w:rsidRDefault="00D845FA" w:rsidP="00A6726B"/>
    <w:p w14:paraId="2D988B49" w14:textId="22D620B7" w:rsidR="00E6227E" w:rsidRDefault="00A6726B" w:rsidP="00A6726B">
      <w:r>
        <w:t xml:space="preserve">And finally, a caveat! We are not financial advisors, </w:t>
      </w:r>
      <w:r w:rsidR="00D845FA">
        <w:t>however within this document we do give</w:t>
      </w:r>
      <w:r>
        <w:t xml:space="preserve"> a simple overview of maternity pay. If you are in any doubt as to the impact on your own personal financial circumstances then please do seek professional advice!</w:t>
      </w:r>
    </w:p>
    <w:p w14:paraId="0760ACE9" w14:textId="1F4478AA" w:rsidR="00A6726B" w:rsidRDefault="00E6227E" w:rsidP="00F36533">
      <w:pPr>
        <w:spacing w:before="100" w:beforeAutospacing="1" w:after="100" w:afterAutospacing="1"/>
      </w:pPr>
      <w:r>
        <w:br w:type="page"/>
      </w:r>
    </w:p>
    <w:p w14:paraId="50243414" w14:textId="60C165D5" w:rsidR="00A6726B" w:rsidRPr="00C3601C" w:rsidRDefault="00A6726B" w:rsidP="00A6726B">
      <w:pPr>
        <w:pStyle w:val="Heading1"/>
        <w:numPr>
          <w:ilvl w:val="0"/>
          <w:numId w:val="7"/>
        </w:numPr>
        <w:rPr>
          <w:rFonts w:asciiTheme="minorHAnsi" w:hAnsiTheme="minorHAnsi" w:cstheme="minorBidi"/>
          <w:u w:val="single"/>
        </w:rPr>
      </w:pPr>
      <w:bookmarkStart w:id="3" w:name="_Toc49504911"/>
      <w:bookmarkStart w:id="4" w:name="_Toc52987121"/>
      <w:r>
        <w:lastRenderedPageBreak/>
        <w:t>Pregnancy and working</w:t>
      </w:r>
      <w:bookmarkEnd w:id="3"/>
      <w:bookmarkEnd w:id="4"/>
    </w:p>
    <w:p w14:paraId="17EEC4D3" w14:textId="77777777" w:rsidR="00A6726B" w:rsidRPr="001E6091" w:rsidRDefault="00A6726B" w:rsidP="00A6726B">
      <w:pPr>
        <w:pStyle w:val="ListParagraph"/>
        <w:numPr>
          <w:ilvl w:val="0"/>
          <w:numId w:val="5"/>
        </w:numPr>
        <w:contextualSpacing w:val="0"/>
        <w:outlineLvl w:val="2"/>
        <w:rPr>
          <w:rFonts w:eastAsiaTheme="minorEastAsia"/>
          <w:b/>
          <w:bCs/>
          <w:vanish/>
          <w:sz w:val="27"/>
          <w:szCs w:val="27"/>
        </w:rPr>
      </w:pPr>
    </w:p>
    <w:p w14:paraId="3E019929" w14:textId="77777777" w:rsidR="00A6726B" w:rsidRPr="001E6091" w:rsidRDefault="00A6726B" w:rsidP="00A6726B">
      <w:pPr>
        <w:pStyle w:val="ListParagraph"/>
        <w:numPr>
          <w:ilvl w:val="0"/>
          <w:numId w:val="5"/>
        </w:numPr>
        <w:contextualSpacing w:val="0"/>
        <w:outlineLvl w:val="2"/>
        <w:rPr>
          <w:rFonts w:eastAsiaTheme="minorEastAsia"/>
          <w:b/>
          <w:bCs/>
          <w:vanish/>
          <w:sz w:val="27"/>
          <w:szCs w:val="27"/>
        </w:rPr>
      </w:pPr>
    </w:p>
    <w:p w14:paraId="5E5D90CF" w14:textId="13A4F3CD" w:rsidR="00A6726B" w:rsidRPr="0073125F" w:rsidRDefault="00A6726B" w:rsidP="00A6726B">
      <w:pPr>
        <w:pStyle w:val="Heading2"/>
      </w:pPr>
      <w:bookmarkStart w:id="5" w:name="_Toc49504912"/>
      <w:bookmarkStart w:id="6" w:name="_Toc52987122"/>
      <w:r w:rsidRPr="0073125F">
        <w:t>Who you have to tell and when?</w:t>
      </w:r>
      <w:bookmarkEnd w:id="5"/>
      <w:bookmarkEnd w:id="6"/>
    </w:p>
    <w:p w14:paraId="46894A03" w14:textId="283074C6" w:rsidR="00A6726B" w:rsidRDefault="00A6726B" w:rsidP="00A6726B">
      <w:r>
        <w:t>Deciding when to tell people you are pregnant is quite a personal decision and there may be many factors influencing when</w:t>
      </w:r>
      <w:r w:rsidR="00752E05">
        <w:t xml:space="preserve"> and how you prefer to do this</w:t>
      </w:r>
      <w:r w:rsidR="00347038">
        <w:t>…</w:t>
      </w:r>
    </w:p>
    <w:p w14:paraId="1BE935C0" w14:textId="77777777" w:rsidR="00A6726B" w:rsidRDefault="00A6726B" w:rsidP="00A6726B"/>
    <w:p w14:paraId="5CBFC65D" w14:textId="6B12EB4F" w:rsidR="00A6726B" w:rsidRDefault="00752E05" w:rsidP="00A6726B">
      <w:r>
        <w:t>Although it is fairly common to tell people after either the 12 or 20 week scan it is worth taking into consideration that the</w:t>
      </w:r>
      <w:r w:rsidR="00A6726B">
        <w:t xml:space="preserve"> first trimester can be very challenging in terms of pregnancy related symptoms and your employer and colleagues can only help you if</w:t>
      </w:r>
      <w:r w:rsidR="00D845FA">
        <w:t xml:space="preserve"> they know what is going on. Additionally,</w:t>
      </w:r>
      <w:r w:rsidR="00A6726B">
        <w:t xml:space="preserve"> </w:t>
      </w:r>
      <w:r>
        <w:t xml:space="preserve">you </w:t>
      </w:r>
      <w:r w:rsidR="00A6726B">
        <w:t>are only entitled to pregnancy related employment protections (such as time off for antenatal appointments) once you have informed your employer you are pregnant.</w:t>
      </w:r>
      <w:sdt>
        <w:sdtPr>
          <w:id w:val="346218264"/>
          <w:citation/>
        </w:sdtPr>
        <w:sdtEndPr/>
        <w:sdtContent>
          <w:r w:rsidR="00C03EF3">
            <w:fldChar w:fldCharType="begin"/>
          </w:r>
          <w:r w:rsidR="00C03EF3">
            <w:instrText xml:space="preserve"> CITATION Gov20 \l 2057 </w:instrText>
          </w:r>
          <w:r w:rsidR="00C03EF3">
            <w:fldChar w:fldCharType="separate"/>
          </w:r>
          <w:r w:rsidR="00C03EF3">
            <w:rPr>
              <w:noProof/>
            </w:rPr>
            <w:t xml:space="preserve"> (1)</w:t>
          </w:r>
          <w:r w:rsidR="00C03EF3">
            <w:fldChar w:fldCharType="end"/>
          </w:r>
        </w:sdtContent>
      </w:sdt>
    </w:p>
    <w:p w14:paraId="4429BFCB" w14:textId="77777777" w:rsidR="00A6726B" w:rsidRDefault="00A6726B" w:rsidP="00A6726B"/>
    <w:p w14:paraId="10AF98B4" w14:textId="2A5E5819" w:rsidR="00A6726B" w:rsidRDefault="00A6726B" w:rsidP="00A6726B">
      <w:pPr>
        <w:rPr>
          <w:b/>
        </w:rPr>
      </w:pPr>
      <w:r>
        <w:t xml:space="preserve">From a legal standpoint, </w:t>
      </w:r>
      <w:r w:rsidR="00E6227E">
        <w:t xml:space="preserve">before </w:t>
      </w:r>
      <w:r w:rsidR="00E6227E" w:rsidRPr="009D4C62">
        <w:rPr>
          <w:b/>
        </w:rPr>
        <w:t xml:space="preserve">the </w:t>
      </w:r>
      <w:r w:rsidR="00E6227E">
        <w:rPr>
          <w:b/>
        </w:rPr>
        <w:t xml:space="preserve">end of </w:t>
      </w:r>
      <w:r w:rsidR="00E6227E" w:rsidRPr="009D4C62">
        <w:rPr>
          <w:b/>
        </w:rPr>
        <w:t>25</w:t>
      </w:r>
      <w:r w:rsidR="00E6227E" w:rsidRPr="009D4C62">
        <w:rPr>
          <w:b/>
          <w:vertAlign w:val="superscript"/>
        </w:rPr>
        <w:t>th</w:t>
      </w:r>
      <w:r w:rsidR="00E6227E" w:rsidRPr="009D4C62">
        <w:rPr>
          <w:b/>
        </w:rPr>
        <w:t xml:space="preserve"> week of pregnancy</w:t>
      </w:r>
      <w:r w:rsidR="00E6227E">
        <w:t xml:space="preserve"> (also referred to as ‘</w:t>
      </w:r>
      <w:r w:rsidR="00E6227E" w:rsidRPr="000D7704">
        <w:t>the end of the 15</w:t>
      </w:r>
      <w:r w:rsidR="00E6227E" w:rsidRPr="009D4C62">
        <w:rPr>
          <w:vertAlign w:val="superscript"/>
        </w:rPr>
        <w:t>th</w:t>
      </w:r>
      <w:r w:rsidR="00E6227E" w:rsidRPr="000D7704">
        <w:t xml:space="preserve"> week before the Expected Week of Childbirth [EWC]</w:t>
      </w:r>
      <w:r w:rsidR="00E6227E">
        <w:t>’</w:t>
      </w:r>
      <w:r w:rsidR="00E6227E" w:rsidRPr="000D7704">
        <w:t>)</w:t>
      </w:r>
      <w:r w:rsidR="00E6227E">
        <w:t xml:space="preserve"> </w:t>
      </w:r>
      <w:r>
        <w:t xml:space="preserve">you </w:t>
      </w:r>
      <w:r>
        <w:rPr>
          <w:b/>
        </w:rPr>
        <w:t>must</w:t>
      </w:r>
      <w:r w:rsidR="00E6227E">
        <w:rPr>
          <w:b/>
        </w:rPr>
        <w:t xml:space="preserve"> </w:t>
      </w:r>
      <w:r w:rsidR="00E6227E" w:rsidRPr="00E6227E">
        <w:t>have</w:t>
      </w:r>
      <w:r w:rsidRPr="00C03EF3">
        <w:rPr>
          <w:bCs/>
        </w:rPr>
        <w:t>:</w:t>
      </w:r>
    </w:p>
    <w:p w14:paraId="3B81EF95" w14:textId="65FC9948" w:rsidR="00A6726B" w:rsidRDefault="00A6726B" w:rsidP="00A6726B">
      <w:pPr>
        <w:pStyle w:val="ListParagraph"/>
        <w:numPr>
          <w:ilvl w:val="0"/>
          <w:numId w:val="40"/>
        </w:numPr>
      </w:pPr>
      <w:r>
        <w:t>Inform</w:t>
      </w:r>
      <w:r w:rsidR="00E6227E">
        <w:t>ed</w:t>
      </w:r>
      <w:r>
        <w:t xml:space="preserve"> your empl</w:t>
      </w:r>
      <w:r w:rsidR="00E6227E">
        <w:t>oyer (Trust HR dept) in writing</w:t>
      </w:r>
      <w:r w:rsidRPr="009D4C62">
        <w:rPr>
          <w:b/>
        </w:rPr>
        <w:t xml:space="preserve"> </w:t>
      </w:r>
      <w:r>
        <w:t>that you intend to take maternity leave</w:t>
      </w:r>
      <w:r w:rsidR="00347038">
        <w:t>;</w:t>
      </w:r>
    </w:p>
    <w:p w14:paraId="02D0F7D5" w14:textId="269158B1" w:rsidR="00A6726B" w:rsidRDefault="00A6726B" w:rsidP="00A6726B">
      <w:pPr>
        <w:pStyle w:val="ListParagraph"/>
        <w:numPr>
          <w:ilvl w:val="0"/>
          <w:numId w:val="40"/>
        </w:numPr>
      </w:pPr>
      <w:r>
        <w:t>Decide</w:t>
      </w:r>
      <w:r w:rsidR="00E6227E">
        <w:t>d</w:t>
      </w:r>
      <w:r>
        <w:t xml:space="preserve"> a date on which you would like maternity leave to start (which must be after the start of the 29</w:t>
      </w:r>
      <w:r w:rsidRPr="009D4C62">
        <w:rPr>
          <w:vertAlign w:val="superscript"/>
        </w:rPr>
        <w:t>th</w:t>
      </w:r>
      <w:r>
        <w:t xml:space="preserve"> week of pregnancy)</w:t>
      </w:r>
      <w:r w:rsidR="00347038">
        <w:t>;</w:t>
      </w:r>
    </w:p>
    <w:p w14:paraId="25C04B8C" w14:textId="0FB24FF6" w:rsidR="00A6726B" w:rsidRDefault="00A6726B" w:rsidP="00A6726B">
      <w:pPr>
        <w:pStyle w:val="ListParagraph"/>
        <w:numPr>
          <w:ilvl w:val="0"/>
          <w:numId w:val="40"/>
        </w:numPr>
      </w:pPr>
      <w:r>
        <w:t>Confirm</w:t>
      </w:r>
      <w:r w:rsidR="00E6227E">
        <w:t>ed</w:t>
      </w:r>
      <w:r>
        <w:t xml:space="preserve"> that you intend to return to work for an NHS employer for at least 3 months after your maternity leave ends</w:t>
      </w:r>
      <w:r w:rsidR="00347038">
        <w:t>;</w:t>
      </w:r>
      <w:r w:rsidR="004F2B3F">
        <w:t xml:space="preserve"> and</w:t>
      </w:r>
    </w:p>
    <w:p w14:paraId="572D65EC" w14:textId="6042C88C" w:rsidR="00E6227E" w:rsidRDefault="00A6726B" w:rsidP="00A6726B">
      <w:pPr>
        <w:pStyle w:val="ListParagraph"/>
        <w:numPr>
          <w:ilvl w:val="0"/>
          <w:numId w:val="40"/>
        </w:numPr>
      </w:pPr>
      <w:r>
        <w:t>Provide</w:t>
      </w:r>
      <w:r w:rsidR="00E6227E">
        <w:t>d</w:t>
      </w:r>
      <w:r>
        <w:t xml:space="preserve"> them with the original MATB</w:t>
      </w:r>
      <w:r w:rsidR="00752E05">
        <w:t>1</w:t>
      </w:r>
      <w:r>
        <w:t xml:space="preserve"> form that will be given to </w:t>
      </w:r>
      <w:r w:rsidR="00E6227E">
        <w:t>you by your midwife on request (keep a copy for your records)</w:t>
      </w:r>
      <w:r w:rsidR="00C03EF3">
        <w:t>.</w:t>
      </w:r>
    </w:p>
    <w:p w14:paraId="65A8308C" w14:textId="77777777" w:rsidR="00E6227E" w:rsidRDefault="00E6227E" w:rsidP="00E6227E">
      <w:pPr>
        <w:pStyle w:val="ListParagraph"/>
        <w:ind w:left="1640"/>
      </w:pPr>
    </w:p>
    <w:p w14:paraId="398DA365" w14:textId="77777777" w:rsidR="00E6227E" w:rsidRDefault="00A6726B" w:rsidP="00E6227E">
      <w:pPr>
        <w:pStyle w:val="ListParagraph"/>
        <w:ind w:left="0"/>
      </w:pPr>
      <w:r>
        <w:t>Most people tend to inform their employer before this stage as it can take some time to complete all t</w:t>
      </w:r>
      <w:r w:rsidR="00E6227E">
        <w:t>he required paperwork and allow</w:t>
      </w:r>
      <w:r>
        <w:t xml:space="preserve"> processing of your maternity pay. </w:t>
      </w:r>
    </w:p>
    <w:p w14:paraId="7679E587" w14:textId="77777777" w:rsidR="00E6227E" w:rsidRDefault="00E6227E" w:rsidP="00E6227E">
      <w:pPr>
        <w:pStyle w:val="ListParagraph"/>
        <w:ind w:left="0"/>
      </w:pPr>
    </w:p>
    <w:p w14:paraId="3A25B672" w14:textId="00378CD7" w:rsidR="00A6726B" w:rsidRDefault="00A6726B" w:rsidP="000F4F7F">
      <w:pPr>
        <w:pStyle w:val="ListParagraph"/>
        <w:ind w:left="0"/>
      </w:pPr>
      <w:r>
        <w:t>Once your employer h</w:t>
      </w:r>
      <w:r w:rsidR="00E6227E">
        <w:t xml:space="preserve">as been informed they need to </w:t>
      </w:r>
      <w:r>
        <w:t>reply in writing</w:t>
      </w:r>
      <w:r w:rsidR="009548A2">
        <w:t>,</w:t>
      </w:r>
      <w:r>
        <w:t xml:space="preserve"> </w:t>
      </w:r>
      <w:r w:rsidR="00D332C6">
        <w:t xml:space="preserve">detailing </w:t>
      </w:r>
      <w:r>
        <w:t>your paid</w:t>
      </w:r>
      <w:r w:rsidR="00D332C6">
        <w:t xml:space="preserve"> and unpaid leave entitlements,</w:t>
      </w:r>
      <w:r>
        <w:t xml:space="preserve"> exp</w:t>
      </w:r>
      <w:r w:rsidR="00312CB3">
        <w:t xml:space="preserve">ected date of return to work </w:t>
      </w:r>
      <w:r w:rsidR="00D332C6">
        <w:t>and any agreements</w:t>
      </w:r>
      <w:r w:rsidR="002D3310">
        <w:t xml:space="preserve"> made</w:t>
      </w:r>
      <w:r w:rsidR="00D332C6">
        <w:t xml:space="preserve"> about how any accrued annual leave will be taken.</w:t>
      </w:r>
      <w:sdt>
        <w:sdtPr>
          <w:id w:val="92980786"/>
          <w:citation/>
        </w:sdtPr>
        <w:sdtEndPr/>
        <w:sdtContent>
          <w:r w:rsidR="00C03EF3">
            <w:fldChar w:fldCharType="begin"/>
          </w:r>
          <w:r w:rsidR="00B845D0">
            <w:instrText xml:space="preserve">CITATION Placeholder1 \l 2057 </w:instrText>
          </w:r>
          <w:r w:rsidR="00C03EF3">
            <w:fldChar w:fldCharType="separate"/>
          </w:r>
          <w:r w:rsidR="00B845D0">
            <w:rPr>
              <w:noProof/>
            </w:rPr>
            <w:t xml:space="preserve"> (2)</w:t>
          </w:r>
          <w:r w:rsidR="00C03EF3">
            <w:fldChar w:fldCharType="end"/>
          </w:r>
        </w:sdtContent>
      </w:sdt>
    </w:p>
    <w:p w14:paraId="53D51472" w14:textId="77777777" w:rsidR="00A6726B" w:rsidRDefault="00A6726B" w:rsidP="00A6726B">
      <w:r>
        <w:t>Other people that you will need to inform include:</w:t>
      </w:r>
    </w:p>
    <w:p w14:paraId="307E3BDF" w14:textId="508961F5" w:rsidR="00A6726B" w:rsidRDefault="00A6726B" w:rsidP="00A6726B">
      <w:pPr>
        <w:pStyle w:val="ListParagraph"/>
        <w:numPr>
          <w:ilvl w:val="0"/>
          <w:numId w:val="40"/>
        </w:numPr>
      </w:pPr>
      <w:r>
        <w:t>Training Programme Director (TPD)</w:t>
      </w:r>
      <w:r w:rsidR="004F2B3F">
        <w:t>;</w:t>
      </w:r>
    </w:p>
    <w:p w14:paraId="75CBA769" w14:textId="417FDF60" w:rsidR="00A6726B" w:rsidRDefault="00A6726B" w:rsidP="00A6726B">
      <w:pPr>
        <w:pStyle w:val="ListParagraph"/>
        <w:numPr>
          <w:ilvl w:val="0"/>
          <w:numId w:val="40"/>
        </w:numPr>
      </w:pPr>
      <w:r>
        <w:t>Educational Supervisor (ES)</w:t>
      </w:r>
      <w:r w:rsidR="004F2B3F">
        <w:t>;</w:t>
      </w:r>
    </w:p>
    <w:p w14:paraId="20E25956" w14:textId="61A94AE0" w:rsidR="00A6726B" w:rsidRDefault="00A6726B" w:rsidP="00A6726B">
      <w:pPr>
        <w:pStyle w:val="ListParagraph"/>
        <w:numPr>
          <w:ilvl w:val="0"/>
          <w:numId w:val="40"/>
        </w:numPr>
      </w:pPr>
      <w:r>
        <w:t>College Tutor (CT)</w:t>
      </w:r>
      <w:r w:rsidR="004F2B3F">
        <w:t>;</w:t>
      </w:r>
    </w:p>
    <w:p w14:paraId="268A0B31" w14:textId="36AA6DE2" w:rsidR="00A6726B" w:rsidRDefault="00A6726B" w:rsidP="00A6726B">
      <w:pPr>
        <w:pStyle w:val="ListParagraph"/>
        <w:numPr>
          <w:ilvl w:val="0"/>
          <w:numId w:val="40"/>
        </w:numPr>
      </w:pPr>
      <w:r>
        <w:t>Clinical supervisor (CS)</w:t>
      </w:r>
      <w:r w:rsidR="004F2B3F">
        <w:t>;</w:t>
      </w:r>
    </w:p>
    <w:p w14:paraId="18DC0D34" w14:textId="4A45C821" w:rsidR="00A6726B" w:rsidRDefault="00A6726B" w:rsidP="00A6726B">
      <w:pPr>
        <w:pStyle w:val="ListParagraph"/>
        <w:numPr>
          <w:ilvl w:val="0"/>
          <w:numId w:val="40"/>
        </w:numPr>
      </w:pPr>
      <w:r>
        <w:t>Rota-co-ordinator</w:t>
      </w:r>
      <w:r w:rsidR="004F2B3F">
        <w:t>; and</w:t>
      </w:r>
    </w:p>
    <w:p w14:paraId="4CF3326C" w14:textId="62026ABD" w:rsidR="00A6726B" w:rsidRDefault="00A6726B" w:rsidP="00A6726B">
      <w:pPr>
        <w:pStyle w:val="ListParagraph"/>
        <w:numPr>
          <w:ilvl w:val="0"/>
          <w:numId w:val="40"/>
        </w:numPr>
      </w:pPr>
      <w:proofErr w:type="spellStart"/>
      <w:r>
        <w:t>RCoA</w:t>
      </w:r>
      <w:proofErr w:type="spellEnd"/>
      <w:r>
        <w:t xml:space="preserve"> (will need to be aware of time out of training for calculation of CCT date)</w:t>
      </w:r>
      <w:sdt>
        <w:sdtPr>
          <w:id w:val="2129045708"/>
          <w:citation/>
        </w:sdtPr>
        <w:sdtEndPr/>
        <w:sdtContent>
          <w:r w:rsidR="00C03EF3">
            <w:fldChar w:fldCharType="begin"/>
          </w:r>
          <w:r w:rsidR="00C03EF3">
            <w:instrText xml:space="preserve"> CITATION Roy20 \l 2057 </w:instrText>
          </w:r>
          <w:r w:rsidR="00C03EF3">
            <w:fldChar w:fldCharType="separate"/>
          </w:r>
          <w:r w:rsidR="00C03EF3">
            <w:rPr>
              <w:noProof/>
            </w:rPr>
            <w:t xml:space="preserve"> (3)</w:t>
          </w:r>
          <w:r w:rsidR="00C03EF3">
            <w:fldChar w:fldCharType="end"/>
          </w:r>
        </w:sdtContent>
      </w:sdt>
      <w:r w:rsidR="00C03EF3">
        <w:t>.</w:t>
      </w:r>
    </w:p>
    <w:p w14:paraId="28E22B5C" w14:textId="77777777" w:rsidR="00A6726B" w:rsidRDefault="00A6726B" w:rsidP="00A6726B">
      <w:pPr>
        <w:ind w:left="720"/>
      </w:pPr>
    </w:p>
    <w:p w14:paraId="07A61EE6" w14:textId="1DDE92A2" w:rsidR="00A6726B" w:rsidRDefault="00A6726B" w:rsidP="00A6726B">
      <w:r>
        <w:t>There is no defined time by which you must inform the above people but a reasonable amount</w:t>
      </w:r>
      <w:r w:rsidR="00D845FA">
        <w:t xml:space="preserve"> of notice will be appreciated.</w:t>
      </w:r>
    </w:p>
    <w:p w14:paraId="0AFC130F" w14:textId="77777777" w:rsidR="00A6726B" w:rsidRDefault="00A6726B" w:rsidP="00A6726B"/>
    <w:p w14:paraId="1B73542F" w14:textId="77DA86D0" w:rsidR="00E6227E" w:rsidRDefault="00A6726B" w:rsidP="00A6726B">
      <w:r>
        <w:t xml:space="preserve">Don’t forget to tell any other professional organisations you are part of, such as the General Medical Council (GMC). Many have reduced fees that you can take advantage of during your maternity leave – see section </w:t>
      </w:r>
      <w:r w:rsidR="00312CB3">
        <w:t xml:space="preserve">3.5. </w:t>
      </w:r>
    </w:p>
    <w:p w14:paraId="0CB5FF35" w14:textId="77777777" w:rsidR="00A6726B" w:rsidRPr="00E6227E" w:rsidRDefault="00A6726B" w:rsidP="00E6227E">
      <w:pPr>
        <w:outlineLvl w:val="1"/>
        <w:rPr>
          <w:rFonts w:eastAsiaTheme="minorEastAsia"/>
          <w:b/>
          <w:bCs/>
          <w:vanish/>
          <w:sz w:val="36"/>
          <w:szCs w:val="36"/>
        </w:rPr>
      </w:pPr>
    </w:p>
    <w:p w14:paraId="3D0C463B" w14:textId="77777777" w:rsidR="00A6726B" w:rsidRPr="007E6CF9" w:rsidRDefault="00A6726B" w:rsidP="00A6726B">
      <w:pPr>
        <w:pStyle w:val="ListParagraph"/>
        <w:numPr>
          <w:ilvl w:val="0"/>
          <w:numId w:val="10"/>
        </w:numPr>
        <w:contextualSpacing w:val="0"/>
        <w:outlineLvl w:val="1"/>
        <w:rPr>
          <w:rFonts w:eastAsiaTheme="minorEastAsia"/>
          <w:b/>
          <w:bCs/>
          <w:vanish/>
          <w:sz w:val="36"/>
          <w:szCs w:val="36"/>
        </w:rPr>
      </w:pPr>
    </w:p>
    <w:p w14:paraId="1AEF2532" w14:textId="77777777" w:rsidR="00A6726B" w:rsidRPr="007E6CF9" w:rsidRDefault="00A6726B" w:rsidP="00A6726B">
      <w:pPr>
        <w:pStyle w:val="ListParagraph"/>
        <w:numPr>
          <w:ilvl w:val="1"/>
          <w:numId w:val="10"/>
        </w:numPr>
        <w:contextualSpacing w:val="0"/>
        <w:outlineLvl w:val="1"/>
        <w:rPr>
          <w:rFonts w:eastAsiaTheme="minorEastAsia"/>
          <w:b/>
          <w:bCs/>
          <w:vanish/>
          <w:sz w:val="36"/>
          <w:szCs w:val="36"/>
        </w:rPr>
      </w:pPr>
    </w:p>
    <w:p w14:paraId="6372A7E2" w14:textId="10EFA246" w:rsidR="00A6726B" w:rsidRPr="0073125F" w:rsidRDefault="00A6726B" w:rsidP="00A6726B">
      <w:pPr>
        <w:pStyle w:val="Heading2"/>
      </w:pPr>
      <w:bookmarkStart w:id="7" w:name="_Toc49504913"/>
      <w:bookmarkStart w:id="8" w:name="_Toc52987123"/>
      <w:r w:rsidRPr="0073125F">
        <w:t>Antenatal care</w:t>
      </w:r>
      <w:bookmarkEnd w:id="7"/>
      <w:bookmarkEnd w:id="8"/>
    </w:p>
    <w:p w14:paraId="7A8476FE" w14:textId="650BC972" w:rsidR="00A6726B" w:rsidRDefault="00A6726B" w:rsidP="00A6726B">
      <w:r>
        <w:t>You have a statutory right, once you have informed your employer that you are pregnant, to paid time off for antenatal appointments. This will include appointments with a midwife or obstetrician</w:t>
      </w:r>
      <w:r w:rsidR="004F2B3F">
        <w:t xml:space="preserve"> </w:t>
      </w:r>
      <w:r>
        <w:t>and for ultrasound scans, but can also include other appointments such as antenatal classes if they have been recommended by a doctor or midwife.</w:t>
      </w:r>
      <w:sdt>
        <w:sdtPr>
          <w:id w:val="-285120113"/>
          <w:citation/>
        </w:sdtPr>
        <w:sdtEndPr/>
        <w:sdtContent>
          <w:r w:rsidR="00C03EF3">
            <w:fldChar w:fldCharType="begin"/>
          </w:r>
          <w:r w:rsidR="00B845D0">
            <w:instrText xml:space="preserve">CITATION Placeholder1 \l 2057 </w:instrText>
          </w:r>
          <w:r w:rsidR="00C03EF3">
            <w:fldChar w:fldCharType="separate"/>
          </w:r>
          <w:r w:rsidR="00B845D0">
            <w:rPr>
              <w:noProof/>
            </w:rPr>
            <w:t xml:space="preserve"> (2)</w:t>
          </w:r>
          <w:r w:rsidR="00C03EF3">
            <w:fldChar w:fldCharType="end"/>
          </w:r>
        </w:sdtContent>
      </w:sdt>
    </w:p>
    <w:p w14:paraId="46D5F66B" w14:textId="77777777" w:rsidR="00A6726B" w:rsidRDefault="00A6726B" w:rsidP="00A6726B"/>
    <w:p w14:paraId="2C2D19B8" w14:textId="2E0860E4" w:rsidR="00E6227E" w:rsidRDefault="002D3310" w:rsidP="00A6726B">
      <w:pPr>
        <w:rPr>
          <w:vertAlign w:val="superscript"/>
        </w:rPr>
      </w:pPr>
      <w:r>
        <w:t xml:space="preserve">Your partner (or baby’s father) is entitled to </w:t>
      </w:r>
      <w:r w:rsidRPr="008C53DC">
        <w:t xml:space="preserve">unpaid </w:t>
      </w:r>
      <w:r>
        <w:t xml:space="preserve">time off to attend 2 appointments </w:t>
      </w:r>
      <w:sdt>
        <w:sdtPr>
          <w:rPr>
            <w:vertAlign w:val="superscript"/>
          </w:rPr>
          <w:id w:val="-369843305"/>
          <w:citation/>
        </w:sdtPr>
        <w:sdtEndPr/>
        <w:sdtContent>
          <w:r w:rsidR="00A6726B" w:rsidRPr="00312CB3">
            <w:rPr>
              <w:vertAlign w:val="superscript"/>
            </w:rPr>
            <w:fldChar w:fldCharType="begin"/>
          </w:r>
          <w:r w:rsidR="00A6726B" w:rsidRPr="00312CB3">
            <w:rPr>
              <w:vertAlign w:val="superscript"/>
            </w:rPr>
            <w:instrText xml:space="preserve"> CITATION Gov20 \l 2057 </w:instrText>
          </w:r>
          <w:r w:rsidR="00A6726B" w:rsidRPr="00312CB3">
            <w:rPr>
              <w:vertAlign w:val="superscript"/>
            </w:rPr>
            <w:fldChar w:fldCharType="separate"/>
          </w:r>
          <w:r w:rsidR="00C03EF3">
            <w:rPr>
              <w:noProof/>
            </w:rPr>
            <w:t>(1)</w:t>
          </w:r>
          <w:r w:rsidR="00A6726B" w:rsidRPr="00312CB3">
            <w:rPr>
              <w:vertAlign w:val="superscript"/>
            </w:rPr>
            <w:fldChar w:fldCharType="end"/>
          </w:r>
        </w:sdtContent>
      </w:sdt>
      <w:r w:rsidR="00A6726B" w:rsidRPr="00312CB3">
        <w:rPr>
          <w:vertAlign w:val="superscript"/>
        </w:rPr>
        <w:t>.</w:t>
      </w:r>
    </w:p>
    <w:p w14:paraId="2F22E30D" w14:textId="77777777" w:rsidR="002D3310" w:rsidRDefault="002D3310" w:rsidP="00A6726B">
      <w:pPr>
        <w:rPr>
          <w:vertAlign w:val="superscript"/>
        </w:rPr>
      </w:pPr>
    </w:p>
    <w:p w14:paraId="686D33C0" w14:textId="52E6A201" w:rsidR="002D3310" w:rsidRDefault="002D3310" w:rsidP="00A6726B">
      <w:r>
        <w:t>Do try to give your department as much notice as possible of any appointments.</w:t>
      </w:r>
    </w:p>
    <w:p w14:paraId="32715821" w14:textId="22AB7CD1" w:rsidR="00E6227E" w:rsidRPr="0073125F" w:rsidRDefault="00A6726B" w:rsidP="00E6227E">
      <w:pPr>
        <w:pStyle w:val="Heading2"/>
      </w:pPr>
      <w:bookmarkStart w:id="9" w:name="_Toc49504914"/>
      <w:bookmarkStart w:id="10" w:name="_Toc52987124"/>
      <w:r w:rsidRPr="0073125F">
        <w:t>Risk assessment</w:t>
      </w:r>
      <w:bookmarkEnd w:id="9"/>
      <w:bookmarkEnd w:id="10"/>
    </w:p>
    <w:p w14:paraId="6D17D35D" w14:textId="48D10806" w:rsidR="00A6726B" w:rsidRDefault="00A6726B" w:rsidP="00A6726B">
      <w:r w:rsidRPr="007E7F50">
        <w:t xml:space="preserve">Once </w:t>
      </w:r>
      <w:r>
        <w:t xml:space="preserve">you have informed your employer that you are pregnant, a risk assessment should be carried out </w:t>
      </w:r>
      <w:r w:rsidR="00D845FA">
        <w:t xml:space="preserve">by Occupational Health (OH) </w:t>
      </w:r>
      <w:r>
        <w:t>in accordance with the Management of Health and Safety at Work Regulations 1999 to identify any risks. If any risks are identified</w:t>
      </w:r>
      <w:r w:rsidR="00FA78C6">
        <w:t>,</w:t>
      </w:r>
      <w:r>
        <w:t xml:space="preserve"> relevant preventative and protective measures should be taken. </w:t>
      </w:r>
    </w:p>
    <w:p w14:paraId="4614939E" w14:textId="77777777" w:rsidR="00A6726B" w:rsidRDefault="00A6726B" w:rsidP="00A6726B"/>
    <w:p w14:paraId="1E6FDF8E" w14:textId="77777777" w:rsidR="00A6726B" w:rsidRPr="008C53DC" w:rsidRDefault="00A6726B" w:rsidP="00A6726B">
      <w:pPr>
        <w:rPr>
          <w:i/>
        </w:rPr>
      </w:pPr>
      <w:r>
        <w:t>“</w:t>
      </w:r>
      <w:r w:rsidRPr="008C53DC">
        <w:rPr>
          <w:i/>
        </w:rPr>
        <w:t>If the risk cannot be removed employers must take the following actions:</w:t>
      </w:r>
    </w:p>
    <w:p w14:paraId="44E0052E" w14:textId="60BED38A" w:rsidR="00A6726B" w:rsidRPr="008C53DC" w:rsidRDefault="00A6726B" w:rsidP="00A6726B">
      <w:pPr>
        <w:pStyle w:val="ListParagraph"/>
        <w:numPr>
          <w:ilvl w:val="0"/>
          <w:numId w:val="26"/>
        </w:numPr>
        <w:ind w:left="360"/>
        <w:rPr>
          <w:i/>
        </w:rPr>
      </w:pPr>
      <w:r w:rsidRPr="008C53DC">
        <w:rPr>
          <w:i/>
        </w:rPr>
        <w:t>Temporarily adjust her working conditions and/or hours of work; or if that is not possible</w:t>
      </w:r>
      <w:r w:rsidR="00154398">
        <w:rPr>
          <w:i/>
        </w:rPr>
        <w:t>,</w:t>
      </w:r>
    </w:p>
    <w:p w14:paraId="61339132" w14:textId="77777777" w:rsidR="00A6726B" w:rsidRPr="008C53DC" w:rsidRDefault="00A6726B" w:rsidP="00A6726B">
      <w:pPr>
        <w:pStyle w:val="ListParagraph"/>
        <w:numPr>
          <w:ilvl w:val="0"/>
          <w:numId w:val="26"/>
        </w:numPr>
        <w:ind w:left="360"/>
        <w:rPr>
          <w:i/>
        </w:rPr>
      </w:pPr>
      <w:r w:rsidRPr="008C53DC">
        <w:rPr>
          <w:i/>
        </w:rPr>
        <w:t>Offer her suitable alternative work (at the same rate of pay) if available, or if that is not feasible; or</w:t>
      </w:r>
    </w:p>
    <w:p w14:paraId="1256230D" w14:textId="68867FE0" w:rsidR="00A6726B" w:rsidRPr="001F07B5" w:rsidRDefault="00A6726B" w:rsidP="00A6726B">
      <w:pPr>
        <w:pStyle w:val="ListParagraph"/>
        <w:numPr>
          <w:ilvl w:val="0"/>
          <w:numId w:val="26"/>
        </w:numPr>
        <w:ind w:left="360"/>
      </w:pPr>
      <w:r w:rsidRPr="008C53DC">
        <w:rPr>
          <w:i/>
        </w:rPr>
        <w:t>Suspend her from work on paid leave for as long as necessary, to protect her health and safety, and that of her child”</w:t>
      </w:r>
      <w:r w:rsidRPr="001F07B5">
        <w:t xml:space="preserve"> </w:t>
      </w:r>
      <w:sdt>
        <w:sdtPr>
          <w:rPr>
            <w:vertAlign w:val="superscript"/>
          </w:rPr>
          <w:id w:val="924836507"/>
          <w:citation/>
        </w:sdtPr>
        <w:sdtEndPr/>
        <w:sdtContent>
          <w:r w:rsidRPr="00312CB3">
            <w:rPr>
              <w:vertAlign w:val="superscript"/>
            </w:rPr>
            <w:fldChar w:fldCharType="begin"/>
          </w:r>
          <w:r w:rsidR="00E606C8">
            <w:rPr>
              <w:vertAlign w:val="superscript"/>
            </w:rPr>
            <w:instrText xml:space="preserve">CITATION Placeholder3 \l 2057 </w:instrText>
          </w:r>
          <w:r w:rsidRPr="00312CB3">
            <w:rPr>
              <w:vertAlign w:val="superscript"/>
            </w:rPr>
            <w:fldChar w:fldCharType="separate"/>
          </w:r>
          <w:r w:rsidR="00E606C8">
            <w:rPr>
              <w:noProof/>
            </w:rPr>
            <w:t>(4)</w:t>
          </w:r>
          <w:r w:rsidRPr="00312CB3">
            <w:rPr>
              <w:vertAlign w:val="superscript"/>
            </w:rPr>
            <w:fldChar w:fldCharType="end"/>
          </w:r>
        </w:sdtContent>
      </w:sdt>
      <w:r w:rsidRPr="001F07B5">
        <w:t>.</w:t>
      </w:r>
    </w:p>
    <w:p w14:paraId="0D8B752E" w14:textId="77777777" w:rsidR="00A6726B" w:rsidRPr="001F07B5" w:rsidRDefault="00A6726B" w:rsidP="00A6726B">
      <w:r w:rsidRPr="001F07B5">
        <w:t>The typical risks considered are:</w:t>
      </w:r>
    </w:p>
    <w:p w14:paraId="3A1B15D1" w14:textId="77777777" w:rsidR="00A6726B" w:rsidRPr="00D52400" w:rsidRDefault="00A6726B" w:rsidP="00A6726B">
      <w:pPr>
        <w:pStyle w:val="Style2"/>
      </w:pPr>
      <w:r w:rsidRPr="00D52400">
        <w:t>Ionising radiation</w:t>
      </w:r>
    </w:p>
    <w:p w14:paraId="3C20BDEE" w14:textId="241A4386" w:rsidR="00A6726B" w:rsidRPr="0060662E" w:rsidRDefault="00A6726B" w:rsidP="00A6726B">
      <w:r>
        <w:t xml:space="preserve">There are radiation-related risks throughout pregnancy, which are related to the stage of pregnancy and the </w:t>
      </w:r>
      <w:proofErr w:type="spellStart"/>
      <w:r>
        <w:t>fetal</w:t>
      </w:r>
      <w:proofErr w:type="spellEnd"/>
      <w:r>
        <w:t xml:space="preserve"> dose absorbed. These risks are most significant during organogenesis (first 8 weeks) and the early </w:t>
      </w:r>
      <w:proofErr w:type="spellStart"/>
      <w:r>
        <w:t>fetal</w:t>
      </w:r>
      <w:proofErr w:type="spellEnd"/>
      <w:r>
        <w:t xml:space="preserve"> period (8-25 weeks); they are then somewhat less in the second trimester and least in the third trimester </w:t>
      </w:r>
      <w:sdt>
        <w:sdtPr>
          <w:rPr>
            <w:vertAlign w:val="superscript"/>
          </w:rPr>
          <w:id w:val="-919800591"/>
          <w:citation/>
        </w:sdtPr>
        <w:sdtEndPr/>
        <w:sdtContent>
          <w:r w:rsidRPr="00312CB3">
            <w:rPr>
              <w:vertAlign w:val="superscript"/>
            </w:rPr>
            <w:fldChar w:fldCharType="begin"/>
          </w:r>
          <w:r w:rsidRPr="00312CB3">
            <w:rPr>
              <w:vertAlign w:val="superscript"/>
            </w:rPr>
            <w:instrText xml:space="preserve"> CITATION Int00 \l 2057 </w:instrText>
          </w:r>
          <w:r w:rsidRPr="00312CB3">
            <w:rPr>
              <w:vertAlign w:val="superscript"/>
            </w:rPr>
            <w:fldChar w:fldCharType="separate"/>
          </w:r>
          <w:r w:rsidR="00C03EF3">
            <w:rPr>
              <w:noProof/>
            </w:rPr>
            <w:t>(5)</w:t>
          </w:r>
          <w:r w:rsidRPr="00312CB3">
            <w:rPr>
              <w:vertAlign w:val="superscript"/>
            </w:rPr>
            <w:fldChar w:fldCharType="end"/>
          </w:r>
        </w:sdtContent>
      </w:sdt>
      <w:r>
        <w:t xml:space="preserve">. </w:t>
      </w:r>
      <w:r w:rsidRPr="0060662E">
        <w:t>The Ionising Radiations Regulations 1999</w:t>
      </w:r>
      <w:r>
        <w:rPr>
          <w:position w:val="6"/>
          <w:sz w:val="12"/>
          <w:szCs w:val="12"/>
        </w:rPr>
        <w:t xml:space="preserve"> </w:t>
      </w:r>
      <w:r w:rsidRPr="0060662E">
        <w:t>require the employer to ensure that, once the employee has notified them that she is pregnant, the equivalent dose to the f</w:t>
      </w:r>
      <w:r>
        <w:t>o</w:t>
      </w:r>
      <w:r w:rsidRPr="0060662E">
        <w:t xml:space="preserve">etus is unlikely to exceed 1 millisievert (mSv) during the remainder of the pregnancy. </w:t>
      </w:r>
      <w:r w:rsidRPr="00EB3069">
        <w:t>At this level of exposure there is no evidence to show that there is any significant risk of radiation effects to the foetus.</w:t>
      </w:r>
      <w:r w:rsidRPr="0060662E">
        <w:t xml:space="preserve"> R</w:t>
      </w:r>
      <w:r w:rsidR="00D845FA">
        <w:t>eassuringly, r</w:t>
      </w:r>
      <w:r w:rsidRPr="0060662E">
        <w:t>outine monitoring of staff working within imaging departments, including nuclear medicine, show</w:t>
      </w:r>
      <w:r w:rsidR="0014327D">
        <w:t>s</w:t>
      </w:r>
      <w:r w:rsidRPr="0060662E">
        <w:t xml:space="preserve"> that 98% of</w:t>
      </w:r>
      <w:r>
        <w:t xml:space="preserve"> staff do not exceed the</w:t>
      </w:r>
      <w:r w:rsidRPr="0060662E">
        <w:t xml:space="preserve"> ionising radiation dose limit of 1 mSv per yea</w:t>
      </w:r>
      <w:r>
        <w:t xml:space="preserve">r </w:t>
      </w:r>
      <w:sdt>
        <w:sdtPr>
          <w:rPr>
            <w:vertAlign w:val="superscript"/>
          </w:rPr>
          <w:id w:val="591215116"/>
          <w:citation/>
        </w:sdtPr>
        <w:sdtEndPr/>
        <w:sdtContent>
          <w:r w:rsidRPr="00312CB3">
            <w:rPr>
              <w:vertAlign w:val="superscript"/>
            </w:rPr>
            <w:fldChar w:fldCharType="begin"/>
          </w:r>
          <w:r w:rsidRPr="00312CB3">
            <w:rPr>
              <w:vertAlign w:val="superscript"/>
            </w:rPr>
            <w:instrText xml:space="preserve"> CITATION DHT09 \l 2057 </w:instrText>
          </w:r>
          <w:r w:rsidRPr="00312CB3">
            <w:rPr>
              <w:vertAlign w:val="superscript"/>
            </w:rPr>
            <w:fldChar w:fldCharType="separate"/>
          </w:r>
          <w:r w:rsidR="00C03EF3">
            <w:rPr>
              <w:noProof/>
            </w:rPr>
            <w:t>(6)</w:t>
          </w:r>
          <w:r w:rsidRPr="00312CB3">
            <w:rPr>
              <w:vertAlign w:val="superscript"/>
            </w:rPr>
            <w:fldChar w:fldCharType="end"/>
          </w:r>
        </w:sdtContent>
      </w:sdt>
      <w:r>
        <w:t xml:space="preserve">. </w:t>
      </w:r>
      <w:r w:rsidRPr="0060662E">
        <w:t xml:space="preserve"> </w:t>
      </w:r>
    </w:p>
    <w:p w14:paraId="4F23267B" w14:textId="77777777" w:rsidR="00A6726B" w:rsidRDefault="00A6726B" w:rsidP="00A6726B"/>
    <w:p w14:paraId="1288206B" w14:textId="7114ABA9" w:rsidR="00A6726B" w:rsidRPr="004018AD" w:rsidRDefault="00A6726B" w:rsidP="00A6726B">
      <w:r w:rsidRPr="0060662E">
        <w:t>Strict adherence to proper working practices incorporated into local rules for all staff should ensure that all doses are as</w:t>
      </w:r>
      <w:r>
        <w:t xml:space="preserve"> low as reasonably practicable. </w:t>
      </w:r>
      <w:r w:rsidRPr="0060662E">
        <w:t>The employer must carry out risk assessments that consider the potential exposure of the f</w:t>
      </w:r>
      <w:r>
        <w:t>o</w:t>
      </w:r>
      <w:r w:rsidRPr="0060662E">
        <w:t>etus and highlight the need for specific restrictions in working practice</w:t>
      </w:r>
      <w:r>
        <w:t xml:space="preserve">, including reducing time spent in higher risk areas (e.g. </w:t>
      </w:r>
      <w:proofErr w:type="spellStart"/>
      <w:r>
        <w:t>cath</w:t>
      </w:r>
      <w:proofErr w:type="spellEnd"/>
      <w:r>
        <w:t xml:space="preserve"> labs, </w:t>
      </w:r>
      <w:proofErr w:type="spellStart"/>
      <w:r>
        <w:t>angio</w:t>
      </w:r>
      <w:proofErr w:type="spellEnd"/>
      <w:r>
        <w:t xml:space="preserve"> suites etc)</w:t>
      </w:r>
      <w:sdt>
        <w:sdtPr>
          <w:id w:val="1050650520"/>
          <w:citation/>
        </w:sdtPr>
        <w:sdtEndPr/>
        <w:sdtContent>
          <w:r w:rsidR="00C03EF3">
            <w:fldChar w:fldCharType="begin"/>
          </w:r>
          <w:r w:rsidR="00C03EF3">
            <w:instrText xml:space="preserve"> CITATION DHT09 \l 2057 </w:instrText>
          </w:r>
          <w:r w:rsidR="00C03EF3">
            <w:fldChar w:fldCharType="separate"/>
          </w:r>
          <w:r w:rsidR="00C03EF3">
            <w:rPr>
              <w:noProof/>
            </w:rPr>
            <w:t xml:space="preserve"> (6)</w:t>
          </w:r>
          <w:r w:rsidR="00C03EF3">
            <w:fldChar w:fldCharType="end"/>
          </w:r>
        </w:sdtContent>
      </w:sdt>
      <w:r w:rsidR="00C03EF3">
        <w:t>.</w:t>
      </w:r>
      <w:r w:rsidR="00BA6659">
        <w:t xml:space="preserve"> </w:t>
      </w:r>
      <w:r>
        <w:t>In practical terms, keep as far away as practicable from the patient and the X-ray tube while it is on, use protective screens wherever possible and limit exposure where possible</w:t>
      </w:r>
      <w:sdt>
        <w:sdtPr>
          <w:rPr>
            <w:vertAlign w:val="superscript"/>
          </w:rPr>
          <w:id w:val="977956501"/>
          <w:citation/>
        </w:sdtPr>
        <w:sdtEndPr/>
        <w:sdtContent>
          <w:r w:rsidRPr="00312CB3">
            <w:rPr>
              <w:vertAlign w:val="superscript"/>
            </w:rPr>
            <w:fldChar w:fldCharType="begin"/>
          </w:r>
          <w:r w:rsidR="00E606C8">
            <w:rPr>
              <w:vertAlign w:val="superscript"/>
            </w:rPr>
            <w:instrText xml:space="preserve">CITATION Placeholder4 \l 2057 </w:instrText>
          </w:r>
          <w:r w:rsidRPr="00312CB3">
            <w:rPr>
              <w:vertAlign w:val="superscript"/>
            </w:rPr>
            <w:fldChar w:fldCharType="separate"/>
          </w:r>
          <w:r w:rsidR="00E606C8">
            <w:rPr>
              <w:noProof/>
              <w:vertAlign w:val="superscript"/>
            </w:rPr>
            <w:t xml:space="preserve"> </w:t>
          </w:r>
          <w:r w:rsidR="00E606C8">
            <w:rPr>
              <w:noProof/>
            </w:rPr>
            <w:t>(7)</w:t>
          </w:r>
          <w:r w:rsidRPr="00312CB3">
            <w:rPr>
              <w:vertAlign w:val="superscript"/>
            </w:rPr>
            <w:fldChar w:fldCharType="end"/>
          </w:r>
        </w:sdtContent>
      </w:sdt>
      <w:r>
        <w:t>.</w:t>
      </w:r>
    </w:p>
    <w:p w14:paraId="0B505349" w14:textId="77777777" w:rsidR="00A6726B" w:rsidRDefault="00A6726B" w:rsidP="00A6726B"/>
    <w:p w14:paraId="112DA8CF" w14:textId="6FED52FF" w:rsidR="00A6726B" w:rsidRPr="0060662E" w:rsidRDefault="00A6726B" w:rsidP="00A6726B">
      <w:r w:rsidRPr="007F7B0D">
        <w:rPr>
          <w:rFonts w:hint="eastAsia"/>
        </w:rPr>
        <w:t>Lead protective garments are vital for radiation attenuation</w:t>
      </w:r>
      <w:r>
        <w:t>.</w:t>
      </w:r>
      <w:r w:rsidRPr="007F7B0D">
        <w:rPr>
          <w:rFonts w:hint="eastAsia"/>
        </w:rPr>
        <w:t xml:space="preserve"> </w:t>
      </w:r>
      <w:r>
        <w:t xml:space="preserve">The </w:t>
      </w:r>
      <w:r w:rsidRPr="007F7B0D">
        <w:t>vast majority of radiation exposure is from scattered radiation</w:t>
      </w:r>
      <w:r>
        <w:t xml:space="preserve"> with</w:t>
      </w:r>
      <w:r w:rsidRPr="007F7B0D">
        <w:t xml:space="preserve"> 96%</w:t>
      </w:r>
      <w:r>
        <w:t>-98% absorbed by lead aprons and skirts. O</w:t>
      </w:r>
      <w:r w:rsidRPr="007F7B0D">
        <w:t>ne</w:t>
      </w:r>
      <w:r w:rsidR="000F4F7F">
        <w:t xml:space="preserve"> </w:t>
      </w:r>
      <w:r w:rsidRPr="007F7B0D">
        <w:lastRenderedPageBreak/>
        <w:t>must remain observant throughout pregnancy to ensure adequacy of fit and coverage of the apron as improper overlap will result in less effective radiation protection.</w:t>
      </w:r>
      <w:r>
        <w:t xml:space="preserve"> </w:t>
      </w:r>
      <w:sdt>
        <w:sdtPr>
          <w:rPr>
            <w:vertAlign w:val="superscript"/>
          </w:rPr>
          <w:id w:val="-1348638008"/>
          <w:citation/>
        </w:sdtPr>
        <w:sdtEndPr/>
        <w:sdtContent>
          <w:r w:rsidRPr="00312CB3">
            <w:rPr>
              <w:vertAlign w:val="superscript"/>
            </w:rPr>
            <w:fldChar w:fldCharType="begin"/>
          </w:r>
          <w:r w:rsidRPr="00312CB3">
            <w:rPr>
              <w:vertAlign w:val="superscript"/>
            </w:rPr>
            <w:instrText xml:space="preserve"> CITATION Bes11 \l 2057 </w:instrText>
          </w:r>
          <w:r w:rsidRPr="00312CB3">
            <w:rPr>
              <w:vertAlign w:val="superscript"/>
            </w:rPr>
            <w:fldChar w:fldCharType="separate"/>
          </w:r>
          <w:r w:rsidR="00C03EF3">
            <w:rPr>
              <w:noProof/>
            </w:rPr>
            <w:t>(8)</w:t>
          </w:r>
          <w:r w:rsidRPr="00312CB3">
            <w:rPr>
              <w:vertAlign w:val="superscript"/>
            </w:rPr>
            <w:fldChar w:fldCharType="end"/>
          </w:r>
        </w:sdtContent>
      </w:sdt>
    </w:p>
    <w:p w14:paraId="1FB1B6B6" w14:textId="77777777" w:rsidR="00A6726B" w:rsidRPr="00D52400" w:rsidRDefault="00A6726B" w:rsidP="00A6726B">
      <w:pPr>
        <w:pStyle w:val="Style2"/>
      </w:pPr>
      <w:r w:rsidRPr="00D52400">
        <w:t>Magnetic Resonance</w:t>
      </w:r>
    </w:p>
    <w:p w14:paraId="4B228A3F" w14:textId="0AAC6118" w:rsidR="00A6726B" w:rsidRDefault="00A6726B" w:rsidP="00A6726B">
      <w:r w:rsidRPr="00963B5E">
        <w:t xml:space="preserve">Pregnant staff are advised by the </w:t>
      </w:r>
      <w:r w:rsidRPr="00510335">
        <w:t>Medicines and Healthcare products Regulatory Agency</w:t>
      </w:r>
      <w:r w:rsidR="00C54BB7">
        <w:t xml:space="preserve"> </w:t>
      </w:r>
      <w:r w:rsidR="00582A2D">
        <w:t xml:space="preserve">(MHRA) </w:t>
      </w:r>
      <w:r w:rsidRPr="00963B5E">
        <w:t>not to remain in the scan r</w:t>
      </w:r>
      <w:r w:rsidR="00C54BB7">
        <w:t>oom whilst scanning is underway due to concerns about acoustic noise.</w:t>
      </w:r>
      <w:r w:rsidRPr="00963B5E">
        <w:t xml:space="preserve"> Positioning of patients and injecting contrast is ok. It is sensible to avoid situation where you will need to be in the scan room with the patient during a scan (e.g. </w:t>
      </w:r>
      <w:r>
        <w:t xml:space="preserve">useful to be </w:t>
      </w:r>
      <w:r w:rsidRPr="00963B5E">
        <w:t xml:space="preserve">doubled up with consultant who </w:t>
      </w:r>
      <w:r>
        <w:t xml:space="preserve">can </w:t>
      </w:r>
      <w:r w:rsidRPr="00963B5E">
        <w:t>remain present throughout)</w:t>
      </w:r>
      <w:r>
        <w:t xml:space="preserve">. </w:t>
      </w:r>
      <w:sdt>
        <w:sdtPr>
          <w:rPr>
            <w:vertAlign w:val="superscript"/>
          </w:rPr>
          <w:id w:val="-379944369"/>
          <w:citation/>
        </w:sdtPr>
        <w:sdtEndPr/>
        <w:sdtContent>
          <w:r w:rsidRPr="00312CB3">
            <w:rPr>
              <w:vertAlign w:val="superscript"/>
            </w:rPr>
            <w:fldChar w:fldCharType="begin"/>
          </w:r>
          <w:r w:rsidRPr="00312CB3">
            <w:rPr>
              <w:vertAlign w:val="superscript"/>
            </w:rPr>
            <w:instrText xml:space="preserve">CITATION Med15 \l 2057 </w:instrText>
          </w:r>
          <w:r w:rsidRPr="00312CB3">
            <w:rPr>
              <w:vertAlign w:val="superscript"/>
            </w:rPr>
            <w:fldChar w:fldCharType="separate"/>
          </w:r>
          <w:r w:rsidR="004F00F8">
            <w:rPr>
              <w:noProof/>
            </w:rPr>
            <w:t>(9)</w:t>
          </w:r>
          <w:r w:rsidRPr="00312CB3">
            <w:rPr>
              <w:vertAlign w:val="superscript"/>
            </w:rPr>
            <w:fldChar w:fldCharType="end"/>
          </w:r>
        </w:sdtContent>
      </w:sdt>
    </w:p>
    <w:p w14:paraId="071E7C04" w14:textId="77777777" w:rsidR="00A6726B" w:rsidRPr="00D52400" w:rsidRDefault="00A6726B" w:rsidP="00A6726B">
      <w:pPr>
        <w:pStyle w:val="Style2"/>
      </w:pPr>
      <w:r w:rsidRPr="00D52400">
        <w:t>Anaesthetic gases</w:t>
      </w:r>
    </w:p>
    <w:p w14:paraId="03DF9E9D" w14:textId="6FD97018" w:rsidR="00A6726B" w:rsidRDefault="00A6726B" w:rsidP="00A6726B">
      <w:r w:rsidRPr="00F0280C">
        <w:t>There is some historical evidence that exposure to anaesthetic gases can increase the risk of miscarriage</w:t>
      </w:r>
      <w:r w:rsidR="00C54BB7">
        <w:t xml:space="preserve"> and congenital abnormalities</w:t>
      </w:r>
      <w:r w:rsidRPr="00F0280C">
        <w:t>, although this is not thought to be a significant risk providing that the gas</w:t>
      </w:r>
      <w:r w:rsidR="00C54BB7">
        <w:t>es are adequately scavenged.  It may be prudent to avoid lists with a high turnover of inhalational inductions (such as paediatrics) during the first trimester or</w:t>
      </w:r>
      <w:r w:rsidRPr="00F0280C">
        <w:t xml:space="preserve"> </w:t>
      </w:r>
      <w:r>
        <w:t>discuss with</w:t>
      </w:r>
      <w:r w:rsidRPr="00F0280C">
        <w:t xml:space="preserve"> your ES and </w:t>
      </w:r>
      <w:r>
        <w:t>CT about</w:t>
      </w:r>
      <w:r w:rsidRPr="00F0280C">
        <w:t xml:space="preserve"> undertaking </w:t>
      </w:r>
      <w:r>
        <w:t xml:space="preserve">an </w:t>
      </w:r>
      <w:r w:rsidRPr="00F0280C">
        <w:t xml:space="preserve">alternative </w:t>
      </w:r>
      <w:r>
        <w:t>module</w:t>
      </w:r>
      <w:r w:rsidRPr="00F0280C">
        <w:t xml:space="preserve">. </w:t>
      </w:r>
      <w:r w:rsidR="00C54BB7">
        <w:t>If such cases are unavoidable</w:t>
      </w:r>
      <w:r w:rsidR="00D7182B">
        <w:t>,</w:t>
      </w:r>
      <w:r w:rsidR="00C54BB7">
        <w:t xml:space="preserve"> ask for breathing circuits with appropriate scavenging.</w:t>
      </w:r>
      <w:r w:rsidRPr="00F0280C">
        <w:t xml:space="preserve"> </w:t>
      </w:r>
      <w:sdt>
        <w:sdtPr>
          <w:rPr>
            <w:vertAlign w:val="superscript"/>
          </w:rPr>
          <w:id w:val="457381447"/>
          <w:citation/>
        </w:sdtPr>
        <w:sdtEndPr/>
        <w:sdtContent>
          <w:r w:rsidRPr="00312CB3">
            <w:rPr>
              <w:vertAlign w:val="superscript"/>
            </w:rPr>
            <w:fldChar w:fldCharType="begin"/>
          </w:r>
          <w:r w:rsidRPr="00312CB3">
            <w:rPr>
              <w:vertAlign w:val="superscript"/>
            </w:rPr>
            <w:instrText xml:space="preserve"> CITATION Bov97 \l 2057 </w:instrText>
          </w:r>
          <w:r w:rsidRPr="00312CB3">
            <w:rPr>
              <w:vertAlign w:val="superscript"/>
            </w:rPr>
            <w:fldChar w:fldCharType="separate"/>
          </w:r>
          <w:r w:rsidR="004F00F8">
            <w:rPr>
              <w:noProof/>
            </w:rPr>
            <w:t>(10)</w:t>
          </w:r>
          <w:r w:rsidRPr="00312CB3">
            <w:rPr>
              <w:vertAlign w:val="superscript"/>
            </w:rPr>
            <w:fldChar w:fldCharType="end"/>
          </w:r>
        </w:sdtContent>
      </w:sdt>
      <w:r w:rsidRPr="00312CB3">
        <w:rPr>
          <w:vertAlign w:val="superscript"/>
        </w:rPr>
        <w:t xml:space="preserve"> </w:t>
      </w:r>
      <w:sdt>
        <w:sdtPr>
          <w:rPr>
            <w:vertAlign w:val="superscript"/>
          </w:rPr>
          <w:id w:val="1409431534"/>
          <w:citation/>
        </w:sdtPr>
        <w:sdtEndPr/>
        <w:sdtContent>
          <w:r w:rsidRPr="00312CB3">
            <w:rPr>
              <w:vertAlign w:val="superscript"/>
            </w:rPr>
            <w:fldChar w:fldCharType="begin"/>
          </w:r>
          <w:r w:rsidRPr="00312CB3">
            <w:rPr>
              <w:vertAlign w:val="superscript"/>
            </w:rPr>
            <w:instrText xml:space="preserve"> CITATION Sym94 \l 2057 </w:instrText>
          </w:r>
          <w:r w:rsidRPr="00312CB3">
            <w:rPr>
              <w:vertAlign w:val="superscript"/>
            </w:rPr>
            <w:fldChar w:fldCharType="separate"/>
          </w:r>
          <w:r w:rsidR="004F00F8">
            <w:rPr>
              <w:noProof/>
            </w:rPr>
            <w:t>(11)</w:t>
          </w:r>
          <w:r w:rsidRPr="00312CB3">
            <w:rPr>
              <w:vertAlign w:val="superscript"/>
            </w:rPr>
            <w:fldChar w:fldCharType="end"/>
          </w:r>
        </w:sdtContent>
      </w:sdt>
      <w:r w:rsidRPr="00312CB3">
        <w:rPr>
          <w:vertAlign w:val="superscript"/>
        </w:rPr>
        <w:t xml:space="preserve"> </w:t>
      </w:r>
      <w:sdt>
        <w:sdtPr>
          <w:rPr>
            <w:vertAlign w:val="superscript"/>
          </w:rPr>
          <w:id w:val="342449969"/>
          <w:citation/>
        </w:sdtPr>
        <w:sdtEndPr/>
        <w:sdtContent>
          <w:r w:rsidRPr="00312CB3">
            <w:rPr>
              <w:vertAlign w:val="superscript"/>
            </w:rPr>
            <w:fldChar w:fldCharType="begin"/>
          </w:r>
          <w:r w:rsidRPr="00312CB3">
            <w:rPr>
              <w:vertAlign w:val="superscript"/>
            </w:rPr>
            <w:instrText xml:space="preserve"> CITATION Law12 \l 2057 </w:instrText>
          </w:r>
          <w:r w:rsidRPr="00312CB3">
            <w:rPr>
              <w:vertAlign w:val="superscript"/>
            </w:rPr>
            <w:fldChar w:fldCharType="separate"/>
          </w:r>
          <w:r w:rsidR="004F00F8">
            <w:rPr>
              <w:noProof/>
            </w:rPr>
            <w:t>(12)</w:t>
          </w:r>
          <w:r w:rsidRPr="00312CB3">
            <w:rPr>
              <w:vertAlign w:val="superscript"/>
            </w:rPr>
            <w:fldChar w:fldCharType="end"/>
          </w:r>
        </w:sdtContent>
      </w:sdt>
    </w:p>
    <w:p w14:paraId="34D49499" w14:textId="77777777" w:rsidR="00A6726B" w:rsidRPr="00D52400" w:rsidRDefault="00A6726B" w:rsidP="00A6726B">
      <w:pPr>
        <w:pStyle w:val="Style2"/>
      </w:pPr>
      <w:r w:rsidRPr="00D52400">
        <w:t>Infectious disease</w:t>
      </w:r>
    </w:p>
    <w:p w14:paraId="5A5587D3" w14:textId="59238CFF" w:rsidR="00A6726B" w:rsidRDefault="00A6726B" w:rsidP="00A6726B">
      <w:r w:rsidRPr="00963B5E">
        <w:t xml:space="preserve">Certain infections are known to </w:t>
      </w:r>
      <w:r w:rsidR="00C54BB7">
        <w:t xml:space="preserve">be a potential risk to the foetus </w:t>
      </w:r>
      <w:r w:rsidRPr="00963B5E">
        <w:t>so you should avoid exposure to patients with these conditions wherever possible.</w:t>
      </w:r>
      <w:r w:rsidRPr="00A6726B">
        <w:t xml:space="preserve"> </w:t>
      </w:r>
      <w:r w:rsidR="00C54BB7">
        <w:t>Some common examples are cytomegalovirus, toxoplasmosis, chicken pox, rubella and listeria  - if in doubt as to whether you should avoid contact with a patient with a part</w:t>
      </w:r>
      <w:r w:rsidR="00DB7E35">
        <w:t xml:space="preserve">icular condition then you can ask OH or microbiology for further advice. </w:t>
      </w:r>
      <w:sdt>
        <w:sdtPr>
          <w:rPr>
            <w:vertAlign w:val="superscript"/>
          </w:rPr>
          <w:id w:val="2093889094"/>
          <w:citation/>
        </w:sdtPr>
        <w:sdtEndPr/>
        <w:sdtContent>
          <w:r w:rsidRPr="00312CB3">
            <w:rPr>
              <w:vertAlign w:val="superscript"/>
            </w:rPr>
            <w:fldChar w:fldCharType="begin"/>
          </w:r>
          <w:r w:rsidRPr="00312CB3">
            <w:rPr>
              <w:vertAlign w:val="superscript"/>
            </w:rPr>
            <w:instrText xml:space="preserve"> CITATION The14 \l 2057 </w:instrText>
          </w:r>
          <w:r w:rsidRPr="00312CB3">
            <w:rPr>
              <w:vertAlign w:val="superscript"/>
            </w:rPr>
            <w:fldChar w:fldCharType="separate"/>
          </w:r>
          <w:r w:rsidR="004F00F8">
            <w:rPr>
              <w:noProof/>
            </w:rPr>
            <w:t>(13)</w:t>
          </w:r>
          <w:r w:rsidRPr="00312CB3">
            <w:rPr>
              <w:vertAlign w:val="superscript"/>
            </w:rPr>
            <w:fldChar w:fldCharType="end"/>
          </w:r>
        </w:sdtContent>
      </w:sdt>
    </w:p>
    <w:p w14:paraId="1E48861E" w14:textId="77777777" w:rsidR="00A6726B" w:rsidRPr="00D52400" w:rsidRDefault="00A6726B" w:rsidP="00A6726B">
      <w:pPr>
        <w:pStyle w:val="Style2"/>
      </w:pPr>
      <w:r>
        <w:t>Working patterns and physical activity at work</w:t>
      </w:r>
    </w:p>
    <w:p w14:paraId="5F4DE5EB" w14:textId="0364E59B" w:rsidR="00A6726B" w:rsidRDefault="00A6726B" w:rsidP="00A6726B">
      <w:r>
        <w:t xml:space="preserve">A number of areas relating to working patterns and physical activity have been studied by the Royal College of Physicians (RCP) to examine the effect that each has on the risk of </w:t>
      </w:r>
      <w:r w:rsidRPr="00963B5E">
        <w:t xml:space="preserve">pre-term delivery, miscarriage, </w:t>
      </w:r>
      <w:r>
        <w:t>small for gestational age</w:t>
      </w:r>
      <w:r w:rsidRPr="00963B5E">
        <w:t>, pre-eclampsia and gestational hypertension</w:t>
      </w:r>
      <w:r>
        <w:t>. The areas investigated</w:t>
      </w:r>
      <w:r w:rsidR="00BE75B3">
        <w:t xml:space="preserve"> (defined as </w:t>
      </w:r>
      <w:r w:rsidR="00BE75B3" w:rsidRPr="003B11A4">
        <w:t>“</w:t>
      </w:r>
      <w:r w:rsidR="00BE75B3" w:rsidRPr="003B11A4">
        <w:rPr>
          <w:bCs/>
        </w:rPr>
        <w:t>excessive work demands</w:t>
      </w:r>
      <w:r w:rsidR="00BE75B3" w:rsidRPr="003B11A4">
        <w:t>”)</w:t>
      </w:r>
      <w:r w:rsidR="00BE75B3">
        <w:t xml:space="preserve"> are</w:t>
      </w:r>
      <w:r>
        <w:t>:</w:t>
      </w:r>
    </w:p>
    <w:p w14:paraId="4A7A4AFA" w14:textId="77777777" w:rsidR="00A6726B" w:rsidRDefault="00A6726B" w:rsidP="00A6726B">
      <w:pPr>
        <w:pStyle w:val="ListParagraph"/>
        <w:numPr>
          <w:ilvl w:val="0"/>
          <w:numId w:val="28"/>
        </w:numPr>
      </w:pPr>
      <w:r w:rsidRPr="00294E52">
        <w:t>Long hours (&gt; 40 hours per week)</w:t>
      </w:r>
      <w:r>
        <w:t>;</w:t>
      </w:r>
    </w:p>
    <w:p w14:paraId="509B3428" w14:textId="77777777" w:rsidR="00A6726B" w:rsidRDefault="00A6726B" w:rsidP="00A6726B">
      <w:pPr>
        <w:pStyle w:val="ListParagraph"/>
        <w:numPr>
          <w:ilvl w:val="0"/>
          <w:numId w:val="28"/>
        </w:numPr>
      </w:pPr>
      <w:r w:rsidRPr="00294E52">
        <w:t>Shift work</w:t>
      </w:r>
      <w:r>
        <w:t>;</w:t>
      </w:r>
    </w:p>
    <w:p w14:paraId="6D2CCC7A" w14:textId="77777777" w:rsidR="00A6726B" w:rsidRDefault="00A6726B" w:rsidP="00A6726B">
      <w:pPr>
        <w:pStyle w:val="ListParagraph"/>
        <w:numPr>
          <w:ilvl w:val="0"/>
          <w:numId w:val="28"/>
        </w:numPr>
      </w:pPr>
      <w:r w:rsidRPr="00294E52">
        <w:t>Prolonged standing (&gt; 4 hours per day)</w:t>
      </w:r>
      <w:r>
        <w:t>;</w:t>
      </w:r>
    </w:p>
    <w:p w14:paraId="6AAD5E60" w14:textId="77777777" w:rsidR="00A6726B" w:rsidRDefault="00A6726B" w:rsidP="00A6726B">
      <w:pPr>
        <w:pStyle w:val="ListParagraph"/>
        <w:numPr>
          <w:ilvl w:val="0"/>
          <w:numId w:val="28"/>
        </w:numPr>
      </w:pPr>
      <w:r w:rsidRPr="00294E52">
        <w:t>Lifting</w:t>
      </w:r>
      <w:r>
        <w:t>; and</w:t>
      </w:r>
    </w:p>
    <w:p w14:paraId="180A8509" w14:textId="77777777" w:rsidR="00A6726B" w:rsidRPr="00294E52" w:rsidRDefault="00A6726B" w:rsidP="00A6726B">
      <w:pPr>
        <w:pStyle w:val="ListParagraph"/>
        <w:numPr>
          <w:ilvl w:val="0"/>
          <w:numId w:val="28"/>
        </w:numPr>
      </w:pPr>
      <w:r w:rsidRPr="00294E52">
        <w:t>Heavy physical work</w:t>
      </w:r>
      <w:r>
        <w:t>.</w:t>
      </w:r>
    </w:p>
    <w:p w14:paraId="669E5CEB" w14:textId="0C4CF0EA" w:rsidR="00A6726B" w:rsidRDefault="00A6726B" w:rsidP="00A6726B">
      <w:r w:rsidRPr="00963B5E">
        <w:t xml:space="preserve">The </w:t>
      </w:r>
      <w:r>
        <w:t>RCP review concludes that b</w:t>
      </w:r>
      <w:r w:rsidRPr="00963B5E">
        <w:t xml:space="preserve">est estimates generally </w:t>
      </w:r>
      <w:r>
        <w:t>suggest small increases in risk,</w:t>
      </w:r>
      <w:r w:rsidRPr="00963B5E">
        <w:t xml:space="preserve"> but typically the data are also compatible with no effect or</w:t>
      </w:r>
      <w:r>
        <w:t xml:space="preserve"> even a small benefit from work</w:t>
      </w:r>
      <w:r w:rsidR="00D46D25">
        <w:t>;</w:t>
      </w:r>
      <w:r>
        <w:t xml:space="preserve"> thus there are no mandatory restrictions on working patterns or activities.</w:t>
      </w:r>
    </w:p>
    <w:p w14:paraId="645F9B7B" w14:textId="77777777" w:rsidR="00A6726B" w:rsidRDefault="00A6726B" w:rsidP="00A6726B"/>
    <w:p w14:paraId="42DC9E0B" w14:textId="10E1F818" w:rsidR="00A6726B" w:rsidRDefault="00A6726B" w:rsidP="00A6726B">
      <w:r>
        <w:t>However</w:t>
      </w:r>
      <w:r w:rsidRPr="00963B5E">
        <w:t xml:space="preserve">, </w:t>
      </w:r>
      <w:r>
        <w:t xml:space="preserve">the review also concludes that </w:t>
      </w:r>
      <w:r w:rsidRPr="00963B5E">
        <w:t xml:space="preserve">the </w:t>
      </w:r>
      <w:r>
        <w:t xml:space="preserve">physical </w:t>
      </w:r>
      <w:r w:rsidRPr="00963B5E">
        <w:t>demands of late pregnancy (</w:t>
      </w:r>
      <w:r w:rsidR="001F6059">
        <w:t xml:space="preserve">defined as </w:t>
      </w:r>
      <w:r w:rsidRPr="00963B5E">
        <w:t xml:space="preserve">&gt;28 weeks) are such that you may </w:t>
      </w:r>
      <w:r>
        <w:t>“</w:t>
      </w:r>
      <w:r w:rsidRPr="00963B5E">
        <w:t xml:space="preserve">struggle to cope with </w:t>
      </w:r>
      <w:r w:rsidRPr="00555463">
        <w:rPr>
          <w:bCs/>
        </w:rPr>
        <w:t>excessive work demands</w:t>
      </w:r>
      <w:r w:rsidRPr="00555463">
        <w:t>”</w:t>
      </w:r>
      <w:r>
        <w:t xml:space="preserve"> and it may be necessary to limit these. Employers should make reasonable adjustments to the areas outlined above to protect the health and safety of you and your child. </w:t>
      </w:r>
      <w:r w:rsidRPr="00872D2B">
        <w:t>Women with an adverse obstetric history or with obstetric risk factors and/or pregnancy complications need to receive individualised advice from their obstetrician or midwife</w:t>
      </w:r>
      <w:r>
        <w:t>.</w:t>
      </w:r>
      <w:sdt>
        <w:sdtPr>
          <w:id w:val="-633324415"/>
          <w:citation/>
        </w:sdtPr>
        <w:sdtEndPr/>
        <w:sdtContent>
          <w:r w:rsidR="001F6059">
            <w:fldChar w:fldCharType="begin"/>
          </w:r>
          <w:r w:rsidR="001F6059">
            <w:instrText xml:space="preserve"> CITATION Pal13 \l 2057 </w:instrText>
          </w:r>
          <w:r w:rsidR="001F6059">
            <w:fldChar w:fldCharType="separate"/>
          </w:r>
          <w:r w:rsidR="001F6059">
            <w:rPr>
              <w:noProof/>
            </w:rPr>
            <w:t xml:space="preserve"> (14)</w:t>
          </w:r>
          <w:r w:rsidR="001F6059">
            <w:fldChar w:fldCharType="end"/>
          </w:r>
        </w:sdtContent>
      </w:sdt>
    </w:p>
    <w:p w14:paraId="24A7D61A" w14:textId="77777777" w:rsidR="00A6726B" w:rsidRDefault="00A6726B" w:rsidP="00A6726B"/>
    <w:p w14:paraId="55CD6F92" w14:textId="13407B12" w:rsidR="00A6726B" w:rsidRPr="00592B68" w:rsidRDefault="00A6726B" w:rsidP="00A6726B">
      <w:r>
        <w:t>A</w:t>
      </w:r>
      <w:r w:rsidRPr="00A45171">
        <w:t>ny decisions to alter working patterns should be made on an individual basis.</w:t>
      </w:r>
      <w:r>
        <w:t xml:space="preserve"> </w:t>
      </w:r>
      <w:r w:rsidRPr="00A45171">
        <w:t>There is no fixed gesta</w:t>
      </w:r>
      <w:r>
        <w:t xml:space="preserve">tion at which trainees stop working night shifts, </w:t>
      </w:r>
      <w:r w:rsidRPr="00A45171">
        <w:t xml:space="preserve">but this is </w:t>
      </w:r>
      <w:r>
        <w:t>often</w:t>
      </w:r>
      <w:r w:rsidRPr="00A45171">
        <w:t xml:space="preserve"> done </w:t>
      </w:r>
      <w:r w:rsidR="00555463">
        <w:t>during late pregnancy.</w:t>
      </w:r>
      <w:sdt>
        <w:sdtPr>
          <w:id w:val="483525690"/>
          <w:citation/>
        </w:sdtPr>
        <w:sdtEndPr/>
        <w:sdtContent>
          <w:r w:rsidR="00555463">
            <w:fldChar w:fldCharType="begin"/>
          </w:r>
          <w:r w:rsidR="00555463">
            <w:instrText xml:space="preserve"> CITATION Pal13 \l 2057 </w:instrText>
          </w:r>
          <w:r w:rsidR="00555463">
            <w:fldChar w:fldCharType="separate"/>
          </w:r>
          <w:r w:rsidR="00555463">
            <w:rPr>
              <w:noProof/>
            </w:rPr>
            <w:t xml:space="preserve"> (14)</w:t>
          </w:r>
          <w:r w:rsidR="00555463">
            <w:fldChar w:fldCharType="end"/>
          </w:r>
        </w:sdtContent>
      </w:sdt>
      <w:r w:rsidR="00555463">
        <w:t xml:space="preserve"> </w:t>
      </w:r>
      <w:r>
        <w:t>Should you wish to do this, it would be useful to</w:t>
      </w:r>
      <w:r w:rsidRPr="00A45171">
        <w:t xml:space="preserve"> discuss this with your CS,</w:t>
      </w:r>
      <w:r>
        <w:t xml:space="preserve"> </w:t>
      </w:r>
      <w:r w:rsidRPr="00A45171">
        <w:t>ES,</w:t>
      </w:r>
      <w:r>
        <w:t xml:space="preserve"> </w:t>
      </w:r>
      <w:r w:rsidRPr="00A45171">
        <w:lastRenderedPageBreak/>
        <w:t>CT, rota-writer and OH dep</w:t>
      </w:r>
      <w:r>
        <w:t>artment</w:t>
      </w:r>
      <w:r w:rsidRPr="00A45171">
        <w:t xml:space="preserve"> in good tim</w:t>
      </w:r>
      <w:r w:rsidR="00432F34">
        <w:t>e.</w:t>
      </w:r>
      <w:r w:rsidR="00432F34">
        <w:rPr>
          <w:vertAlign w:val="superscript"/>
        </w:rPr>
        <w:t xml:space="preserve"> </w:t>
      </w:r>
      <w:r w:rsidR="00592B68" w:rsidRPr="00A45171">
        <w:t xml:space="preserve">If your </w:t>
      </w:r>
      <w:r w:rsidR="00592B68">
        <w:t xml:space="preserve">obstetrician, your general practitioner </w:t>
      </w:r>
      <w:r w:rsidR="00592B68" w:rsidRPr="00A45171">
        <w:t xml:space="preserve">or midwife writes a letter to say that working nights shifts </w:t>
      </w:r>
      <w:r w:rsidR="00592B68">
        <w:t>will affect</w:t>
      </w:r>
      <w:r w:rsidR="00592B68" w:rsidRPr="00A45171">
        <w:t xml:space="preserve"> your health</w:t>
      </w:r>
      <w:r w:rsidR="00592B68">
        <w:t>,</w:t>
      </w:r>
      <w:r w:rsidR="00592B68" w:rsidRPr="00A45171">
        <w:t xml:space="preserve"> then your employer must offer you </w:t>
      </w:r>
      <w:r w:rsidR="00EA3C8E">
        <w:t xml:space="preserve">suitable </w:t>
      </w:r>
      <w:r w:rsidR="00592B68" w:rsidRPr="00A45171">
        <w:t>alternative work on the same terms and conditions</w:t>
      </w:r>
      <w:r w:rsidR="00592B68">
        <w:t xml:space="preserve"> as you currently are emplo</w:t>
      </w:r>
      <w:r w:rsidR="005D673F">
        <w:t>yed or suspend you on full pay.</w:t>
      </w:r>
      <w:sdt>
        <w:sdtPr>
          <w:id w:val="82973677"/>
          <w:citation/>
        </w:sdtPr>
        <w:sdtEndPr/>
        <w:sdtContent>
          <w:r w:rsidR="00555463">
            <w:fldChar w:fldCharType="begin"/>
          </w:r>
          <w:r w:rsidR="00555463">
            <w:instrText xml:space="preserve">CITATION Placeholder3 \l 2057 </w:instrText>
          </w:r>
          <w:r w:rsidR="00555463">
            <w:fldChar w:fldCharType="separate"/>
          </w:r>
          <w:r w:rsidR="00555463">
            <w:rPr>
              <w:noProof/>
            </w:rPr>
            <w:t xml:space="preserve"> (4)</w:t>
          </w:r>
          <w:r w:rsidR="00555463">
            <w:fldChar w:fldCharType="end"/>
          </w:r>
        </w:sdtContent>
      </w:sdt>
    </w:p>
    <w:p w14:paraId="453E22DC" w14:textId="77777777" w:rsidR="00A6726B" w:rsidRDefault="00A6726B" w:rsidP="00A6726B"/>
    <w:p w14:paraId="7BCC1E32" w14:textId="79563548" w:rsidR="00A6726B" w:rsidRDefault="00A6726B" w:rsidP="00A6726B">
      <w:r w:rsidRPr="00A45171">
        <w:t xml:space="preserve">In practice, </w:t>
      </w:r>
      <w:r>
        <w:t xml:space="preserve">if you need to stop working night shifts or long days, </w:t>
      </w:r>
      <w:r w:rsidRPr="00A45171">
        <w:t>you will normally do more daytime wor</w:t>
      </w:r>
      <w:r>
        <w:t>k to maintain your average hours. Please note that</w:t>
      </w:r>
      <w:r w:rsidR="00EA3C8E">
        <w:t xml:space="preserve"> in these circumstances, or</w:t>
      </w:r>
      <w:r>
        <w:t xml:space="preserve"> if there is not sufficient daytime work available</w:t>
      </w:r>
      <w:r w:rsidR="00EA3C8E">
        <w:t>,</w:t>
      </w:r>
      <w:r>
        <w:t xml:space="preserve"> you</w:t>
      </w:r>
      <w:r w:rsidR="00EA3C8E">
        <w:t xml:space="preserve"> </w:t>
      </w:r>
      <w:r w:rsidR="00A83675">
        <w:t>should remain on the same pay since</w:t>
      </w:r>
      <w:r w:rsidR="00EA3C8E">
        <w:t xml:space="preserve"> your employer must give you paid leave for any time for which they cannot provide suitable alternative work.</w:t>
      </w:r>
      <w:r w:rsidR="00555463">
        <w:t xml:space="preserve"> </w:t>
      </w:r>
      <w:sdt>
        <w:sdtPr>
          <w:id w:val="1563759507"/>
          <w:citation/>
        </w:sdtPr>
        <w:sdtEndPr/>
        <w:sdtContent>
          <w:r w:rsidR="00B607F0">
            <w:fldChar w:fldCharType="begin"/>
          </w:r>
          <w:r w:rsidR="00B607F0">
            <w:instrText xml:space="preserve"> CITATION Mat201 \l 2057 </w:instrText>
          </w:r>
          <w:r w:rsidR="00B607F0">
            <w:fldChar w:fldCharType="separate"/>
          </w:r>
          <w:r w:rsidR="00B607F0">
            <w:rPr>
              <w:noProof/>
            </w:rPr>
            <w:t xml:space="preserve"> (15)</w:t>
          </w:r>
          <w:r w:rsidR="00B607F0">
            <w:fldChar w:fldCharType="end"/>
          </w:r>
        </w:sdtContent>
      </w:sdt>
    </w:p>
    <w:p w14:paraId="60AF60EB" w14:textId="77777777" w:rsidR="00A6726B" w:rsidRDefault="00A6726B" w:rsidP="00A6726B"/>
    <w:p w14:paraId="50668E22" w14:textId="4E970AA2" w:rsidR="00FC462D" w:rsidRDefault="00A6726B" w:rsidP="00FC462D">
      <w:r w:rsidRPr="00A45171">
        <w:t xml:space="preserve">In most circumstances, stopping night shifts </w:t>
      </w:r>
      <w:r w:rsidRPr="00A45171">
        <w:rPr>
          <w:b/>
        </w:rPr>
        <w:t>will not</w:t>
      </w:r>
      <w:r w:rsidRPr="00A45171">
        <w:t xml:space="preserve"> affect your CCT</w:t>
      </w:r>
      <w:r w:rsidR="00663A76">
        <w:t xml:space="preserve"> </w:t>
      </w:r>
      <w:r w:rsidRPr="00A45171">
        <w:t xml:space="preserve">date but this should be confirmed with your TPD if you are concerned or have </w:t>
      </w:r>
      <w:r>
        <w:t xml:space="preserve">had to </w:t>
      </w:r>
      <w:r w:rsidRPr="00A45171">
        <w:t>significantly reduce your total hours of work.</w:t>
      </w:r>
    </w:p>
    <w:p w14:paraId="5A6582E2" w14:textId="5C404782" w:rsidR="004F4032" w:rsidRPr="00FC462D" w:rsidRDefault="00FC462D" w:rsidP="000F4F7F">
      <w:pPr>
        <w:spacing w:before="100" w:beforeAutospacing="1" w:after="100" w:afterAutospacing="1"/>
      </w:pPr>
      <w:r>
        <w:br w:type="page"/>
      </w:r>
    </w:p>
    <w:p w14:paraId="7821742E" w14:textId="2C0E7CB2" w:rsidR="007E6CF9" w:rsidRPr="007E6CF9" w:rsidRDefault="007E6CF9" w:rsidP="00A6726B">
      <w:pPr>
        <w:pStyle w:val="Heading1"/>
        <w:numPr>
          <w:ilvl w:val="0"/>
          <w:numId w:val="7"/>
        </w:numPr>
        <w:rPr>
          <w:rFonts w:eastAsiaTheme="minorEastAsia"/>
          <w:b w:val="0"/>
          <w:bCs w:val="0"/>
          <w:vanish/>
          <w:sz w:val="36"/>
          <w:szCs w:val="36"/>
        </w:rPr>
      </w:pPr>
      <w:bookmarkStart w:id="11" w:name="_Toc49117005"/>
      <w:bookmarkStart w:id="12" w:name="_Toc49118659"/>
      <w:bookmarkStart w:id="13" w:name="_Toc49118710"/>
      <w:bookmarkStart w:id="14" w:name="_Toc49119008"/>
      <w:bookmarkStart w:id="15" w:name="_Toc50019803"/>
      <w:bookmarkStart w:id="16" w:name="_Toc50027205"/>
      <w:bookmarkStart w:id="17" w:name="_Toc50027824"/>
      <w:bookmarkStart w:id="18" w:name="_Toc50028753"/>
      <w:bookmarkStart w:id="19" w:name="_Toc50549662"/>
      <w:bookmarkStart w:id="20" w:name="_Toc50565959"/>
      <w:bookmarkStart w:id="21" w:name="_Toc52987029"/>
      <w:bookmarkStart w:id="22" w:name="_Toc52987125"/>
      <w:bookmarkEnd w:id="11"/>
      <w:bookmarkEnd w:id="12"/>
      <w:bookmarkEnd w:id="13"/>
      <w:bookmarkEnd w:id="14"/>
      <w:bookmarkEnd w:id="15"/>
      <w:bookmarkEnd w:id="16"/>
      <w:bookmarkEnd w:id="17"/>
      <w:bookmarkEnd w:id="18"/>
      <w:bookmarkEnd w:id="19"/>
      <w:bookmarkEnd w:id="20"/>
      <w:bookmarkEnd w:id="21"/>
      <w:bookmarkEnd w:id="22"/>
    </w:p>
    <w:p w14:paraId="735E0B07" w14:textId="77777777" w:rsidR="007E6CF9" w:rsidRPr="007E6CF9" w:rsidRDefault="007E6CF9" w:rsidP="007E6CF9">
      <w:pPr>
        <w:pStyle w:val="ListParagraph"/>
        <w:numPr>
          <w:ilvl w:val="0"/>
          <w:numId w:val="10"/>
        </w:numPr>
        <w:contextualSpacing w:val="0"/>
        <w:outlineLvl w:val="1"/>
        <w:rPr>
          <w:rFonts w:eastAsiaTheme="minorEastAsia"/>
          <w:b/>
          <w:bCs/>
          <w:vanish/>
          <w:sz w:val="36"/>
          <w:szCs w:val="36"/>
        </w:rPr>
      </w:pPr>
      <w:bookmarkStart w:id="23" w:name="_Toc49117006"/>
      <w:bookmarkStart w:id="24" w:name="_Toc49118660"/>
      <w:bookmarkStart w:id="25" w:name="_Toc49118711"/>
      <w:bookmarkStart w:id="26" w:name="_Toc49119009"/>
      <w:bookmarkEnd w:id="23"/>
      <w:bookmarkEnd w:id="24"/>
      <w:bookmarkEnd w:id="25"/>
      <w:bookmarkEnd w:id="26"/>
    </w:p>
    <w:p w14:paraId="3D94099D" w14:textId="77777777" w:rsidR="007E6CF9" w:rsidRPr="007E6CF9" w:rsidRDefault="007E6CF9" w:rsidP="007E6CF9">
      <w:pPr>
        <w:pStyle w:val="ListParagraph"/>
        <w:numPr>
          <w:ilvl w:val="1"/>
          <w:numId w:val="10"/>
        </w:numPr>
        <w:contextualSpacing w:val="0"/>
        <w:outlineLvl w:val="1"/>
        <w:rPr>
          <w:rFonts w:eastAsiaTheme="minorEastAsia"/>
          <w:b/>
          <w:bCs/>
          <w:vanish/>
          <w:sz w:val="36"/>
          <w:szCs w:val="36"/>
        </w:rPr>
      </w:pPr>
      <w:bookmarkStart w:id="27" w:name="_Toc49117007"/>
      <w:bookmarkStart w:id="28" w:name="_Toc49118661"/>
      <w:bookmarkStart w:id="29" w:name="_Toc49118712"/>
      <w:bookmarkStart w:id="30" w:name="_Toc49119010"/>
      <w:bookmarkEnd w:id="27"/>
      <w:bookmarkEnd w:id="28"/>
      <w:bookmarkEnd w:id="29"/>
      <w:bookmarkEnd w:id="30"/>
    </w:p>
    <w:p w14:paraId="7969A807" w14:textId="27789A44" w:rsidR="0006296B" w:rsidRPr="00D52400" w:rsidRDefault="0006296B" w:rsidP="00D52400">
      <w:pPr>
        <w:pStyle w:val="Heading1"/>
      </w:pPr>
      <w:bookmarkStart w:id="31" w:name="_Toc52987126"/>
      <w:r w:rsidRPr="00D52400">
        <w:t>Mat</w:t>
      </w:r>
      <w:r w:rsidR="001D0438" w:rsidRPr="00D52400">
        <w:t>ernity</w:t>
      </w:r>
      <w:r w:rsidRPr="00D52400">
        <w:t xml:space="preserve"> leave</w:t>
      </w:r>
      <w:bookmarkEnd w:id="31"/>
    </w:p>
    <w:p w14:paraId="48307E63" w14:textId="21489408" w:rsidR="00807BEC" w:rsidRDefault="00807BEC" w:rsidP="00807BEC">
      <w:r>
        <w:t>Each trust will have a maternity leave policy that you should make yourself familiar with alongside these guidelines.</w:t>
      </w:r>
      <w:r w:rsidR="00DE4421">
        <w:t xml:space="preserve"> The </w:t>
      </w:r>
      <w:r w:rsidR="007339CD">
        <w:t>British Medical Association (</w:t>
      </w:r>
      <w:r w:rsidR="00DE4421">
        <w:t>BMA</w:t>
      </w:r>
      <w:r w:rsidR="007339CD">
        <w:t>)</w:t>
      </w:r>
      <w:r w:rsidR="00DE4421">
        <w:t xml:space="preserve"> has a </w:t>
      </w:r>
      <w:r w:rsidR="007407FB">
        <w:t xml:space="preserve">maternity leave calculator that you may find useful at </w:t>
      </w:r>
      <w:hyperlink r:id="rId11" w:history="1">
        <w:r w:rsidR="0008057D">
          <w:rPr>
            <w:rStyle w:val="Hyperlink"/>
          </w:rPr>
          <w:t>BMA Maternity Leave Calculator</w:t>
        </w:r>
      </w:hyperlink>
      <w:r w:rsidR="0008057D">
        <w:rPr>
          <w:rStyle w:val="FootnoteReference"/>
        </w:rPr>
        <w:footnoteReference w:id="1"/>
      </w:r>
      <w:r w:rsidR="0008057D">
        <w:t>.</w:t>
      </w:r>
    </w:p>
    <w:p w14:paraId="5566CE35" w14:textId="40F24D3A" w:rsidR="00B56A7A" w:rsidRDefault="00B56A7A" w:rsidP="00B56A7A">
      <w:pPr>
        <w:pStyle w:val="Heading2"/>
      </w:pPr>
      <w:bookmarkStart w:id="32" w:name="_Toc52987127"/>
      <w:r>
        <w:t>When maternity leave</w:t>
      </w:r>
      <w:r w:rsidRPr="0068666F">
        <w:t xml:space="preserve"> starts</w:t>
      </w:r>
      <w:bookmarkEnd w:id="32"/>
    </w:p>
    <w:p w14:paraId="6401B6D2" w14:textId="5F6BF3D4" w:rsidR="00B56A7A" w:rsidRDefault="00B56A7A" w:rsidP="00B56A7A">
      <w:r>
        <w:t xml:space="preserve">Maternity leave cannot </w:t>
      </w:r>
      <w:r w:rsidR="00ED6FDF">
        <w:t xml:space="preserve">begin </w:t>
      </w:r>
      <w:r>
        <w:t>until the start of the 29</w:t>
      </w:r>
      <w:r w:rsidRPr="0068666F">
        <w:rPr>
          <w:vertAlign w:val="superscript"/>
        </w:rPr>
        <w:t>th</w:t>
      </w:r>
      <w:r>
        <w:t xml:space="preserve"> week of pregnancy (or the beginning of the 11</w:t>
      </w:r>
      <w:r w:rsidRPr="00A20A5C">
        <w:rPr>
          <w:vertAlign w:val="superscript"/>
        </w:rPr>
        <w:t>th</w:t>
      </w:r>
      <w:r>
        <w:t xml:space="preserve"> week before the EWC)</w:t>
      </w:r>
      <w:r w:rsidR="00ED6FDF">
        <w:t>,</w:t>
      </w:r>
      <w:r>
        <w:t xml:space="preserve"> and you will normally have to give a planned date of commenc</w:t>
      </w:r>
      <w:r w:rsidR="00DB7E35">
        <w:t>ement of leave. This is often</w:t>
      </w:r>
      <w:r>
        <w:t xml:space="preserve"> between 34 and 38 weeks but you may wish to work up until the week of expected delivery. This can be changed with 28 days notice (or by agreement). </w:t>
      </w:r>
    </w:p>
    <w:p w14:paraId="30CF81E3" w14:textId="77777777" w:rsidR="00B56A7A" w:rsidRDefault="00B56A7A" w:rsidP="00B56A7A"/>
    <w:p w14:paraId="23B6B503" w14:textId="4B7606AC" w:rsidR="00B56A7A" w:rsidRDefault="00B56A7A" w:rsidP="00B56A7A">
      <w:r>
        <w:t xml:space="preserve">If you are off sick with a pregnancy related condition after 36 weeks then your maternity leave will normally start at that time. Prior to 36 weeks the normal rules for sick </w:t>
      </w:r>
      <w:r w:rsidR="00DB7E35">
        <w:t xml:space="preserve">leave and </w:t>
      </w:r>
      <w:r>
        <w:t>pay will apply. Occasional days of sickness in the last 4 weeks of pregnancy can be disregarded for this purpose</w:t>
      </w:r>
      <w:r w:rsidR="00167C37">
        <w:t>,</w:t>
      </w:r>
      <w:r>
        <w:t xml:space="preserve"> if you and </w:t>
      </w:r>
      <w:r w:rsidR="00167C37">
        <w:t xml:space="preserve">your </w:t>
      </w:r>
      <w:r>
        <w:t>employer agree for you to keep working.</w:t>
      </w:r>
    </w:p>
    <w:p w14:paraId="334AFBDF" w14:textId="77777777" w:rsidR="00B56A7A" w:rsidRDefault="00B56A7A" w:rsidP="00B56A7A"/>
    <w:p w14:paraId="031F0DC7" w14:textId="77777777" w:rsidR="00DB7E35" w:rsidRDefault="00B56A7A" w:rsidP="00B56A7A">
      <w:r>
        <w:t>If the baby is born after 29 weeks but before the</w:t>
      </w:r>
      <w:r w:rsidR="00DB7E35">
        <w:t xml:space="preserve"> planned start date of maternity leave</w:t>
      </w:r>
      <w:r>
        <w:t>, then maternity leave start</w:t>
      </w:r>
      <w:r w:rsidR="002101E3">
        <w:t xml:space="preserve">s </w:t>
      </w:r>
      <w:r>
        <w:t xml:space="preserve">automatically. </w:t>
      </w:r>
    </w:p>
    <w:p w14:paraId="59DC79B1" w14:textId="77777777" w:rsidR="00DB7E35" w:rsidRDefault="00DB7E35" w:rsidP="00B56A7A"/>
    <w:p w14:paraId="5EAD744C" w14:textId="1F57711F" w:rsidR="00B56A7A" w:rsidRPr="0006296B" w:rsidRDefault="00B56A7A" w:rsidP="00B56A7A">
      <w:r>
        <w:t>If the baby is born before the start of the 29</w:t>
      </w:r>
      <w:r w:rsidRPr="00485580">
        <w:rPr>
          <w:vertAlign w:val="superscript"/>
        </w:rPr>
        <w:t>th</w:t>
      </w:r>
      <w:r>
        <w:t xml:space="preserve"> week, the rules are more complex and you should ask your HR Department for assistance or consult the </w:t>
      </w:r>
      <w:r w:rsidR="00587D5A">
        <w:t xml:space="preserve">NHS </w:t>
      </w:r>
      <w:r>
        <w:t>T</w:t>
      </w:r>
      <w:r w:rsidR="008A71D6">
        <w:t>CS</w:t>
      </w:r>
      <w:r w:rsidR="009516D4">
        <w:t xml:space="preserve"> </w:t>
      </w:r>
      <w:r>
        <w:t>handbook</w:t>
      </w:r>
      <w:sdt>
        <w:sdtPr>
          <w:id w:val="1440952205"/>
          <w:citation/>
        </w:sdtPr>
        <w:sdtEndPr/>
        <w:sdtContent>
          <w:r w:rsidR="00B607F0">
            <w:fldChar w:fldCharType="begin"/>
          </w:r>
          <w:r w:rsidR="00B845D0">
            <w:instrText xml:space="preserve">CITATION Placeholder1 \l 2057 </w:instrText>
          </w:r>
          <w:r w:rsidR="00B607F0">
            <w:fldChar w:fldCharType="separate"/>
          </w:r>
          <w:r w:rsidR="00B845D0">
            <w:rPr>
              <w:noProof/>
            </w:rPr>
            <w:t xml:space="preserve"> (2)</w:t>
          </w:r>
          <w:r w:rsidR="00B607F0">
            <w:fldChar w:fldCharType="end"/>
          </w:r>
        </w:sdtContent>
      </w:sdt>
      <w:r w:rsidR="00B607F0">
        <w:t>.</w:t>
      </w:r>
    </w:p>
    <w:p w14:paraId="2ED57A11" w14:textId="4B24FDC1" w:rsidR="001D0438" w:rsidRDefault="0006296B" w:rsidP="004F4032">
      <w:pPr>
        <w:pStyle w:val="Heading2"/>
      </w:pPr>
      <w:bookmarkStart w:id="33" w:name="_Toc52987128"/>
      <w:r w:rsidRPr="0068666F">
        <w:t>How long</w:t>
      </w:r>
      <w:r w:rsidR="00A20A5C">
        <w:t xml:space="preserve"> to take</w:t>
      </w:r>
      <w:r w:rsidR="00452D47">
        <w:t>?</w:t>
      </w:r>
      <w:bookmarkEnd w:id="33"/>
    </w:p>
    <w:p w14:paraId="7A355D9A" w14:textId="77777777" w:rsidR="00DB7E35" w:rsidRDefault="001D0438" w:rsidP="004F4032">
      <w:r>
        <w:t>There is a compulsory</w:t>
      </w:r>
      <w:r w:rsidR="00555312">
        <w:t xml:space="preserve"> period of</w:t>
      </w:r>
      <w:r w:rsidR="00295116">
        <w:t xml:space="preserve"> 2</w:t>
      </w:r>
      <w:r>
        <w:t xml:space="preserve"> week</w:t>
      </w:r>
      <w:r w:rsidR="00555312">
        <w:t>s</w:t>
      </w:r>
      <w:r>
        <w:t xml:space="preserve"> maternity leave starting from the day the baby is born during which you may not return to work. </w:t>
      </w:r>
    </w:p>
    <w:p w14:paraId="1080B7DD" w14:textId="77777777" w:rsidR="00DB7E35" w:rsidRDefault="00DB7E35" w:rsidP="004F4032"/>
    <w:p w14:paraId="1106F3E0" w14:textId="33E6D2E7" w:rsidR="001D0438" w:rsidRDefault="001D0438" w:rsidP="004F4032">
      <w:r>
        <w:t>Maternity leave is otherwise divided into 26 weeks of Ordinary Maternity Leave (statutory) and a further 26 week</w:t>
      </w:r>
      <w:r w:rsidR="00FD56AC">
        <w:t>s of Additional Maternity Leave</w:t>
      </w:r>
      <w:r w:rsidR="00C63884">
        <w:t xml:space="preserve"> </w:t>
      </w:r>
      <w:r>
        <w:t>(contractual).</w:t>
      </w:r>
      <w:r w:rsidR="00295116">
        <w:t xml:space="preserve"> The maximum you can take is 52 weeks. You will also have annual leave that you can take at the beginning or end of your maternity leave</w:t>
      </w:r>
      <w:r w:rsidR="009C75CE">
        <w:t>, including that accrued whi</w:t>
      </w:r>
      <w:r w:rsidR="00DB7E35">
        <w:t>lst</w:t>
      </w:r>
      <w:r w:rsidR="009C75CE">
        <w:t xml:space="preserve"> on maternity leave</w:t>
      </w:r>
      <w:r w:rsidR="00DB571B">
        <w:t xml:space="preserve"> </w:t>
      </w:r>
      <w:sdt>
        <w:sdtPr>
          <w:rPr>
            <w:vertAlign w:val="superscript"/>
          </w:rPr>
          <w:id w:val="-912313225"/>
          <w:citation/>
        </w:sdtPr>
        <w:sdtEndPr/>
        <w:sdtContent>
          <w:r w:rsidR="00DB571B" w:rsidRPr="00312CB3">
            <w:rPr>
              <w:vertAlign w:val="superscript"/>
            </w:rPr>
            <w:fldChar w:fldCharType="begin"/>
          </w:r>
          <w:r w:rsidR="003F0542" w:rsidRPr="00312CB3">
            <w:rPr>
              <w:vertAlign w:val="superscript"/>
            </w:rPr>
            <w:instrText xml:space="preserve">CITATION HMR15 \l 2057 </w:instrText>
          </w:r>
          <w:r w:rsidR="00DB571B" w:rsidRPr="00312CB3">
            <w:rPr>
              <w:vertAlign w:val="superscript"/>
            </w:rPr>
            <w:fldChar w:fldCharType="separate"/>
          </w:r>
          <w:r w:rsidR="00B607F0">
            <w:rPr>
              <w:noProof/>
            </w:rPr>
            <w:t>(16)</w:t>
          </w:r>
          <w:r w:rsidR="00DB571B" w:rsidRPr="00312CB3">
            <w:rPr>
              <w:vertAlign w:val="superscript"/>
            </w:rPr>
            <w:fldChar w:fldCharType="end"/>
          </w:r>
        </w:sdtContent>
      </w:sdt>
      <w:r w:rsidR="00295116">
        <w:t>.</w:t>
      </w:r>
      <w:r w:rsidR="00DB7E35">
        <w:t xml:space="preserve"> </w:t>
      </w:r>
    </w:p>
    <w:p w14:paraId="1C88B3F3" w14:textId="77777777" w:rsidR="00DB7E35" w:rsidRDefault="00DB7E35" w:rsidP="004F4032"/>
    <w:p w14:paraId="06263E2E" w14:textId="1917AD42" w:rsidR="00432917" w:rsidRDefault="00DB7E35" w:rsidP="00DB7E35">
      <w:r>
        <w:t>NB: According to the Junior Do</w:t>
      </w:r>
      <w:r w:rsidR="00432917">
        <w:t>ctor Terms and Conditions of Se</w:t>
      </w:r>
      <w:r>
        <w:t>rvice, it is only permissible, by agreement, to carry over a small amount of leave from one leave year to the next (5 days</w:t>
      </w:r>
      <w:r w:rsidR="00432917">
        <w:t xml:space="preserve"> full time equivalent).</w:t>
      </w:r>
      <w:sdt>
        <w:sdtPr>
          <w:id w:val="-166328246"/>
          <w:citation/>
        </w:sdtPr>
        <w:sdtEndPr/>
        <w:sdtContent>
          <w:r w:rsidR="008E1853">
            <w:fldChar w:fldCharType="begin"/>
          </w:r>
          <w:r w:rsidR="008E1853">
            <w:instrText xml:space="preserve"> CITATION NHS20 \l 2057 </w:instrText>
          </w:r>
          <w:r w:rsidR="008E1853">
            <w:fldChar w:fldCharType="separate"/>
          </w:r>
          <w:r w:rsidR="008E1853">
            <w:rPr>
              <w:noProof/>
            </w:rPr>
            <w:t xml:space="preserve"> (17)</w:t>
          </w:r>
          <w:r w:rsidR="008E1853">
            <w:fldChar w:fldCharType="end"/>
          </w:r>
        </w:sdtContent>
      </w:sdt>
      <w:r w:rsidR="00650DAC">
        <w:t xml:space="preserve"> </w:t>
      </w:r>
      <w:r w:rsidR="00432917">
        <w:t>However</w:t>
      </w:r>
      <w:r>
        <w:t xml:space="preserve">, in the context of maternity leave, the Equality and Human Rights Commission say you </w:t>
      </w:r>
      <w:r w:rsidRPr="00591ED2">
        <w:t xml:space="preserve">must be allowed to carry over any unused part of your statutory leave entitlement of 28 days (which includes bank holidays). The law is not clear </w:t>
      </w:r>
      <w:r w:rsidR="00432917">
        <w:t>what happens to any leave entitlement over and above 28 days.</w:t>
      </w:r>
      <w:sdt>
        <w:sdtPr>
          <w:id w:val="140471078"/>
          <w:citation/>
        </w:sdtPr>
        <w:sdtEndPr/>
        <w:sdtContent>
          <w:r w:rsidR="008E1853">
            <w:fldChar w:fldCharType="begin"/>
          </w:r>
          <w:r w:rsidR="008E1853">
            <w:instrText xml:space="preserve"> CITATION Equ16 \l 2057 </w:instrText>
          </w:r>
          <w:r w:rsidR="008E1853">
            <w:fldChar w:fldCharType="separate"/>
          </w:r>
          <w:r w:rsidR="008E1853">
            <w:rPr>
              <w:noProof/>
            </w:rPr>
            <w:t xml:space="preserve"> (18)</w:t>
          </w:r>
          <w:r w:rsidR="008E1853">
            <w:fldChar w:fldCharType="end"/>
          </w:r>
        </w:sdtContent>
      </w:sdt>
    </w:p>
    <w:p w14:paraId="29CB9D6A" w14:textId="77777777" w:rsidR="00432917" w:rsidRDefault="00432917" w:rsidP="00DB7E35"/>
    <w:p w14:paraId="266BF60E" w14:textId="25B8682F" w:rsidR="00DB7E35" w:rsidRDefault="00432917" w:rsidP="00DB7E35">
      <w:r>
        <w:t>This is a frequently reported area of difficulty and t</w:t>
      </w:r>
      <w:r w:rsidR="00DB7E35">
        <w:t xml:space="preserve">he best solution to avoid disputes is to discuss with HR early on how you will you use your full leave entitlement. This normally involves using some annual leave before your maternity leave starts (but bear in mind that if the baby is born early your maternity leave </w:t>
      </w:r>
      <w:r w:rsidR="00DB7E35" w:rsidRPr="00410C8E">
        <w:rPr>
          <w:b/>
          <w:bCs/>
        </w:rPr>
        <w:t>MUST</w:t>
      </w:r>
      <w:r w:rsidR="00DB7E35">
        <w:t xml:space="preserve"> start then) and some at the end of your maternity leave before you physically return to wor</w:t>
      </w:r>
      <w:r w:rsidR="00EC29CD">
        <w:t xml:space="preserve">k </w:t>
      </w:r>
      <w:sdt>
        <w:sdtPr>
          <w:id w:val="-529719477"/>
          <w:citation/>
        </w:sdtPr>
        <w:sdtEndPr/>
        <w:sdtContent>
          <w:r w:rsidR="00EC29CD">
            <w:fldChar w:fldCharType="begin"/>
          </w:r>
          <w:r w:rsidR="00B845D0">
            <w:instrText xml:space="preserve">CITATION Placeholder1 \l 2057 </w:instrText>
          </w:r>
          <w:r w:rsidR="00EC29CD">
            <w:fldChar w:fldCharType="separate"/>
          </w:r>
          <w:r w:rsidR="00B845D0">
            <w:rPr>
              <w:noProof/>
            </w:rPr>
            <w:t>(2)</w:t>
          </w:r>
          <w:r w:rsidR="00EC29CD">
            <w:fldChar w:fldCharType="end"/>
          </w:r>
        </w:sdtContent>
      </w:sdt>
      <w:r w:rsidR="00EC29CD">
        <w:t>.</w:t>
      </w:r>
    </w:p>
    <w:p w14:paraId="52C6A03B" w14:textId="77777777" w:rsidR="0068666F" w:rsidRDefault="0068666F" w:rsidP="004F4032"/>
    <w:p w14:paraId="3913AE73" w14:textId="23D139A4" w:rsidR="00AE72A9" w:rsidRDefault="0068666F" w:rsidP="004F4032">
      <w:r>
        <w:t>How long you choose to take is a personal decision and may take into consideration a number of different factors</w:t>
      </w:r>
      <w:r w:rsidR="000A0D6A">
        <w:t>,</w:t>
      </w:r>
      <w:r>
        <w:t xml:space="preserve"> balancing how long you wish to spend at home, childcare options, financial considera</w:t>
      </w:r>
      <w:r w:rsidR="00514261">
        <w:t>tions and professional infl</w:t>
      </w:r>
      <w:r>
        <w:t>u</w:t>
      </w:r>
      <w:r w:rsidR="00514261">
        <w:t>e</w:t>
      </w:r>
      <w:r>
        <w:t xml:space="preserve">nces. You will need to </w:t>
      </w:r>
      <w:r w:rsidR="00C41853">
        <w:t>give y</w:t>
      </w:r>
      <w:r>
        <w:t>ou</w:t>
      </w:r>
      <w:r w:rsidR="00143061">
        <w:t>r</w:t>
      </w:r>
      <w:r>
        <w:t xml:space="preserve"> employer </w:t>
      </w:r>
      <w:r w:rsidR="00C41853">
        <w:t xml:space="preserve">an </w:t>
      </w:r>
      <w:r>
        <w:t xml:space="preserve">expected </w:t>
      </w:r>
      <w:r>
        <w:lastRenderedPageBreak/>
        <w:t xml:space="preserve">return </w:t>
      </w:r>
      <w:r w:rsidR="000E319B">
        <w:t>date,</w:t>
      </w:r>
      <w:r>
        <w:t xml:space="preserve"> but this can be changed later (see </w:t>
      </w:r>
      <w:r w:rsidR="00BD41F2">
        <w:t>section</w:t>
      </w:r>
      <w:r w:rsidR="00312CB3">
        <w:t xml:space="preserve"> 3.4)</w:t>
      </w:r>
      <w:r>
        <w:t>.</w:t>
      </w:r>
      <w:r w:rsidR="00CE7DBE">
        <w:t xml:space="preserve"> </w:t>
      </w:r>
      <w:r w:rsidR="00BD41F2">
        <w:t>It will automatically be assumed that you are taking the full 52 weeks unless you state otherwise.</w:t>
      </w:r>
    </w:p>
    <w:p w14:paraId="2A641298" w14:textId="50D8A4D8" w:rsidR="00C6630B" w:rsidRDefault="00AE72A9" w:rsidP="004F4032">
      <w:pPr>
        <w:pStyle w:val="Heading2"/>
      </w:pPr>
      <w:bookmarkStart w:id="34" w:name="_Toc52987129"/>
      <w:r w:rsidRPr="00BC24D4">
        <w:t>Maternity Pay</w:t>
      </w:r>
      <w:bookmarkEnd w:id="34"/>
    </w:p>
    <w:p w14:paraId="0350F851" w14:textId="696AFA80" w:rsidR="00143061" w:rsidRDefault="00432917" w:rsidP="004F4032">
      <w:r>
        <w:t>M</w:t>
      </w:r>
      <w:r w:rsidR="0096428F">
        <w:t>aternity pay is split into two components</w:t>
      </w:r>
      <w:r w:rsidR="00143061">
        <w:t>:</w:t>
      </w:r>
    </w:p>
    <w:p w14:paraId="14435349" w14:textId="77777777" w:rsidR="00143061" w:rsidRDefault="0096428F" w:rsidP="00143061">
      <w:pPr>
        <w:pStyle w:val="ListParagraph"/>
        <w:numPr>
          <w:ilvl w:val="0"/>
          <w:numId w:val="31"/>
        </w:numPr>
      </w:pPr>
      <w:r>
        <w:t>Occupational Maternity Pay (O</w:t>
      </w:r>
      <w:r w:rsidR="00BC24D4">
        <w:t>MP)</w:t>
      </w:r>
      <w:r w:rsidR="00143061">
        <w:t>;</w:t>
      </w:r>
      <w:r w:rsidR="00BC24D4">
        <w:t xml:space="preserve"> an</w:t>
      </w:r>
      <w:r w:rsidR="00CC1287">
        <w:t>d</w:t>
      </w:r>
    </w:p>
    <w:p w14:paraId="4CD9E05E" w14:textId="272A9B69" w:rsidR="00143061" w:rsidRDefault="00CC1287" w:rsidP="00143061">
      <w:pPr>
        <w:pStyle w:val="ListParagraph"/>
        <w:numPr>
          <w:ilvl w:val="0"/>
          <w:numId w:val="31"/>
        </w:numPr>
      </w:pPr>
      <w:r>
        <w:t>Statutory Maternity Pay (SMP)</w:t>
      </w:r>
      <w:r w:rsidR="00432917">
        <w:t xml:space="preserve"> or Maternity Allowance (MA)</w:t>
      </w:r>
      <w:r w:rsidR="00DF1598">
        <w:t>.</w:t>
      </w:r>
    </w:p>
    <w:p w14:paraId="4C4232A0" w14:textId="6C7D5092" w:rsidR="00CE7DBE" w:rsidRDefault="00630A70" w:rsidP="00143061">
      <w:r>
        <w:t>Most i</w:t>
      </w:r>
      <w:r w:rsidR="00143061">
        <w:t xml:space="preserve">ndividuals who are not eligible for SMP </w:t>
      </w:r>
      <w:r>
        <w:t>will</w:t>
      </w:r>
      <w:r w:rsidR="00143061">
        <w:t xml:space="preserve"> be elig</w:t>
      </w:r>
      <w:r w:rsidR="00C53214">
        <w:t>i</w:t>
      </w:r>
      <w:r w:rsidR="00143061">
        <w:t xml:space="preserve">ble for </w:t>
      </w:r>
      <w:r w:rsidR="00432917">
        <w:t>MA</w:t>
      </w:r>
      <w:r w:rsidR="00143061">
        <w:t>.</w:t>
      </w:r>
      <w:r w:rsidR="00B75B08">
        <w:t xml:space="preserve"> </w:t>
      </w:r>
    </w:p>
    <w:p w14:paraId="5904CD25" w14:textId="5C4740C0" w:rsidR="0096428F" w:rsidRDefault="00143061" w:rsidP="004F4032">
      <w:pPr>
        <w:pStyle w:val="Style2"/>
      </w:pPr>
      <w:r>
        <w:t>OMP</w:t>
      </w:r>
    </w:p>
    <w:p w14:paraId="0C7F327C" w14:textId="101344BE" w:rsidR="007F312D" w:rsidRDefault="0096428F" w:rsidP="004F4032">
      <w:r>
        <w:t xml:space="preserve">To qualify for OMP you must have had 12 months </w:t>
      </w:r>
      <w:r w:rsidRPr="00F952EA">
        <w:rPr>
          <w:b/>
        </w:rPr>
        <w:t>continuous NHS service</w:t>
      </w:r>
      <w:r>
        <w:t xml:space="preserve"> (not necessarily with the same employer) </w:t>
      </w:r>
      <w:r w:rsidR="00BC24D4">
        <w:t>by the beginning of the 29</w:t>
      </w:r>
      <w:r w:rsidR="00BC24D4" w:rsidRPr="00BC24D4">
        <w:rPr>
          <w:vertAlign w:val="superscript"/>
        </w:rPr>
        <w:t>th</w:t>
      </w:r>
      <w:r w:rsidR="00BC24D4">
        <w:t xml:space="preserve"> week of pregnancy</w:t>
      </w:r>
      <w:r w:rsidR="00143061">
        <w:t xml:space="preserve"> (or by the start of the 11</w:t>
      </w:r>
      <w:r w:rsidR="00143061" w:rsidRPr="00143061">
        <w:rPr>
          <w:vertAlign w:val="superscript"/>
        </w:rPr>
        <w:t>th</w:t>
      </w:r>
      <w:r w:rsidR="00143061">
        <w:t xml:space="preserve"> Week before t</w:t>
      </w:r>
      <w:r w:rsidR="00C53214">
        <w:t>h</w:t>
      </w:r>
      <w:r w:rsidR="00143061">
        <w:t>eir EWC)</w:t>
      </w:r>
      <w:r w:rsidR="003027CE">
        <w:t xml:space="preserve"> </w:t>
      </w:r>
      <w:r w:rsidR="007F312D">
        <w:t xml:space="preserve">and be employed by the NHS at that point. </w:t>
      </w:r>
      <w:r w:rsidR="00BC24D4">
        <w:t>It is important to note that co</w:t>
      </w:r>
      <w:r w:rsidR="00B07C01">
        <w:t>ntinuous service may have been b</w:t>
      </w:r>
      <w:r w:rsidR="00BC24D4">
        <w:t xml:space="preserve">roken if you </w:t>
      </w:r>
      <w:r w:rsidR="00B07C01">
        <w:t>have taken time away from the NHS or worked abroad – check with your HR department if you are uncertain.</w:t>
      </w:r>
    </w:p>
    <w:p w14:paraId="202FCDC4" w14:textId="77777777" w:rsidR="007F312D" w:rsidRDefault="007F312D" w:rsidP="004F4032"/>
    <w:p w14:paraId="677283E6" w14:textId="1B521B48" w:rsidR="00C92453" w:rsidRDefault="007F312D" w:rsidP="004F4032">
      <w:r>
        <w:t xml:space="preserve">The amount of OMP is based on your average weekly earnings, </w:t>
      </w:r>
      <w:r w:rsidR="00DF1598">
        <w:t>calculated o</w:t>
      </w:r>
      <w:r>
        <w:t>ver a period of at least eight weeks up to and including the last payday before the end of the qualifying week. The qualifying week is currently the 25</w:t>
      </w:r>
      <w:r w:rsidRPr="007F312D">
        <w:rPr>
          <w:vertAlign w:val="superscript"/>
        </w:rPr>
        <w:t>th</w:t>
      </w:r>
      <w:r>
        <w:t xml:space="preserve"> week of pregnancy (or the 15</w:t>
      </w:r>
      <w:r w:rsidRPr="007F312D">
        <w:rPr>
          <w:vertAlign w:val="superscript"/>
        </w:rPr>
        <w:t>th</w:t>
      </w:r>
      <w:r>
        <w:t xml:space="preserve"> week before the baby is due). Practically speaking this is usually the two most recent payslips you receive before the end of your 25</w:t>
      </w:r>
      <w:r w:rsidRPr="00BC24D4">
        <w:rPr>
          <w:vertAlign w:val="superscript"/>
        </w:rPr>
        <w:t>th</w:t>
      </w:r>
      <w:r>
        <w:t xml:space="preserve"> week of pregnancy. </w:t>
      </w:r>
    </w:p>
    <w:p w14:paraId="03E945BC" w14:textId="77777777" w:rsidR="00C92453" w:rsidRDefault="00C92453" w:rsidP="004F4032"/>
    <w:p w14:paraId="11DBFF8F" w14:textId="5910B55F" w:rsidR="00BC24D4" w:rsidRDefault="00BC24D4" w:rsidP="004F4032">
      <w:r>
        <w:t xml:space="preserve">If </w:t>
      </w:r>
      <w:r w:rsidR="00B07C01">
        <w:t>you are entitled to OMP</w:t>
      </w:r>
      <w:r w:rsidR="00C6630B">
        <w:t xml:space="preserve"> and you intend</w:t>
      </w:r>
      <w:r>
        <w:t xml:space="preserve"> to return to work for at least 3 mon</w:t>
      </w:r>
      <w:r w:rsidR="00F952EA">
        <w:t>ths after maternity leave</w:t>
      </w:r>
      <w:r w:rsidR="007F312D">
        <w:t xml:space="preserve">, </w:t>
      </w:r>
      <w:r w:rsidR="00F952EA">
        <w:t>you</w:t>
      </w:r>
      <w:r w:rsidR="00B07C01">
        <w:t xml:space="preserve"> </w:t>
      </w:r>
      <w:r w:rsidR="007F312D">
        <w:t xml:space="preserve">should </w:t>
      </w:r>
      <w:r w:rsidR="00B07C01">
        <w:t>receive</w:t>
      </w:r>
      <w:r>
        <w:t xml:space="preserve"> 8 weeks full pay and 18 weeks half pay. Any alterations made to your earnings during this time may affect your maternity pay and should be considered carefully (e.g. strike action, salary sacrifice schemes</w:t>
      </w:r>
      <w:r w:rsidR="00552A3C">
        <w:t xml:space="preserve"> - including Childcare Vouchers</w:t>
      </w:r>
      <w:r>
        <w:t>, additional hours</w:t>
      </w:r>
      <w:r w:rsidR="00FA78A5">
        <w:t>,</w:t>
      </w:r>
      <w:r>
        <w:t xml:space="preserve"> etc</w:t>
      </w:r>
      <w:r w:rsidR="00FA78A5">
        <w:t>.</w:t>
      </w:r>
      <w:r>
        <w:t>)</w:t>
      </w:r>
      <w:r w:rsidR="00FA78A5">
        <w:t>.</w:t>
      </w:r>
    </w:p>
    <w:p w14:paraId="6ACA1286" w14:textId="653587BA" w:rsidR="00B75B08" w:rsidRDefault="00B75B08" w:rsidP="004F4032"/>
    <w:p w14:paraId="51A4DDE2" w14:textId="5DF10852" w:rsidR="00B75B08" w:rsidRDefault="00B75B08" w:rsidP="004F4032">
      <w:r>
        <w:t xml:space="preserve">You may discuss with your employer in advance making arrangements to receive your OMP entitlement in a different way, for example split equally over your planned maternity leave. If the duration of your maternity leave </w:t>
      </w:r>
      <w:r w:rsidR="00E228E0">
        <w:t>subsequently</w:t>
      </w:r>
      <w:r>
        <w:t xml:space="preserve"> changes</w:t>
      </w:r>
      <w:r w:rsidR="00E228E0">
        <w:t>,</w:t>
      </w:r>
      <w:r>
        <w:t xml:space="preserve"> it may be necessary to recalculate to ensure there ha</w:t>
      </w:r>
      <w:r w:rsidR="00E228E0">
        <w:t>ve</w:t>
      </w:r>
      <w:r>
        <w:t xml:space="preserve"> not been under or over-payment</w:t>
      </w:r>
      <w:r w:rsidR="00E228E0">
        <w:t>s</w:t>
      </w:r>
      <w:sdt>
        <w:sdtPr>
          <w:id w:val="-1579822656"/>
          <w:citation/>
        </w:sdtPr>
        <w:sdtEndPr/>
        <w:sdtContent>
          <w:r w:rsidR="008E1853">
            <w:fldChar w:fldCharType="begin"/>
          </w:r>
          <w:r w:rsidR="00B845D0">
            <w:instrText xml:space="preserve">CITATION Placeholder1 \l 2057 </w:instrText>
          </w:r>
          <w:r w:rsidR="008E1853">
            <w:fldChar w:fldCharType="separate"/>
          </w:r>
          <w:r w:rsidR="00B845D0">
            <w:rPr>
              <w:noProof/>
            </w:rPr>
            <w:t xml:space="preserve"> (2)</w:t>
          </w:r>
          <w:r w:rsidR="008E1853">
            <w:fldChar w:fldCharType="end"/>
          </w:r>
        </w:sdtContent>
      </w:sdt>
      <w:r w:rsidR="008E1853">
        <w:t>.</w:t>
      </w:r>
    </w:p>
    <w:p w14:paraId="37FF62E8" w14:textId="5CB36C79" w:rsidR="00FA78A5" w:rsidRDefault="00FA78A5" w:rsidP="00FA78A5">
      <w:pPr>
        <w:pStyle w:val="Style2"/>
      </w:pPr>
      <w:r>
        <w:t>SMP</w:t>
      </w:r>
    </w:p>
    <w:p w14:paraId="0238C368" w14:textId="355F11C1" w:rsidR="00FA78A5" w:rsidRDefault="00BC24D4" w:rsidP="004F4032">
      <w:r>
        <w:t xml:space="preserve">To qualify for </w:t>
      </w:r>
      <w:r w:rsidR="00FA78A5">
        <w:t>SMP</w:t>
      </w:r>
      <w:r>
        <w:t xml:space="preserve"> you must have been employed by the </w:t>
      </w:r>
      <w:r w:rsidRPr="00F952EA">
        <w:rPr>
          <w:b/>
        </w:rPr>
        <w:t>same employer</w:t>
      </w:r>
      <w:r>
        <w:t xml:space="preserve"> for a </w:t>
      </w:r>
      <w:r w:rsidR="00FA78A5">
        <w:t xml:space="preserve">continuous </w:t>
      </w:r>
      <w:r>
        <w:t>period of 26 weeks</w:t>
      </w:r>
      <w:r w:rsidR="00FA78A5">
        <w:t xml:space="preserve"> into</w:t>
      </w:r>
      <w:r>
        <w:t xml:space="preserve"> the 15</w:t>
      </w:r>
      <w:r w:rsidRPr="00BC24D4">
        <w:rPr>
          <w:vertAlign w:val="superscript"/>
        </w:rPr>
        <w:t>th</w:t>
      </w:r>
      <w:r>
        <w:t xml:space="preserve"> week before</w:t>
      </w:r>
      <w:r w:rsidR="00FA78A5">
        <w:t xml:space="preserve"> your EWC</w:t>
      </w:r>
      <w:r>
        <w:t xml:space="preserve">. </w:t>
      </w:r>
      <w:r w:rsidR="00A01E42">
        <w:t>T</w:t>
      </w:r>
      <w:r w:rsidR="00B07C01">
        <w:t xml:space="preserve">he employer who is paying your </w:t>
      </w:r>
      <w:r w:rsidR="00FA78A5">
        <w:t>National Insurance</w:t>
      </w:r>
      <w:r w:rsidR="00B07C01">
        <w:t xml:space="preserve"> </w:t>
      </w:r>
      <w:r w:rsidR="004C7092">
        <w:t xml:space="preserve">(NI) </w:t>
      </w:r>
      <w:r w:rsidR="00B07C01">
        <w:t>contributions in the 15</w:t>
      </w:r>
      <w:r w:rsidR="00B07C01" w:rsidRPr="00B07C01">
        <w:rPr>
          <w:vertAlign w:val="superscript"/>
        </w:rPr>
        <w:t>th</w:t>
      </w:r>
      <w:r w:rsidR="00B07C01">
        <w:t xml:space="preserve"> week before the baby is due will be responsible for paying your SMP, even if you move to another employer</w:t>
      </w:r>
      <w:r w:rsidR="00432917">
        <w:t xml:space="preserve"> after the 25</w:t>
      </w:r>
      <w:r w:rsidR="00432917" w:rsidRPr="00432917">
        <w:rPr>
          <w:vertAlign w:val="superscript"/>
        </w:rPr>
        <w:t>th</w:t>
      </w:r>
      <w:r w:rsidR="00432917">
        <w:t xml:space="preserve"> week of pregnancy</w:t>
      </w:r>
      <w:r w:rsidR="00B07C01">
        <w:t>.</w:t>
      </w:r>
      <w:r w:rsidR="00432917">
        <w:t xml:space="preserve"> If you move between trusts before the 25</w:t>
      </w:r>
      <w:r w:rsidR="00432917" w:rsidRPr="00432917">
        <w:rPr>
          <w:vertAlign w:val="superscript"/>
        </w:rPr>
        <w:t>th</w:t>
      </w:r>
      <w:r w:rsidR="00432917">
        <w:t xml:space="preserve"> week</w:t>
      </w:r>
      <w:r w:rsidR="00363FAA">
        <w:t xml:space="preserve"> your entitl</w:t>
      </w:r>
      <w:r w:rsidR="00432917">
        <w:t xml:space="preserve">ement to SMP might be affected and </w:t>
      </w:r>
      <w:r w:rsidR="00363FAA">
        <w:t>instead you may be eligible for MA.</w:t>
      </w:r>
    </w:p>
    <w:p w14:paraId="492EA77F" w14:textId="77777777" w:rsidR="00FA78A5" w:rsidRDefault="00FA78A5" w:rsidP="004F4032"/>
    <w:p w14:paraId="6CEAA1EF" w14:textId="68E29C58" w:rsidR="00B07C01" w:rsidRDefault="00B07C01" w:rsidP="00B07C01">
      <w:r>
        <w:t xml:space="preserve">SMP </w:t>
      </w:r>
      <w:r w:rsidR="004C7092">
        <w:t xml:space="preserve">is </w:t>
      </w:r>
      <w:r>
        <w:t>paid at</w:t>
      </w:r>
      <w:r w:rsidR="004C7092">
        <w:t xml:space="preserve"> 90% of full pay for 6 weeks and at a set lower rate for 33 weeks (39 weeks in total). It is liable for tax and NI contributions </w:t>
      </w:r>
      <w:r w:rsidR="001F7C54">
        <w:t>because</w:t>
      </w:r>
      <w:r w:rsidR="004C7092">
        <w:t xml:space="preserve"> it is treated as earnings.</w:t>
      </w:r>
      <w:r w:rsidR="00C53214">
        <w:t xml:space="preserve"> If OMP is payable, SMP is included in the 8 weeks of full pay from your employer. SMP is also payable in addition to the 18 weeks of half-pay</w:t>
      </w:r>
      <w:r w:rsidR="004F2817">
        <w:t xml:space="preserve"> - c</w:t>
      </w:r>
      <w:r w:rsidR="00A511E1">
        <w:t>heck online for the latest rate</w:t>
      </w:r>
      <w:r w:rsidR="00B47C2D">
        <w:t xml:space="preserve">s. </w:t>
      </w:r>
      <w:sdt>
        <w:sdtPr>
          <w:id w:val="-760838223"/>
          <w:citation/>
        </w:sdtPr>
        <w:sdtEndPr/>
        <w:sdtContent>
          <w:r w:rsidR="00B47C2D">
            <w:fldChar w:fldCharType="begin"/>
          </w:r>
          <w:r w:rsidR="00B47C2D">
            <w:instrText xml:space="preserve"> CITATION NHS131 \l 2057 </w:instrText>
          </w:r>
          <w:r w:rsidR="00B47C2D">
            <w:fldChar w:fldCharType="separate"/>
          </w:r>
          <w:r w:rsidR="00B47C2D">
            <w:rPr>
              <w:noProof/>
            </w:rPr>
            <w:t>(19)</w:t>
          </w:r>
          <w:r w:rsidR="00B47C2D">
            <w:fldChar w:fldCharType="end"/>
          </w:r>
        </w:sdtContent>
      </w:sdt>
      <w:sdt>
        <w:sdtPr>
          <w:id w:val="2008012481"/>
          <w:citation/>
        </w:sdtPr>
        <w:sdtEndPr/>
        <w:sdtContent>
          <w:r w:rsidR="00B47C2D">
            <w:fldChar w:fldCharType="begin"/>
          </w:r>
          <w:r w:rsidR="00B47C2D">
            <w:instrText xml:space="preserve"> CITATION Dep20 \l 2057 </w:instrText>
          </w:r>
          <w:r w:rsidR="00B47C2D">
            <w:fldChar w:fldCharType="separate"/>
          </w:r>
          <w:r w:rsidR="00B47C2D">
            <w:rPr>
              <w:noProof/>
            </w:rPr>
            <w:t xml:space="preserve"> (20)</w:t>
          </w:r>
          <w:r w:rsidR="00B47C2D">
            <w:fldChar w:fldCharType="end"/>
          </w:r>
        </w:sdtContent>
      </w:sdt>
    </w:p>
    <w:p w14:paraId="6E4EB1BB" w14:textId="4E8D8E80" w:rsidR="00C53214" w:rsidRDefault="00C53214" w:rsidP="00C53214">
      <w:pPr>
        <w:pStyle w:val="Style2"/>
      </w:pPr>
      <w:r>
        <w:t>MA</w:t>
      </w:r>
    </w:p>
    <w:p w14:paraId="529B9117" w14:textId="77777777" w:rsidR="00386FD5" w:rsidRDefault="00386FD5" w:rsidP="00386FD5">
      <w:r>
        <w:t xml:space="preserve">MA is paid at the same rate as SMP for 39 weeks or 90% of your average gross weekly earnings (before tax), whichever is the smaller. MA is not liable for tax and NI contributions and MA is </w:t>
      </w:r>
      <w:r>
        <w:lastRenderedPageBreak/>
        <w:t>not included in the in the 8 weeks of full pay (if eligible for OMP), as it is claimed and paid for through Jobcentre Plus and not the employer. Employers should subtract the amount of MA payable from your earnings if OMP and MA are payable.</w:t>
      </w:r>
    </w:p>
    <w:p w14:paraId="351A0F86" w14:textId="77777777" w:rsidR="00386FD5" w:rsidRDefault="00386FD5" w:rsidP="00386FD5"/>
    <w:p w14:paraId="43D25E4C" w14:textId="350F93AA" w:rsidR="00386FD5" w:rsidRDefault="00386FD5" w:rsidP="00386FD5">
      <w:r>
        <w:t>To be eligible for MA you will need to have been employed for at least 26 weeks. You will need an MA claim form (MA1), your MATB1, original payslips/other proof of income and an SMP1 form from your employer. Applications should be made between 27</w:t>
      </w:r>
      <w:r w:rsidRPr="00A42C93">
        <w:rPr>
          <w:vertAlign w:val="superscript"/>
        </w:rPr>
        <w:t>th</w:t>
      </w:r>
      <w:r>
        <w:t xml:space="preserve"> week pregnancy (14</w:t>
      </w:r>
      <w:r w:rsidRPr="00A42C93">
        <w:rPr>
          <w:vertAlign w:val="superscript"/>
        </w:rPr>
        <w:t>th</w:t>
      </w:r>
      <w:r>
        <w:t xml:space="preserve"> week before you are due) and no later than 3 months after your Maternity Allowance Period (the payment period for MA)</w:t>
      </w:r>
      <w:sdt>
        <w:sdtPr>
          <w:id w:val="-1744334465"/>
          <w:citation/>
        </w:sdtPr>
        <w:sdtEndPr/>
        <w:sdtContent>
          <w:r w:rsidR="009C2850">
            <w:fldChar w:fldCharType="begin"/>
          </w:r>
          <w:r w:rsidR="009C2850">
            <w:rPr>
              <w:vertAlign w:val="superscript"/>
            </w:rPr>
            <w:instrText xml:space="preserve"> CITATION Dep20 \l 2057 </w:instrText>
          </w:r>
          <w:r w:rsidR="009C2850">
            <w:fldChar w:fldCharType="separate"/>
          </w:r>
          <w:r w:rsidR="009C2850">
            <w:rPr>
              <w:noProof/>
              <w:vertAlign w:val="superscript"/>
            </w:rPr>
            <w:t xml:space="preserve"> </w:t>
          </w:r>
          <w:r w:rsidR="009C2850">
            <w:rPr>
              <w:noProof/>
            </w:rPr>
            <w:t>(20)</w:t>
          </w:r>
          <w:r w:rsidR="009C2850">
            <w:fldChar w:fldCharType="end"/>
          </w:r>
        </w:sdtContent>
      </w:sdt>
      <w:r>
        <w:t>.</w:t>
      </w:r>
    </w:p>
    <w:p w14:paraId="70DD66E3" w14:textId="77777777" w:rsidR="00386FD5" w:rsidRDefault="00386FD5" w:rsidP="00386FD5"/>
    <w:p w14:paraId="78C0F897" w14:textId="77777777" w:rsidR="00386FD5" w:rsidRPr="00386FD5" w:rsidRDefault="00386FD5" w:rsidP="00386FD5"/>
    <w:tbl>
      <w:tblPr>
        <w:tblStyle w:val="TableGrid"/>
        <w:tblpPr w:leftFromText="180" w:rightFromText="180" w:vertAnchor="text" w:horzAnchor="page" w:tblpX="1630" w:tblpY="65"/>
        <w:tblW w:w="0" w:type="auto"/>
        <w:tblLook w:val="04A0" w:firstRow="1" w:lastRow="0" w:firstColumn="1" w:lastColumn="0" w:noHBand="0" w:noVBand="1"/>
      </w:tblPr>
      <w:tblGrid>
        <w:gridCol w:w="4385"/>
        <w:gridCol w:w="4386"/>
      </w:tblGrid>
      <w:tr w:rsidR="00386FD5" w:rsidRPr="00386FD5" w14:paraId="0D146222" w14:textId="77777777" w:rsidTr="00386FD5">
        <w:tc>
          <w:tcPr>
            <w:tcW w:w="8771" w:type="dxa"/>
            <w:gridSpan w:val="2"/>
          </w:tcPr>
          <w:p w14:paraId="1E0DA8E0" w14:textId="77777777" w:rsidR="00386FD5" w:rsidRPr="00386FD5" w:rsidRDefault="00386FD5" w:rsidP="00386FD5">
            <w:r w:rsidRPr="00386FD5">
              <w:rPr>
                <w:b/>
                <w:bCs/>
                <w:sz w:val="36"/>
                <w:szCs w:val="36"/>
              </w:rPr>
              <w:t>Summary of maternity pay (for those entitled to OMP)</w:t>
            </w:r>
          </w:p>
        </w:tc>
      </w:tr>
      <w:tr w:rsidR="00386FD5" w:rsidRPr="00386FD5" w14:paraId="2BF40572" w14:textId="77777777" w:rsidTr="00386FD5">
        <w:tc>
          <w:tcPr>
            <w:tcW w:w="4385" w:type="dxa"/>
          </w:tcPr>
          <w:p w14:paraId="62057423" w14:textId="77777777" w:rsidR="00386FD5" w:rsidRPr="00386FD5" w:rsidRDefault="00386FD5" w:rsidP="00386FD5">
            <w:pPr>
              <w:rPr>
                <w:sz w:val="24"/>
                <w:szCs w:val="24"/>
              </w:rPr>
            </w:pPr>
            <w:r w:rsidRPr="00386FD5">
              <w:rPr>
                <w:sz w:val="24"/>
                <w:szCs w:val="24"/>
              </w:rPr>
              <w:t>1-8 weeks</w:t>
            </w:r>
          </w:p>
        </w:tc>
        <w:tc>
          <w:tcPr>
            <w:tcW w:w="4386" w:type="dxa"/>
          </w:tcPr>
          <w:p w14:paraId="06454EFD" w14:textId="77777777" w:rsidR="00386FD5" w:rsidRPr="00386FD5" w:rsidRDefault="00386FD5" w:rsidP="00386FD5">
            <w:pPr>
              <w:rPr>
                <w:sz w:val="24"/>
                <w:szCs w:val="24"/>
              </w:rPr>
            </w:pPr>
            <w:r w:rsidRPr="00386FD5">
              <w:rPr>
                <w:sz w:val="24"/>
                <w:szCs w:val="24"/>
              </w:rPr>
              <w:t>Full pay (which includes SMP or MA)</w:t>
            </w:r>
          </w:p>
        </w:tc>
      </w:tr>
      <w:tr w:rsidR="00386FD5" w:rsidRPr="00386FD5" w14:paraId="2186D567" w14:textId="77777777" w:rsidTr="00386FD5">
        <w:tc>
          <w:tcPr>
            <w:tcW w:w="4385" w:type="dxa"/>
          </w:tcPr>
          <w:p w14:paraId="4B81AF78" w14:textId="77777777" w:rsidR="00386FD5" w:rsidRPr="00386FD5" w:rsidRDefault="00386FD5" w:rsidP="00386FD5">
            <w:pPr>
              <w:rPr>
                <w:sz w:val="24"/>
                <w:szCs w:val="24"/>
              </w:rPr>
            </w:pPr>
            <w:r w:rsidRPr="00386FD5">
              <w:rPr>
                <w:sz w:val="24"/>
                <w:szCs w:val="24"/>
              </w:rPr>
              <w:t>9-26 weeks</w:t>
            </w:r>
          </w:p>
        </w:tc>
        <w:tc>
          <w:tcPr>
            <w:tcW w:w="4386" w:type="dxa"/>
          </w:tcPr>
          <w:p w14:paraId="49356C41" w14:textId="77777777" w:rsidR="00386FD5" w:rsidRPr="00386FD5" w:rsidRDefault="00386FD5" w:rsidP="00386FD5">
            <w:pPr>
              <w:rPr>
                <w:sz w:val="24"/>
                <w:szCs w:val="24"/>
              </w:rPr>
            </w:pPr>
            <w:r w:rsidRPr="00386FD5">
              <w:rPr>
                <w:sz w:val="24"/>
                <w:szCs w:val="24"/>
              </w:rPr>
              <w:t>Half pay + SMP/MA</w:t>
            </w:r>
          </w:p>
        </w:tc>
      </w:tr>
      <w:tr w:rsidR="00386FD5" w:rsidRPr="00386FD5" w14:paraId="615E2223" w14:textId="77777777" w:rsidTr="00386FD5">
        <w:tc>
          <w:tcPr>
            <w:tcW w:w="4385" w:type="dxa"/>
          </w:tcPr>
          <w:p w14:paraId="4CB59773" w14:textId="77777777" w:rsidR="00386FD5" w:rsidRPr="00386FD5" w:rsidRDefault="00386FD5" w:rsidP="00386FD5">
            <w:pPr>
              <w:rPr>
                <w:sz w:val="24"/>
                <w:szCs w:val="24"/>
              </w:rPr>
            </w:pPr>
            <w:r w:rsidRPr="00386FD5">
              <w:rPr>
                <w:sz w:val="24"/>
                <w:szCs w:val="24"/>
              </w:rPr>
              <w:t>26-39 weeks</w:t>
            </w:r>
          </w:p>
        </w:tc>
        <w:tc>
          <w:tcPr>
            <w:tcW w:w="4386" w:type="dxa"/>
          </w:tcPr>
          <w:p w14:paraId="6D7FF81B" w14:textId="77777777" w:rsidR="00386FD5" w:rsidRPr="00386FD5" w:rsidRDefault="00386FD5" w:rsidP="00386FD5">
            <w:pPr>
              <w:rPr>
                <w:sz w:val="24"/>
                <w:szCs w:val="24"/>
              </w:rPr>
            </w:pPr>
            <w:r w:rsidRPr="00386FD5">
              <w:rPr>
                <w:sz w:val="24"/>
                <w:szCs w:val="24"/>
              </w:rPr>
              <w:t>SMP/MA only</w:t>
            </w:r>
          </w:p>
        </w:tc>
      </w:tr>
      <w:tr w:rsidR="00386FD5" w14:paraId="25B84686" w14:textId="77777777" w:rsidTr="00386FD5">
        <w:tc>
          <w:tcPr>
            <w:tcW w:w="4385" w:type="dxa"/>
          </w:tcPr>
          <w:p w14:paraId="73507C24" w14:textId="77777777" w:rsidR="00386FD5" w:rsidRPr="00386FD5" w:rsidRDefault="00386FD5" w:rsidP="00386FD5">
            <w:pPr>
              <w:rPr>
                <w:sz w:val="24"/>
                <w:szCs w:val="24"/>
              </w:rPr>
            </w:pPr>
            <w:r w:rsidRPr="00386FD5">
              <w:rPr>
                <w:sz w:val="24"/>
                <w:szCs w:val="24"/>
              </w:rPr>
              <w:t>39-52 weeks</w:t>
            </w:r>
          </w:p>
        </w:tc>
        <w:tc>
          <w:tcPr>
            <w:tcW w:w="4386" w:type="dxa"/>
          </w:tcPr>
          <w:p w14:paraId="71B772B4" w14:textId="77777777" w:rsidR="00386FD5" w:rsidRPr="00CE7DBE" w:rsidRDefault="00386FD5" w:rsidP="00386FD5">
            <w:pPr>
              <w:rPr>
                <w:sz w:val="24"/>
                <w:szCs w:val="24"/>
              </w:rPr>
            </w:pPr>
            <w:r w:rsidRPr="00386FD5">
              <w:rPr>
                <w:sz w:val="24"/>
                <w:szCs w:val="24"/>
              </w:rPr>
              <w:t>Unpaid</w:t>
            </w:r>
          </w:p>
        </w:tc>
      </w:tr>
    </w:tbl>
    <w:p w14:paraId="738BBB41" w14:textId="77777777" w:rsidR="00386FD5" w:rsidRDefault="00386FD5" w:rsidP="00386FD5"/>
    <w:p w14:paraId="50391864" w14:textId="77777777" w:rsidR="00FC462D" w:rsidRDefault="00FC462D" w:rsidP="00FC462D"/>
    <w:p w14:paraId="2899C5B1" w14:textId="40D1B1AA" w:rsidR="000F4F7F" w:rsidRDefault="00FC462D" w:rsidP="000F4F7F">
      <w:r w:rsidRPr="00386FD5">
        <w:t xml:space="preserve">There is an online calculator available that you may find useful at </w:t>
      </w:r>
      <w:hyperlink r:id="rId12" w:history="1">
        <w:r w:rsidRPr="00386FD5">
          <w:rPr>
            <w:rStyle w:val="Hyperlink"/>
          </w:rPr>
          <w:t>HMRC Maternity, Adoption &amp; Leave Pay Calculator</w:t>
        </w:r>
      </w:hyperlink>
      <w:r w:rsidR="0082745F">
        <w:rPr>
          <w:rStyle w:val="FootnoteReference"/>
        </w:rPr>
        <w:footnoteReference w:id="2"/>
      </w:r>
      <w:r w:rsidR="0082745F">
        <w:t xml:space="preserve"> </w:t>
      </w:r>
      <w:r w:rsidR="00534862">
        <w:t>and NHS Em</w:t>
      </w:r>
      <w:r w:rsidRPr="00386FD5">
        <w:t xml:space="preserve">ployers publishes a useful </w:t>
      </w:r>
      <w:hyperlink r:id="rId13" w:history="1">
        <w:r w:rsidR="009C2850">
          <w:rPr>
            <w:rStyle w:val="Hyperlink"/>
          </w:rPr>
          <w:t>Maternity Factsheet</w:t>
        </w:r>
      </w:hyperlink>
      <w:r w:rsidR="0082745F">
        <w:rPr>
          <w:rStyle w:val="FootnoteReference"/>
        </w:rPr>
        <w:footnoteReference w:id="3"/>
      </w:r>
      <w:r w:rsidR="0082745F">
        <w:t>.</w:t>
      </w:r>
    </w:p>
    <w:p w14:paraId="176CC48C" w14:textId="5A0FBB85" w:rsidR="00432917" w:rsidRDefault="00386FD5" w:rsidP="000F4F7F">
      <w:pPr>
        <w:pStyle w:val="Heading2"/>
      </w:pPr>
      <w:bookmarkStart w:id="35" w:name="_Toc52987130"/>
      <w:r>
        <w:t>Ending maternity leave</w:t>
      </w:r>
      <w:bookmarkEnd w:id="35"/>
    </w:p>
    <w:p w14:paraId="3B0C0383" w14:textId="77777777" w:rsidR="00386FD5" w:rsidRDefault="00386FD5" w:rsidP="00386FD5">
      <w:r>
        <w:t xml:space="preserve">You do not need to give any further notice to your employer to return to work on the date that you originally indicated, but you must give 28 days notice to make alterations to this date. </w:t>
      </w:r>
    </w:p>
    <w:p w14:paraId="56EF89F6" w14:textId="77777777" w:rsidR="00386FD5" w:rsidRDefault="00386FD5" w:rsidP="00386FD5"/>
    <w:p w14:paraId="42BCEE8C" w14:textId="20CD88C4" w:rsidR="00432917" w:rsidRPr="00DC7B6B" w:rsidRDefault="00432917" w:rsidP="00AE72A9">
      <w:r w:rsidRPr="00386FD5">
        <w:t>If you do not return to work within 15 months of the beginning of your maternity leave (or three months of the end of SPL), you will be liable to repay the full amount of maternity or shared parental pay</w:t>
      </w:r>
      <w:r w:rsidR="00623DDE">
        <w:t xml:space="preserve"> (SPP)</w:t>
      </w:r>
      <w:r w:rsidRPr="00386FD5">
        <w:t>, less any statutory pay received.</w:t>
      </w:r>
      <w:r w:rsidRPr="00386FD5">
        <w:rPr>
          <w:color w:val="FF0000"/>
        </w:rPr>
        <w:t xml:space="preserve"> </w:t>
      </w:r>
      <w:r w:rsidRPr="00386FD5">
        <w:t>Your employer has the right to waive recovery of this sum if they believe it will cau</w:t>
      </w:r>
      <w:r w:rsidR="0008057D">
        <w:t>se undue harm or distress</w:t>
      </w:r>
      <w:sdt>
        <w:sdtPr>
          <w:id w:val="-1627464955"/>
          <w:citation/>
        </w:sdtPr>
        <w:sdtEndPr/>
        <w:sdtContent>
          <w:r w:rsidR="008E1853">
            <w:fldChar w:fldCharType="begin"/>
          </w:r>
          <w:r w:rsidR="00B845D0">
            <w:instrText xml:space="preserve">CITATION Placeholder1 \l 2057 </w:instrText>
          </w:r>
          <w:r w:rsidR="008E1853">
            <w:fldChar w:fldCharType="separate"/>
          </w:r>
          <w:r w:rsidR="00B845D0">
            <w:rPr>
              <w:noProof/>
            </w:rPr>
            <w:t xml:space="preserve"> (2)</w:t>
          </w:r>
          <w:r w:rsidR="008E1853">
            <w:fldChar w:fldCharType="end"/>
          </w:r>
        </w:sdtContent>
      </w:sdt>
      <w:r w:rsidR="008E1853">
        <w:t>.</w:t>
      </w:r>
    </w:p>
    <w:p w14:paraId="7CE57197" w14:textId="73B281D9" w:rsidR="00AF49DB" w:rsidRDefault="00AF49DB" w:rsidP="00DC7B6B">
      <w:pPr>
        <w:pStyle w:val="Heading2"/>
      </w:pPr>
      <w:bookmarkStart w:id="36" w:name="_Ref49115894"/>
      <w:bookmarkStart w:id="37" w:name="_Toc52987131"/>
      <w:r w:rsidRPr="00D52818">
        <w:t>Professional Subscriptions</w:t>
      </w:r>
      <w:bookmarkEnd w:id="36"/>
      <w:bookmarkEnd w:id="37"/>
    </w:p>
    <w:p w14:paraId="587FF8DD" w14:textId="0C9FC07E" w:rsidR="00FC6216" w:rsidRDefault="00386FD5" w:rsidP="00FC6216">
      <w:r>
        <w:t xml:space="preserve">It is </w:t>
      </w:r>
      <w:r w:rsidR="008352AD">
        <w:t>worth checking whether you can benefit from reduced subscriptions</w:t>
      </w:r>
      <w:r w:rsidR="00B67316">
        <w:t xml:space="preserve"> from any professional organisations of which you are a member, some of which are </w:t>
      </w:r>
      <w:r w:rsidR="008352AD">
        <w:t>detailed below</w:t>
      </w:r>
      <w:r w:rsidR="00B67316">
        <w:t>.</w:t>
      </w:r>
      <w:r w:rsidR="008352AD">
        <w:t xml:space="preserve"> </w:t>
      </w:r>
      <w:r w:rsidR="00FC6216">
        <w:t xml:space="preserve">For </w:t>
      </w:r>
      <w:r w:rsidR="00FA0447">
        <w:t>each organi</w:t>
      </w:r>
      <w:r w:rsidR="00B67316">
        <w:t>s</w:t>
      </w:r>
      <w:r w:rsidR="00FA0447">
        <w:t>ation, check their</w:t>
      </w:r>
      <w:r w:rsidR="00FC6216">
        <w:t xml:space="preserve"> website or contact them directly for details</w:t>
      </w:r>
      <w:r w:rsidR="00FA0447">
        <w:t xml:space="preserve">. </w:t>
      </w:r>
    </w:p>
    <w:p w14:paraId="2CAE8F3C" w14:textId="0AF56C1D" w:rsidR="00DC7B6B" w:rsidRDefault="00AF49DB" w:rsidP="00FC6216">
      <w:pPr>
        <w:pStyle w:val="Style2"/>
      </w:pPr>
      <w:proofErr w:type="spellStart"/>
      <w:r w:rsidRPr="00835D7B">
        <w:t>R</w:t>
      </w:r>
      <w:r w:rsidR="00DC7B6B">
        <w:t>CoA</w:t>
      </w:r>
      <w:proofErr w:type="spellEnd"/>
    </w:p>
    <w:p w14:paraId="50F6B68E" w14:textId="6499362E" w:rsidR="00DC7B6B" w:rsidRPr="00AF49DB" w:rsidRDefault="00FC6216" w:rsidP="00AE72A9">
      <w:r>
        <w:t xml:space="preserve">It is possible to </w:t>
      </w:r>
      <w:r w:rsidR="00AF49DB" w:rsidRPr="00AF49DB">
        <w:t>put your subscription in abeyance during the period of your maternity leave</w:t>
      </w:r>
      <w:r w:rsidR="00C672BF">
        <w:t>. Y</w:t>
      </w:r>
      <w:r w:rsidR="00AF49DB" w:rsidRPr="00AF49DB">
        <w:t>ou will not pay any fees</w:t>
      </w:r>
      <w:r w:rsidR="009A11A0">
        <w:t>,</w:t>
      </w:r>
      <w:r w:rsidR="00AF49DB" w:rsidRPr="00AF49DB">
        <w:t xml:space="preserve"> but will continue to receive your membership benefits</w:t>
      </w:r>
      <w:sdt>
        <w:sdtPr>
          <w:id w:val="1408268402"/>
          <w:citation/>
        </w:sdtPr>
        <w:sdtEndPr/>
        <w:sdtContent>
          <w:r w:rsidR="009A11A0">
            <w:fldChar w:fldCharType="begin"/>
          </w:r>
          <w:r w:rsidR="009A11A0">
            <w:rPr>
              <w:vertAlign w:val="superscript"/>
            </w:rPr>
            <w:instrText xml:space="preserve"> CITATION Roy19 \l 2057 </w:instrText>
          </w:r>
          <w:r w:rsidR="009A11A0">
            <w:fldChar w:fldCharType="separate"/>
          </w:r>
          <w:r w:rsidR="009A11A0">
            <w:rPr>
              <w:noProof/>
              <w:vertAlign w:val="superscript"/>
            </w:rPr>
            <w:t xml:space="preserve"> </w:t>
          </w:r>
          <w:r w:rsidR="009A11A0">
            <w:rPr>
              <w:noProof/>
            </w:rPr>
            <w:t>(21)</w:t>
          </w:r>
          <w:r w:rsidR="009A11A0">
            <w:fldChar w:fldCharType="end"/>
          </w:r>
        </w:sdtContent>
      </w:sdt>
      <w:r w:rsidR="003B46EF">
        <w:t>.</w:t>
      </w:r>
    </w:p>
    <w:p w14:paraId="16AD30A4" w14:textId="0A6FD468" w:rsidR="00DC7B6B" w:rsidRDefault="00AF49DB" w:rsidP="00DC7B6B">
      <w:pPr>
        <w:pStyle w:val="Style2"/>
      </w:pPr>
      <w:r w:rsidRPr="00835D7B">
        <w:t>G</w:t>
      </w:r>
      <w:r w:rsidR="00DC7B6B">
        <w:t>MC</w:t>
      </w:r>
    </w:p>
    <w:p w14:paraId="75EF36E9" w14:textId="5DA961F9" w:rsidR="00DC7B6B" w:rsidRDefault="00AF49DB" w:rsidP="00AE72A9">
      <w:r>
        <w:t>The</w:t>
      </w:r>
      <w:r w:rsidR="00FC6216">
        <w:t xml:space="preserve">re is </w:t>
      </w:r>
      <w:r>
        <w:t>no specific discount for maternity leave</w:t>
      </w:r>
      <w:r w:rsidR="00FC6216">
        <w:t>,</w:t>
      </w:r>
      <w:r>
        <w:t xml:space="preserve"> but you may qualify for </w:t>
      </w:r>
      <w:r w:rsidR="00D460E0">
        <w:t>a low</w:t>
      </w:r>
      <w:r w:rsidR="00FC6216">
        <w:t>-</w:t>
      </w:r>
      <w:r w:rsidR="00D460E0">
        <w:t>income discount. The annual fee can be reduced by 50% if your income is below a certain threshold for that renewal year and eligibility will therefore depend on your personal circumstances</w:t>
      </w:r>
      <w:sdt>
        <w:sdtPr>
          <w:id w:val="-18323780"/>
          <w:citation/>
        </w:sdtPr>
        <w:sdtEndPr/>
        <w:sdtContent>
          <w:r w:rsidR="009A11A0">
            <w:fldChar w:fldCharType="begin"/>
          </w:r>
          <w:r w:rsidR="009A11A0">
            <w:instrText xml:space="preserve"> CITATION Gen20 \l 2057 </w:instrText>
          </w:r>
          <w:r w:rsidR="009A11A0">
            <w:fldChar w:fldCharType="separate"/>
          </w:r>
          <w:r w:rsidR="009A11A0">
            <w:rPr>
              <w:noProof/>
            </w:rPr>
            <w:t xml:space="preserve"> (22)</w:t>
          </w:r>
          <w:r w:rsidR="009A11A0">
            <w:fldChar w:fldCharType="end"/>
          </w:r>
        </w:sdtContent>
      </w:sdt>
      <w:r w:rsidR="009A11A0">
        <w:t>.</w:t>
      </w:r>
    </w:p>
    <w:p w14:paraId="14F4BEB4" w14:textId="6D025B76" w:rsidR="00DC7B6B" w:rsidRDefault="00DC7B6B" w:rsidP="00DC7B6B">
      <w:pPr>
        <w:pStyle w:val="Style2"/>
      </w:pPr>
      <w:r>
        <w:lastRenderedPageBreak/>
        <w:t>A</w:t>
      </w:r>
      <w:r w:rsidR="00FC6216">
        <w:t>ssociation of Anaesthetists</w:t>
      </w:r>
    </w:p>
    <w:p w14:paraId="31344D59" w14:textId="24578C29" w:rsidR="00DC7B6B" w:rsidRDefault="00FC6216" w:rsidP="00DC7B6B">
      <w:r w:rsidRPr="00FC6216">
        <w:t>If you have decided to take maternity, parental or adoption leave for a minimum of 6 months, you are eligible to apply for a 90% discount against your Association of Anaesthetists membership fe</w:t>
      </w:r>
      <w:r w:rsidR="0022451F">
        <w:t>e</w:t>
      </w:r>
      <w:sdt>
        <w:sdtPr>
          <w:id w:val="-2027860543"/>
          <w:citation/>
        </w:sdtPr>
        <w:sdtEndPr/>
        <w:sdtContent>
          <w:r w:rsidR="0022451F">
            <w:fldChar w:fldCharType="begin"/>
          </w:r>
          <w:r w:rsidR="0022451F">
            <w:instrText xml:space="preserve"> CITATION Ass19 \l 2057 </w:instrText>
          </w:r>
          <w:r w:rsidR="0022451F">
            <w:fldChar w:fldCharType="separate"/>
          </w:r>
          <w:r w:rsidR="0022451F">
            <w:rPr>
              <w:noProof/>
            </w:rPr>
            <w:t xml:space="preserve"> (23)</w:t>
          </w:r>
          <w:r w:rsidR="0022451F">
            <w:fldChar w:fldCharType="end"/>
          </w:r>
        </w:sdtContent>
      </w:sdt>
      <w:r w:rsidR="0022451F">
        <w:t>.</w:t>
      </w:r>
    </w:p>
    <w:p w14:paraId="3228C386" w14:textId="09F264AD" w:rsidR="00DC7B6B" w:rsidRDefault="00DC7B6B" w:rsidP="00DC7B6B">
      <w:pPr>
        <w:pStyle w:val="Style2"/>
      </w:pPr>
      <w:r>
        <w:t>BMA</w:t>
      </w:r>
    </w:p>
    <w:p w14:paraId="4B60BE76" w14:textId="21A5ED8A" w:rsidR="00D460E0" w:rsidRDefault="00D460E0" w:rsidP="00AE72A9">
      <w:r>
        <w:t>The</w:t>
      </w:r>
      <w:r w:rsidR="00FC6216">
        <w:t xml:space="preserve">re is </w:t>
      </w:r>
      <w:r>
        <w:t>a reduced subscription rate for maternity leav</w:t>
      </w:r>
      <w:r w:rsidR="0022451F">
        <w:t>e</w:t>
      </w:r>
      <w:sdt>
        <w:sdtPr>
          <w:id w:val="-428040173"/>
          <w:citation/>
        </w:sdtPr>
        <w:sdtEndPr/>
        <w:sdtContent>
          <w:r w:rsidR="0022451F">
            <w:fldChar w:fldCharType="begin"/>
          </w:r>
          <w:r w:rsidR="0022451F">
            <w:instrText xml:space="preserve"> CITATION Bri20 \l 2057 </w:instrText>
          </w:r>
          <w:r w:rsidR="0022451F">
            <w:fldChar w:fldCharType="separate"/>
          </w:r>
          <w:r w:rsidR="0022451F">
            <w:rPr>
              <w:noProof/>
            </w:rPr>
            <w:t xml:space="preserve"> (24)</w:t>
          </w:r>
          <w:r w:rsidR="0022451F">
            <w:fldChar w:fldCharType="end"/>
          </w:r>
        </w:sdtContent>
      </w:sdt>
      <w:r w:rsidR="0022451F">
        <w:t>.</w:t>
      </w:r>
    </w:p>
    <w:p w14:paraId="608E8A15" w14:textId="77777777" w:rsidR="00DC7B6B" w:rsidRDefault="00D460E0" w:rsidP="00DC7B6B">
      <w:pPr>
        <w:pStyle w:val="Style2"/>
      </w:pPr>
      <w:r w:rsidRPr="00835D7B">
        <w:t xml:space="preserve">Medical indemnity </w:t>
      </w:r>
      <w:r w:rsidR="00835D7B" w:rsidRPr="00835D7B">
        <w:t>organisation</w:t>
      </w:r>
      <w:r w:rsidR="00DC7B6B">
        <w:t>s</w:t>
      </w:r>
    </w:p>
    <w:p w14:paraId="33D945A4" w14:textId="4A45414A" w:rsidR="00D460E0" w:rsidRPr="00FA0447" w:rsidRDefault="00835D7B" w:rsidP="00FA0447">
      <w:r>
        <w:t>Each organisation has their own rules about membership during maternity leave and you should contact them to discuss your options. It will normally include a free or heavily discounted rate</w:t>
      </w:r>
      <w:r w:rsidR="006F786F">
        <w:t>,</w:t>
      </w:r>
      <w:r>
        <w:t xml:space="preserve"> but you may risk losing some benefits if you suspend or cancel your membership completely (e.g. </w:t>
      </w:r>
      <w:r w:rsidR="003B46EF">
        <w:t xml:space="preserve">cover for good Samaritan acts) without </w:t>
      </w:r>
      <w:r w:rsidR="00162B00">
        <w:t xml:space="preserve">first </w:t>
      </w:r>
      <w:r w:rsidR="003B46EF">
        <w:t>discussing</w:t>
      </w:r>
      <w:r w:rsidR="00325B96">
        <w:t xml:space="preserve"> it</w:t>
      </w:r>
      <w:r w:rsidR="003B46EF">
        <w:t xml:space="preserve"> with them.</w:t>
      </w:r>
    </w:p>
    <w:p w14:paraId="1775816F" w14:textId="6C4C7301" w:rsidR="00DC7B6B" w:rsidRDefault="00FC462D" w:rsidP="00DC7B6B">
      <w:pPr>
        <w:pStyle w:val="Heading2"/>
      </w:pPr>
      <w:bookmarkStart w:id="38" w:name="_Toc52987132"/>
      <w:r>
        <w:t>Maintenance of contractual benefits</w:t>
      </w:r>
      <w:bookmarkEnd w:id="38"/>
    </w:p>
    <w:p w14:paraId="1275AAD4" w14:textId="6D76A101" w:rsidR="00386FD5" w:rsidRPr="00386FD5" w:rsidRDefault="00D52818" w:rsidP="00386FD5">
      <w:r>
        <w:t>During your maternity leave you will continue to receive all contractual benefits other than remuneration</w:t>
      </w:r>
      <w:r w:rsidR="009C75CE">
        <w:t xml:space="preserve">, including </w:t>
      </w:r>
      <w:r>
        <w:t>the accrual of annual leave</w:t>
      </w:r>
      <w:r w:rsidR="00F919FE">
        <w:t>, public holidays and pay progression</w:t>
      </w:r>
      <w:r w:rsidR="009C75CE">
        <w:t xml:space="preserve">. </w:t>
      </w:r>
      <w:r>
        <w:t>If you are under transitional pay protection section 2 and are in receipt of annual pay increments</w:t>
      </w:r>
      <w:r w:rsidR="00FA0447">
        <w:t xml:space="preserve">, </w:t>
      </w:r>
      <w:r>
        <w:t>this continues while on maternity leave. If you are paid under the new contract arrangements (i.e. nodal pay points)</w:t>
      </w:r>
      <w:r w:rsidR="00FA0447">
        <w:t>,</w:t>
      </w:r>
      <w:r>
        <w:t xml:space="preserve"> pay is based on your training grade rather than time in service and maternity leave will chronologically delay your progression to the next point.</w:t>
      </w:r>
      <w:sdt>
        <w:sdtPr>
          <w:id w:val="-1895504831"/>
          <w:citation/>
        </w:sdtPr>
        <w:sdtEndPr/>
        <w:sdtContent>
          <w:r w:rsidR="00132D8B">
            <w:fldChar w:fldCharType="begin"/>
          </w:r>
          <w:r w:rsidR="00132D8B">
            <w:instrText xml:space="preserve"> CITATION Placeholder1 \l 2057 </w:instrText>
          </w:r>
          <w:r w:rsidR="00132D8B">
            <w:fldChar w:fldCharType="separate"/>
          </w:r>
          <w:r w:rsidR="00132D8B">
            <w:rPr>
              <w:noProof/>
            </w:rPr>
            <w:t xml:space="preserve"> (2)</w:t>
          </w:r>
          <w:r w:rsidR="00132D8B">
            <w:fldChar w:fldCharType="end"/>
          </w:r>
        </w:sdtContent>
      </w:sdt>
      <w:sdt>
        <w:sdtPr>
          <w:id w:val="145172548"/>
          <w:citation/>
        </w:sdtPr>
        <w:sdtEndPr/>
        <w:sdtContent>
          <w:r w:rsidR="00B53769">
            <w:fldChar w:fldCharType="begin"/>
          </w:r>
          <w:r w:rsidR="00B53769">
            <w:instrText xml:space="preserve"> CITATION NHS20 \l 2057 </w:instrText>
          </w:r>
          <w:r w:rsidR="00B53769">
            <w:fldChar w:fldCharType="separate"/>
          </w:r>
          <w:r w:rsidR="00B53769">
            <w:rPr>
              <w:noProof/>
            </w:rPr>
            <w:t xml:space="preserve"> (17)</w:t>
          </w:r>
          <w:r w:rsidR="00B53769">
            <w:fldChar w:fldCharType="end"/>
          </w:r>
        </w:sdtContent>
      </w:sdt>
    </w:p>
    <w:p w14:paraId="02A791C8" w14:textId="77777777" w:rsidR="00D52818" w:rsidRDefault="00D52818" w:rsidP="00D52818"/>
    <w:p w14:paraId="1E0DF8A8" w14:textId="67A1AB48" w:rsidR="00AD6A4F" w:rsidRDefault="00F80694" w:rsidP="00AD6A4F">
      <w:r>
        <w:t xml:space="preserve">Many of the deanery Return to Training (RTT) courses are already funded (see section </w:t>
      </w:r>
      <w:r>
        <w:fldChar w:fldCharType="begin"/>
      </w:r>
      <w:r>
        <w:instrText xml:space="preserve"> REF _Ref49285562 \r \h </w:instrText>
      </w:r>
      <w:r>
        <w:fldChar w:fldCharType="separate"/>
      </w:r>
      <w:r w:rsidR="00347038">
        <w:t>5.2</w:t>
      </w:r>
      <w:r>
        <w:fldChar w:fldCharType="end"/>
      </w:r>
      <w:r>
        <w:t>) but, as you retain your entitlement to study budget on the same basis as when not on maternity leave,</w:t>
      </w:r>
      <w:r w:rsidR="000F4F7F">
        <w:t xml:space="preserve"> </w:t>
      </w:r>
      <w:r>
        <w:t xml:space="preserve">funding should be available for other courses you may wish </w:t>
      </w:r>
      <w:r w:rsidR="00D00CDD">
        <w:t xml:space="preserve">to </w:t>
      </w:r>
      <w:r>
        <w:t xml:space="preserve">attend on Keep </w:t>
      </w:r>
      <w:proofErr w:type="gramStart"/>
      <w:r>
        <w:t>In</w:t>
      </w:r>
      <w:proofErr w:type="gramEnd"/>
      <w:r>
        <w:t xml:space="preserve"> Touch (KIT) days under the normal terms </w:t>
      </w:r>
      <w:r w:rsidR="000E319B">
        <w:t xml:space="preserve">and </w:t>
      </w:r>
      <w:r>
        <w:t>conditions of the study leave polic</w:t>
      </w:r>
      <w:r w:rsidR="00862466">
        <w:t xml:space="preserve">y. </w:t>
      </w:r>
      <w:sdt>
        <w:sdtPr>
          <w:id w:val="-1514759688"/>
          <w:citation/>
        </w:sdtPr>
        <w:sdtEndPr/>
        <w:sdtContent>
          <w:r w:rsidR="00862466">
            <w:fldChar w:fldCharType="begin"/>
          </w:r>
          <w:r w:rsidR="00862466">
            <w:instrText xml:space="preserve"> CITATION Hea19 \l 2057 </w:instrText>
          </w:r>
          <w:r w:rsidR="00862466">
            <w:fldChar w:fldCharType="separate"/>
          </w:r>
          <w:r w:rsidR="00862466">
            <w:rPr>
              <w:noProof/>
            </w:rPr>
            <w:t>(25)</w:t>
          </w:r>
          <w:r w:rsidR="00862466">
            <w:fldChar w:fldCharType="end"/>
          </w:r>
        </w:sdtContent>
      </w:sdt>
    </w:p>
    <w:p w14:paraId="7FB2ACA6" w14:textId="049652FF" w:rsidR="00F919FE" w:rsidRDefault="00F919FE" w:rsidP="00AD6A4F"/>
    <w:p w14:paraId="341EEADE" w14:textId="77777777" w:rsidR="00386FD5" w:rsidRDefault="00386FD5" w:rsidP="00AD6A4F"/>
    <w:p w14:paraId="21250A63" w14:textId="77777777" w:rsidR="00386FD5" w:rsidRDefault="00386FD5" w:rsidP="00AD6A4F"/>
    <w:p w14:paraId="28DB3046" w14:textId="517C29D9" w:rsidR="00386FD5" w:rsidRPr="00386FD5" w:rsidRDefault="00A451CB" w:rsidP="000F4F7F">
      <w:pPr>
        <w:spacing w:before="100" w:beforeAutospacing="1" w:after="100" w:afterAutospacing="1"/>
      </w:pPr>
      <w:r>
        <w:br w:type="page"/>
      </w:r>
    </w:p>
    <w:p w14:paraId="49FF63E9" w14:textId="7040AC0D" w:rsidR="00F869BD" w:rsidRDefault="00F869BD" w:rsidP="00DA351E">
      <w:pPr>
        <w:pStyle w:val="Heading1"/>
      </w:pPr>
      <w:bookmarkStart w:id="39" w:name="_Toc52987133"/>
      <w:r>
        <w:lastRenderedPageBreak/>
        <w:t>Other types of leave</w:t>
      </w:r>
      <w:bookmarkEnd w:id="39"/>
    </w:p>
    <w:p w14:paraId="2DFB3B8A" w14:textId="35148E3B" w:rsidR="00F869BD" w:rsidRDefault="00FC462D" w:rsidP="00F869BD">
      <w:pPr>
        <w:pStyle w:val="Heading2"/>
      </w:pPr>
      <w:bookmarkStart w:id="40" w:name="_Toc52987134"/>
      <w:r>
        <w:t>Shared Parental Leave</w:t>
      </w:r>
      <w:r w:rsidR="00923EC5">
        <w:t xml:space="preserve"> (SPL)</w:t>
      </w:r>
      <w:bookmarkEnd w:id="40"/>
    </w:p>
    <w:p w14:paraId="5F061F67" w14:textId="38DF5903" w:rsidR="00C534C9" w:rsidRDefault="00C534C9" w:rsidP="00012127">
      <w:r>
        <w:t>You and your partner can share up to 5</w:t>
      </w:r>
      <w:r w:rsidR="00F5119E">
        <w:t>2</w:t>
      </w:r>
      <w:r>
        <w:t xml:space="preserve"> weeks of </w:t>
      </w:r>
      <w:r w:rsidR="00F5119E">
        <w:t xml:space="preserve">SPL </w:t>
      </w:r>
      <w:r>
        <w:t>and up to 37 weeks of pay</w:t>
      </w:r>
      <w:r w:rsidR="00FF6596">
        <w:t xml:space="preserve"> (minus any maternity leave/pay already claimed)</w:t>
      </w:r>
      <w:r>
        <w:t>.</w:t>
      </w:r>
      <w:r w:rsidR="00F5119E">
        <w:t xml:space="preserve"> S</w:t>
      </w:r>
      <w:r w:rsidR="008C49FB">
        <w:t>PP</w:t>
      </w:r>
      <w:r w:rsidR="00F5119E">
        <w:t xml:space="preserve">, where applicable, is paid at the same rate as maternity pay. </w:t>
      </w:r>
      <w:r>
        <w:t>You need to share the pay and leave within the first year after your child is born. It can be taken in blocks separated by work or all together, and you can cho</w:t>
      </w:r>
      <w:r w:rsidR="00F04F39">
        <w:t>o</w:t>
      </w:r>
      <w:r>
        <w:t xml:space="preserve">se to be off work together or to stagger the leave and pay. </w:t>
      </w:r>
      <w:r w:rsidR="00012127">
        <w:t xml:space="preserve">This can be taken at any time within </w:t>
      </w:r>
      <w:r>
        <w:t>that year</w:t>
      </w:r>
      <w:r w:rsidR="00012127">
        <w:t xml:space="preserve">, providing two weeks compulsory maternity leave has been taken first. </w:t>
      </w:r>
    </w:p>
    <w:p w14:paraId="696E8B70" w14:textId="50E84172" w:rsidR="00C534C9" w:rsidRDefault="00C534C9" w:rsidP="00012127"/>
    <w:p w14:paraId="1A13B23B" w14:textId="293E91DA" w:rsidR="00012127" w:rsidRDefault="00C534C9" w:rsidP="00012127">
      <w:r>
        <w:t xml:space="preserve">To be eligible for SPL, both parents must share responsibility for the child at birth. </w:t>
      </w:r>
      <w:r w:rsidR="00012127">
        <w:t xml:space="preserve">An employee working full-time or part-time will be entitled to paid and unpaid </w:t>
      </w:r>
      <w:r w:rsidR="008C6882">
        <w:t>SPL</w:t>
      </w:r>
      <w:r w:rsidR="00012127">
        <w:t xml:space="preserve"> under the NHS occupational </w:t>
      </w:r>
      <w:r w:rsidR="008C6882">
        <w:t>SPL</w:t>
      </w:r>
      <w:r w:rsidR="00012127">
        <w:t xml:space="preserve"> and pay scheme if they:</w:t>
      </w:r>
    </w:p>
    <w:p w14:paraId="20A81949" w14:textId="3121CCE0" w:rsidR="00012127" w:rsidRDefault="00012127" w:rsidP="00012127">
      <w:pPr>
        <w:pStyle w:val="ListParagraph"/>
        <w:numPr>
          <w:ilvl w:val="0"/>
          <w:numId w:val="33"/>
        </w:numPr>
      </w:pPr>
      <w:r>
        <w:t>Have 12 months continuous service with one or more NHS employers at the beginning of the 11th week before the expected week of childbirth;</w:t>
      </w:r>
    </w:p>
    <w:p w14:paraId="7A1FB51E" w14:textId="4E920CC3" w:rsidR="00012127" w:rsidRDefault="00012127" w:rsidP="00012127">
      <w:pPr>
        <w:pStyle w:val="ListParagraph"/>
        <w:numPr>
          <w:ilvl w:val="0"/>
          <w:numId w:val="33"/>
        </w:numPr>
      </w:pPr>
      <w:r>
        <w:t xml:space="preserve">Notify their employer of their wish to take </w:t>
      </w:r>
      <w:r w:rsidR="008C6882">
        <w:t>SPL</w:t>
      </w:r>
      <w:r>
        <w:t xml:space="preserve"> via the relevant process </w:t>
      </w:r>
      <w:r w:rsidR="00FF6596">
        <w:t>recogni</w:t>
      </w:r>
      <w:r w:rsidR="00826B2F">
        <w:t>s</w:t>
      </w:r>
      <w:r w:rsidR="00FF6596">
        <w:t xml:space="preserve">ed by </w:t>
      </w:r>
      <w:r>
        <w:t>their employers</w:t>
      </w:r>
      <w:r w:rsidR="00F5119E">
        <w:t xml:space="preserve">, with a </w:t>
      </w:r>
      <w:r>
        <w:t>minimum of eight weeks notice; and</w:t>
      </w:r>
    </w:p>
    <w:p w14:paraId="6FAEBB0D" w14:textId="2778DAB7" w:rsidR="00FC462D" w:rsidRDefault="00012127" w:rsidP="00F36533">
      <w:pPr>
        <w:pStyle w:val="ListParagraph"/>
        <w:numPr>
          <w:ilvl w:val="0"/>
          <w:numId w:val="33"/>
        </w:numPr>
      </w:pPr>
      <w:r>
        <w:t>Confirm that the other parent meets the statutory “employment and earnings test” by being an employed or self- employed earner in the UK for a total of 26 weeks (not necessarily continuously) in the 66 weeks preceding the week the child is due to be born. The individual must have earned at least an average of £30 (gross) a week in 13 of those 26 weeks (not necessarily continuously).</w:t>
      </w:r>
      <w:sdt>
        <w:sdtPr>
          <w:id w:val="1079556861"/>
          <w:citation/>
        </w:sdtPr>
        <w:sdtEndPr/>
        <w:sdtContent>
          <w:r w:rsidR="008E1853">
            <w:fldChar w:fldCharType="begin"/>
          </w:r>
          <w:r w:rsidR="00B845D0">
            <w:instrText xml:space="preserve">CITATION Placeholder1 \l 2057 </w:instrText>
          </w:r>
          <w:r w:rsidR="008E1853">
            <w:fldChar w:fldCharType="separate"/>
          </w:r>
          <w:r w:rsidR="00B845D0">
            <w:rPr>
              <w:noProof/>
            </w:rPr>
            <w:t xml:space="preserve"> (2)</w:t>
          </w:r>
          <w:r w:rsidR="008E1853">
            <w:fldChar w:fldCharType="end"/>
          </w:r>
        </w:sdtContent>
      </w:sdt>
    </w:p>
    <w:p w14:paraId="27F4D6FA" w14:textId="229CAD3D" w:rsidR="00012127" w:rsidRDefault="00FF6596" w:rsidP="00FC462D">
      <w:r>
        <w:t>For the</w:t>
      </w:r>
      <w:r w:rsidR="008A6462">
        <w:t xml:space="preserve"> latest</w:t>
      </w:r>
      <w:r>
        <w:t xml:space="preserve"> and further information visit</w:t>
      </w:r>
      <w:r w:rsidR="00826B2F">
        <w:t xml:space="preserve"> </w:t>
      </w:r>
      <w:hyperlink r:id="rId14" w:history="1">
        <w:r w:rsidR="00826B2F" w:rsidRPr="00F42894">
          <w:rPr>
            <w:rStyle w:val="Hyperlink"/>
          </w:rPr>
          <w:t>www.nhsemployers.org</w:t>
        </w:r>
      </w:hyperlink>
      <w:r w:rsidR="00826B2F" w:rsidRPr="00826B2F">
        <w:t xml:space="preserve"> </w:t>
      </w:r>
      <w:r w:rsidR="00826B2F">
        <w:t>and</w:t>
      </w:r>
      <w:r>
        <w:t xml:space="preserve"> </w:t>
      </w:r>
      <w:hyperlink r:id="rId15" w:history="1">
        <w:r w:rsidRPr="00F42894">
          <w:rPr>
            <w:rStyle w:val="Hyperlink"/>
          </w:rPr>
          <w:t>www.gov.uk</w:t>
        </w:r>
      </w:hyperlink>
      <w:r>
        <w:t>.</w:t>
      </w:r>
    </w:p>
    <w:p w14:paraId="6542A324" w14:textId="771DC6CB" w:rsidR="00F869BD" w:rsidRDefault="00F869BD" w:rsidP="00F869BD">
      <w:pPr>
        <w:pStyle w:val="Heading2"/>
      </w:pPr>
      <w:bookmarkStart w:id="41" w:name="_Toc52987135"/>
      <w:r>
        <w:t xml:space="preserve">New </w:t>
      </w:r>
      <w:r w:rsidR="00AC6C3E">
        <w:t>P</w:t>
      </w:r>
      <w:r>
        <w:t xml:space="preserve">arent </w:t>
      </w:r>
      <w:r w:rsidR="00AC6C3E">
        <w:t>S</w:t>
      </w:r>
      <w:r>
        <w:t xml:space="preserve">upport </w:t>
      </w:r>
      <w:r w:rsidR="00AC6C3E">
        <w:t>L</w:t>
      </w:r>
      <w:r>
        <w:t>eave</w:t>
      </w:r>
      <w:r w:rsidR="00AC6C3E">
        <w:t xml:space="preserve"> (NPSL)/Paternity Leave</w:t>
      </w:r>
      <w:bookmarkEnd w:id="41"/>
    </w:p>
    <w:p w14:paraId="4B18A57E" w14:textId="0090CC21" w:rsidR="00A71BCC" w:rsidRDefault="00DA7356" w:rsidP="00A71BCC">
      <w:r>
        <w:t>NPSL</w:t>
      </w:r>
      <w:r w:rsidR="00A71BCC">
        <w:t xml:space="preserve"> </w:t>
      </w:r>
      <w:r>
        <w:t xml:space="preserve">builds on statutory paternity </w:t>
      </w:r>
      <w:r w:rsidR="00A71BCC">
        <w:t>leave</w:t>
      </w:r>
      <w:r>
        <w:t xml:space="preserve"> and applies to </w:t>
      </w:r>
      <w:r w:rsidR="00A71BCC">
        <w:t>the father of the child, the mother’s spouse</w:t>
      </w:r>
      <w:r>
        <w:t xml:space="preserve"> or</w:t>
      </w:r>
      <w:r w:rsidR="00C67A98">
        <w:t xml:space="preserve"> </w:t>
      </w:r>
      <w:r w:rsidR="00A71BCC">
        <w:t>partner or nominated carer</w:t>
      </w:r>
      <w:r w:rsidR="006A4CBE">
        <w:t>,</w:t>
      </w:r>
      <w:r w:rsidR="00A71BCC">
        <w:t xml:space="preserve"> and comprises two weeks of leave, which can be taken around the time of birth. </w:t>
      </w:r>
      <w:r w:rsidR="00AC6C3E">
        <w:t>Employees granted NPSL will receive full pay during this time if they have 12 months of continuous service with their current or any other NHS employer</w:t>
      </w:r>
      <w:r w:rsidR="008E1853">
        <w:t>.</w:t>
      </w:r>
    </w:p>
    <w:p w14:paraId="3A9A69D7" w14:textId="50DB3DD6" w:rsidR="00A71BCC" w:rsidRDefault="00A71BCC" w:rsidP="00A71BCC"/>
    <w:p w14:paraId="7E4530FA" w14:textId="19BC5DE5" w:rsidR="00A71BCC" w:rsidRDefault="00AC6C3E" w:rsidP="00A71BCC">
      <w:r>
        <w:t>It may be possible to make other</w:t>
      </w:r>
      <w:r w:rsidR="00A71BCC">
        <w:t xml:space="preserve"> arrangements or </w:t>
      </w:r>
      <w:r>
        <w:t xml:space="preserve">for </w:t>
      </w:r>
      <w:r w:rsidR="00A71BCC">
        <w:t>further unpaid leave to be to be agreed locally, where this is considered necessary</w:t>
      </w:r>
      <w:r w:rsidR="006A4CBE">
        <w:t xml:space="preserve">. If employed by the NHS and not eligible for </w:t>
      </w:r>
      <w:r w:rsidR="002C3A40">
        <w:t xml:space="preserve">two weeks of pay during their </w:t>
      </w:r>
      <w:r w:rsidR="006A4CBE">
        <w:t xml:space="preserve">NPSL, it may still be possible to claim </w:t>
      </w:r>
      <w:r w:rsidR="00FA6D7C">
        <w:t>S</w:t>
      </w:r>
      <w:r w:rsidR="006A4CBE">
        <w:t>tatutory Paternity Pay</w:t>
      </w:r>
      <w:sdt>
        <w:sdtPr>
          <w:id w:val="918835826"/>
          <w:citation/>
        </w:sdtPr>
        <w:sdtEndPr/>
        <w:sdtContent>
          <w:r w:rsidR="008E1853">
            <w:fldChar w:fldCharType="begin"/>
          </w:r>
          <w:r w:rsidR="00B845D0">
            <w:instrText xml:space="preserve">CITATION Placeholder1 \l 2057 </w:instrText>
          </w:r>
          <w:r w:rsidR="008E1853">
            <w:fldChar w:fldCharType="separate"/>
          </w:r>
          <w:r w:rsidR="00B845D0">
            <w:rPr>
              <w:noProof/>
            </w:rPr>
            <w:t xml:space="preserve"> (2)</w:t>
          </w:r>
          <w:r w:rsidR="008E1853">
            <w:fldChar w:fldCharType="end"/>
          </w:r>
        </w:sdtContent>
      </w:sdt>
      <w:r w:rsidR="008E1853">
        <w:t>.</w:t>
      </w:r>
    </w:p>
    <w:p w14:paraId="57FFA338" w14:textId="05257556" w:rsidR="00AC6C3E" w:rsidRDefault="00AC6C3E" w:rsidP="00A71BCC"/>
    <w:p w14:paraId="4AFC401A" w14:textId="64EED957" w:rsidR="00497E56" w:rsidRDefault="00AC6C3E" w:rsidP="006A4CBE">
      <w:r>
        <w:t xml:space="preserve">If not employed by the NHS, </w:t>
      </w:r>
      <w:r w:rsidR="00102DE0">
        <w:t xml:space="preserve">there </w:t>
      </w:r>
      <w:r w:rsidR="006A4CBE">
        <w:t xml:space="preserve">should </w:t>
      </w:r>
      <w:r w:rsidR="00102DE0">
        <w:t xml:space="preserve">still be the same entitlements, if eligible, </w:t>
      </w:r>
      <w:r w:rsidR="006A4CBE">
        <w:t xml:space="preserve">to leave, </w:t>
      </w:r>
      <w:r w:rsidR="00102DE0">
        <w:t xml:space="preserve">although </w:t>
      </w:r>
      <w:r w:rsidR="006A4CBE">
        <w:t>t</w:t>
      </w:r>
      <w:r w:rsidR="00102DE0">
        <w:t xml:space="preserve">he amounts of pay may be different (cannot be less than </w:t>
      </w:r>
      <w:r w:rsidR="006A4CBE">
        <w:t>the statutory amounts)</w:t>
      </w:r>
      <w:sdt>
        <w:sdtPr>
          <w:id w:val="-1190365021"/>
          <w:citation/>
        </w:sdtPr>
        <w:sdtEndPr/>
        <w:sdtContent>
          <w:r w:rsidR="00DA7356">
            <w:fldChar w:fldCharType="begin"/>
          </w:r>
          <w:r w:rsidR="00DA7356">
            <w:instrText xml:space="preserve"> CITATION HMR151 \l 2057 </w:instrText>
          </w:r>
          <w:r w:rsidR="00DA7356">
            <w:fldChar w:fldCharType="separate"/>
          </w:r>
          <w:r w:rsidR="00DA7356">
            <w:rPr>
              <w:noProof/>
            </w:rPr>
            <w:t xml:space="preserve"> (26)</w:t>
          </w:r>
          <w:r w:rsidR="00DA7356">
            <w:fldChar w:fldCharType="end"/>
          </w:r>
        </w:sdtContent>
      </w:sdt>
      <w:r w:rsidR="00DA7356">
        <w:t xml:space="preserve">. </w:t>
      </w:r>
      <w:r w:rsidR="006A4CBE">
        <w:t>I</w:t>
      </w:r>
      <w:r>
        <w:t>t will be necessary to find out what is available from the relevant employer.</w:t>
      </w:r>
    </w:p>
    <w:p w14:paraId="3AF21C17" w14:textId="16FA826D" w:rsidR="00B56A7A" w:rsidRDefault="00B56A7A" w:rsidP="000E319B">
      <w:pPr>
        <w:pStyle w:val="Heading2"/>
      </w:pPr>
      <w:bookmarkStart w:id="42" w:name="_Toc52987136"/>
      <w:r>
        <w:t>Dependents Leave</w:t>
      </w:r>
      <w:bookmarkEnd w:id="42"/>
    </w:p>
    <w:p w14:paraId="23B0E789" w14:textId="0A35E995" w:rsidR="00FC462D" w:rsidRDefault="00B56A7A" w:rsidP="00497E56">
      <w:r w:rsidRPr="00497E56">
        <w:t xml:space="preserve">All employees have the right to reasonable time off to deal with an emergency, such as a child falling ill or having an accident at school. The amount of time off is </w:t>
      </w:r>
      <w:r>
        <w:t>that n</w:t>
      </w:r>
      <w:r w:rsidRPr="00497E56">
        <w:t>ecessary to deal with the immediate problem.</w:t>
      </w:r>
      <w:r>
        <w:t xml:space="preserve"> There is no legal requirement for y</w:t>
      </w:r>
      <w:r w:rsidRPr="00497E56">
        <w:t xml:space="preserve">our employer </w:t>
      </w:r>
      <w:r>
        <w:t xml:space="preserve">to </w:t>
      </w:r>
      <w:r w:rsidRPr="00497E56">
        <w:t>pay you for th</w:t>
      </w:r>
      <w:r>
        <w:t>is</w:t>
      </w:r>
      <w:r w:rsidRPr="00497E56">
        <w:t xml:space="preserve"> time of</w:t>
      </w:r>
      <w:r w:rsidR="00A90C7E">
        <w:t>f</w:t>
      </w:r>
      <w:sdt>
        <w:sdtPr>
          <w:id w:val="-1806772309"/>
          <w:citation/>
        </w:sdtPr>
        <w:sdtEndPr/>
        <w:sdtContent>
          <w:r w:rsidR="00531519">
            <w:fldChar w:fldCharType="begin"/>
          </w:r>
          <w:r w:rsidR="00531519">
            <w:instrText xml:space="preserve"> CITATION HMR202 \l 2057 </w:instrText>
          </w:r>
          <w:r w:rsidR="00531519">
            <w:fldChar w:fldCharType="separate"/>
          </w:r>
          <w:r w:rsidR="00531519">
            <w:rPr>
              <w:noProof/>
            </w:rPr>
            <w:t xml:space="preserve"> (27)</w:t>
          </w:r>
          <w:r w:rsidR="00531519">
            <w:fldChar w:fldCharType="end"/>
          </w:r>
        </w:sdtContent>
      </w:sdt>
      <w:r w:rsidR="00531519">
        <w:t>.</w:t>
      </w:r>
    </w:p>
    <w:p w14:paraId="28D014E8" w14:textId="7D04264E" w:rsidR="00B56A7A" w:rsidRPr="00497E56" w:rsidRDefault="00FC462D" w:rsidP="00D46D25">
      <w:pPr>
        <w:spacing w:before="100" w:beforeAutospacing="1" w:after="100" w:afterAutospacing="1"/>
      </w:pPr>
      <w:r>
        <w:br w:type="page"/>
      </w:r>
    </w:p>
    <w:p w14:paraId="2D01909D" w14:textId="30C5877B" w:rsidR="00DA351E" w:rsidRPr="00D52818" w:rsidRDefault="00DA351E" w:rsidP="00DA351E">
      <w:pPr>
        <w:pStyle w:val="Heading1"/>
      </w:pPr>
      <w:bookmarkStart w:id="43" w:name="_Toc52987137"/>
      <w:r>
        <w:lastRenderedPageBreak/>
        <w:t>R</w:t>
      </w:r>
      <w:r w:rsidRPr="00D52818">
        <w:t>eturning to work</w:t>
      </w:r>
      <w:bookmarkEnd w:id="43"/>
    </w:p>
    <w:p w14:paraId="06AC4CDF" w14:textId="6F6D7794" w:rsidR="00630A70" w:rsidRPr="00630A70" w:rsidRDefault="00C97DB2" w:rsidP="00275716">
      <w:bookmarkStart w:id="44" w:name="_Ref49087113"/>
      <w:r>
        <w:t>You</w:t>
      </w:r>
      <w:r w:rsidR="00630A70" w:rsidRPr="00630A70">
        <w:t xml:space="preserve"> ha</w:t>
      </w:r>
      <w:r>
        <w:t>ve</w:t>
      </w:r>
      <w:r w:rsidR="00630A70" w:rsidRPr="00630A70">
        <w:t xml:space="preserve"> the right to return to </w:t>
      </w:r>
      <w:r>
        <w:t>your</w:t>
      </w:r>
      <w:r w:rsidR="00630A70" w:rsidRPr="00630A70">
        <w:t xml:space="preserve"> job under </w:t>
      </w:r>
      <w:r>
        <w:t>you</w:t>
      </w:r>
      <w:r w:rsidR="00630A70" w:rsidRPr="00630A70">
        <w:t>r original contract and on no less favourable terms and conditions</w:t>
      </w:r>
      <w:r w:rsidR="00630A70">
        <w:t xml:space="preserve">. </w:t>
      </w:r>
      <w:r w:rsidR="00630A70" w:rsidRPr="00630A70">
        <w:t>If, at the end of maternity</w:t>
      </w:r>
      <w:r w:rsidR="008C6882">
        <w:t xml:space="preserve"> leave</w:t>
      </w:r>
      <w:r w:rsidR="00630A70" w:rsidRPr="00630A70">
        <w:t xml:space="preserve"> or </w:t>
      </w:r>
      <w:r w:rsidR="008C6882">
        <w:t>SPL</w:t>
      </w:r>
      <w:r w:rsidR="00630A70" w:rsidRPr="00630A70">
        <w:t xml:space="preserve">, </w:t>
      </w:r>
      <w:r>
        <w:t xml:space="preserve">you </w:t>
      </w:r>
      <w:r w:rsidR="00630A70" w:rsidRPr="00630A70">
        <w:t>wish</w:t>
      </w:r>
      <w:r w:rsidR="008F6DA2">
        <w:t xml:space="preserve"> </w:t>
      </w:r>
      <w:r w:rsidR="00630A70" w:rsidRPr="00630A70">
        <w:t>to</w:t>
      </w:r>
      <w:r w:rsidR="008F6DA2">
        <w:t xml:space="preserve"> </w:t>
      </w:r>
      <w:r w:rsidR="00630A70" w:rsidRPr="00630A70">
        <w:t>return</w:t>
      </w:r>
      <w:r w:rsidR="008F6DA2">
        <w:t xml:space="preserve"> </w:t>
      </w:r>
      <w:r w:rsidR="00630A70" w:rsidRPr="00630A70">
        <w:t>to</w:t>
      </w:r>
      <w:r w:rsidR="008F6DA2">
        <w:t xml:space="preserve"> </w:t>
      </w:r>
      <w:r w:rsidR="00630A70" w:rsidRPr="00630A70">
        <w:t>work</w:t>
      </w:r>
      <w:r w:rsidR="008F6DA2">
        <w:t xml:space="preserve"> with </w:t>
      </w:r>
      <w:r w:rsidR="00630A70" w:rsidRPr="00630A70">
        <w:t>di</w:t>
      </w:r>
      <w:r w:rsidR="008F6DA2">
        <w:t>ff</w:t>
      </w:r>
      <w:r w:rsidR="00630A70" w:rsidRPr="00630A70">
        <w:t>erent</w:t>
      </w:r>
      <w:r w:rsidR="008F6DA2">
        <w:t xml:space="preserve"> </w:t>
      </w:r>
      <w:r w:rsidR="00630A70" w:rsidRPr="00630A70">
        <w:t>hours,</w:t>
      </w:r>
      <w:r w:rsidR="008F6DA2">
        <w:t xml:space="preserve"> </w:t>
      </w:r>
      <w:r>
        <w:t>your</w:t>
      </w:r>
      <w:r w:rsidR="00630A70" w:rsidRPr="00630A70">
        <w:t xml:space="preserve"> employer has a duty to facilitate this</w:t>
      </w:r>
      <w:r w:rsidR="008F6DA2">
        <w:t>. W</w:t>
      </w:r>
      <w:r w:rsidR="00630A70" w:rsidRPr="00630A70">
        <w:t>herever possible</w:t>
      </w:r>
      <w:r w:rsidR="000152B9">
        <w:t>,</w:t>
      </w:r>
      <w:r w:rsidR="003225D9">
        <w:t xml:space="preserve"> </w:t>
      </w:r>
      <w:r>
        <w:t>you</w:t>
      </w:r>
      <w:r w:rsidR="008F6DA2">
        <w:t xml:space="preserve"> </w:t>
      </w:r>
      <w:r w:rsidR="00630A70" w:rsidRPr="00630A70">
        <w:t>will</w:t>
      </w:r>
      <w:r w:rsidR="008F6DA2">
        <w:t xml:space="preserve"> return t</w:t>
      </w:r>
      <w:r w:rsidR="00630A70" w:rsidRPr="00630A70">
        <w:t>o</w:t>
      </w:r>
      <w:r w:rsidR="008F6DA2">
        <w:t xml:space="preserve"> </w:t>
      </w:r>
      <w:r w:rsidR="00630A70" w:rsidRPr="00630A70">
        <w:t>work</w:t>
      </w:r>
      <w:r w:rsidR="008F6DA2">
        <w:t xml:space="preserve"> </w:t>
      </w:r>
      <w:r w:rsidR="003225D9">
        <w:t>with those</w:t>
      </w:r>
      <w:r w:rsidR="008F6DA2">
        <w:t xml:space="preserve"> </w:t>
      </w:r>
      <w:r w:rsidR="00630A70" w:rsidRPr="00630A70">
        <w:t>di</w:t>
      </w:r>
      <w:r w:rsidR="008F6DA2">
        <w:t>ff</w:t>
      </w:r>
      <w:r w:rsidR="00630A70" w:rsidRPr="00630A70">
        <w:t>erent</w:t>
      </w:r>
      <w:r w:rsidR="008F6DA2">
        <w:t xml:space="preserve"> </w:t>
      </w:r>
      <w:r w:rsidR="00630A70" w:rsidRPr="00630A70">
        <w:t>hours</w:t>
      </w:r>
      <w:r w:rsidR="008F6DA2">
        <w:t xml:space="preserve"> </w:t>
      </w:r>
      <w:r w:rsidR="00630A70" w:rsidRPr="00630A70">
        <w:t>in</w:t>
      </w:r>
      <w:r w:rsidR="008F6DA2">
        <w:t xml:space="preserve"> </w:t>
      </w:r>
      <w:r w:rsidR="00630A70" w:rsidRPr="00630A70">
        <w:t>the</w:t>
      </w:r>
      <w:r w:rsidR="008F6DA2">
        <w:t xml:space="preserve"> </w:t>
      </w:r>
      <w:r w:rsidR="00630A70" w:rsidRPr="00630A70">
        <w:t>same</w:t>
      </w:r>
      <w:r w:rsidR="008F6DA2">
        <w:t xml:space="preserve"> </w:t>
      </w:r>
      <w:r w:rsidR="00630A70" w:rsidRPr="00630A70">
        <w:t>job.</w:t>
      </w:r>
      <w:r w:rsidR="003225D9">
        <w:t xml:space="preserve"> </w:t>
      </w:r>
      <w:r w:rsidR="00630A70" w:rsidRPr="00630A70">
        <w:t xml:space="preserve">If this is not possible, </w:t>
      </w:r>
      <w:r w:rsidR="000043B2">
        <w:t>your</w:t>
      </w:r>
      <w:r w:rsidR="00630A70" w:rsidRPr="00630A70">
        <w:t xml:space="preserve"> employer must provide written, objectively justi</w:t>
      </w:r>
      <w:r w:rsidR="008F6DA2">
        <w:t>fi</w:t>
      </w:r>
      <w:r w:rsidR="00630A70" w:rsidRPr="00630A70">
        <w:t>able</w:t>
      </w:r>
      <w:r w:rsidR="008F6DA2">
        <w:t xml:space="preserve"> </w:t>
      </w:r>
      <w:r w:rsidR="00630A70" w:rsidRPr="00630A70">
        <w:t>reasons</w:t>
      </w:r>
      <w:r w:rsidR="008F6DA2">
        <w:t xml:space="preserve"> </w:t>
      </w:r>
      <w:r w:rsidR="00630A70" w:rsidRPr="00630A70">
        <w:t>for</w:t>
      </w:r>
      <w:r w:rsidR="003225D9">
        <w:t xml:space="preserve"> </w:t>
      </w:r>
      <w:r w:rsidR="00630A70" w:rsidRPr="00630A70">
        <w:t>th</w:t>
      </w:r>
      <w:r w:rsidR="003225D9">
        <w:t xml:space="preserve">is. </w:t>
      </w:r>
      <w:r>
        <w:t xml:space="preserve">You </w:t>
      </w:r>
      <w:r w:rsidR="00630A70" w:rsidRPr="00630A70">
        <w:t>should</w:t>
      </w:r>
      <w:r w:rsidR="008F6DA2">
        <w:t xml:space="preserve"> </w:t>
      </w:r>
      <w:r w:rsidR="00630A70" w:rsidRPr="00630A70">
        <w:t>return</w:t>
      </w:r>
      <w:r w:rsidR="008F6DA2">
        <w:t xml:space="preserve"> </w:t>
      </w:r>
      <w:r w:rsidR="00630A70" w:rsidRPr="00630A70">
        <w:t>to</w:t>
      </w:r>
      <w:r w:rsidR="008F6DA2">
        <w:t xml:space="preserve"> </w:t>
      </w:r>
      <w:r w:rsidR="00630A70" w:rsidRPr="00630A70">
        <w:t>the same pay band and work of a similar nature and status to that which they held prior to their maternity</w:t>
      </w:r>
      <w:r w:rsidR="003225D9">
        <w:t xml:space="preserve"> or</w:t>
      </w:r>
      <w:r w:rsidR="00630A70" w:rsidRPr="00630A70">
        <w:t xml:space="preserve"> shared parental absence.</w:t>
      </w:r>
      <w:r>
        <w:t xml:space="preserve"> </w:t>
      </w:r>
      <w:r w:rsidR="00630A70" w:rsidRPr="00630A70">
        <w:t xml:space="preserve">If it is agreed that </w:t>
      </w:r>
      <w:r>
        <w:t>you</w:t>
      </w:r>
      <w:r w:rsidR="00630A70" w:rsidRPr="00630A70">
        <w:t xml:space="preserve"> will return to work on a </w:t>
      </w:r>
      <w:r w:rsidR="008F6DA2">
        <w:t>fl</w:t>
      </w:r>
      <w:r w:rsidR="00630A70" w:rsidRPr="00630A70">
        <w:t>exible basis</w:t>
      </w:r>
      <w:r w:rsidR="00530EF4">
        <w:t xml:space="preserve"> - </w:t>
      </w:r>
      <w:r w:rsidR="00630A70" w:rsidRPr="00630A70">
        <w:t>including changed or reduced hours</w:t>
      </w:r>
      <w:r w:rsidR="00530EF4">
        <w:t xml:space="preserve"> -</w:t>
      </w:r>
      <w:r w:rsidR="00630A70" w:rsidRPr="00630A70">
        <w:t xml:space="preserve"> for a</w:t>
      </w:r>
      <w:r>
        <w:t xml:space="preserve"> </w:t>
      </w:r>
      <w:r w:rsidR="00630A70" w:rsidRPr="00630A70">
        <w:t>temporary period, this will not a</w:t>
      </w:r>
      <w:r w:rsidR="008F6DA2">
        <w:t>ff</w:t>
      </w:r>
      <w:r w:rsidR="00630A70" w:rsidRPr="00630A70">
        <w:t xml:space="preserve">ect </w:t>
      </w:r>
      <w:r>
        <w:t xml:space="preserve">your </w:t>
      </w:r>
      <w:r w:rsidR="00630A70" w:rsidRPr="00630A70">
        <w:t xml:space="preserve">right to return to </w:t>
      </w:r>
      <w:r>
        <w:t>your</w:t>
      </w:r>
      <w:r w:rsidR="00630A70" w:rsidRPr="00630A70">
        <w:t xml:space="preserve"> job under </w:t>
      </w:r>
      <w:r>
        <w:t xml:space="preserve">your </w:t>
      </w:r>
      <w:r w:rsidR="00630A70" w:rsidRPr="00630A70">
        <w:t>original contract, at the end of the agreed period</w:t>
      </w:r>
      <w:sdt>
        <w:sdtPr>
          <w:id w:val="843055859"/>
          <w:citation/>
        </w:sdtPr>
        <w:sdtEndPr/>
        <w:sdtContent>
          <w:r w:rsidR="00A90C7E">
            <w:fldChar w:fldCharType="begin"/>
          </w:r>
          <w:r w:rsidR="00B845D0">
            <w:instrText xml:space="preserve">CITATION Placeholder1 \l 2057 </w:instrText>
          </w:r>
          <w:r w:rsidR="00A90C7E">
            <w:fldChar w:fldCharType="separate"/>
          </w:r>
          <w:r w:rsidR="00B845D0">
            <w:rPr>
              <w:noProof/>
            </w:rPr>
            <w:t xml:space="preserve"> (2)</w:t>
          </w:r>
          <w:r w:rsidR="00A90C7E">
            <w:fldChar w:fldCharType="end"/>
          </w:r>
        </w:sdtContent>
      </w:sdt>
      <w:r w:rsidR="00A90C7E">
        <w:t>.</w:t>
      </w:r>
    </w:p>
    <w:p w14:paraId="71DDA8CE" w14:textId="438A9C16" w:rsidR="003225D9" w:rsidRDefault="003225D9" w:rsidP="003225D9">
      <w:pPr>
        <w:pStyle w:val="Heading2"/>
      </w:pPr>
      <w:bookmarkStart w:id="45" w:name="_Toc52987138"/>
      <w:r>
        <w:t>Full time or Less Than Full Time</w:t>
      </w:r>
      <w:r w:rsidR="00915DD7">
        <w:t xml:space="preserve"> (LTFT)</w:t>
      </w:r>
      <w:bookmarkEnd w:id="45"/>
    </w:p>
    <w:p w14:paraId="400675B6" w14:textId="5C38BE31" w:rsidR="00E26B63" w:rsidRDefault="00E77E71" w:rsidP="00E26B63">
      <w:r>
        <w:t>The decision on what proportion of time you w</w:t>
      </w:r>
      <w:r w:rsidR="000043B2">
        <w:t>ish</w:t>
      </w:r>
      <w:r>
        <w:t xml:space="preserve"> </w:t>
      </w:r>
      <w:r w:rsidR="000043B2">
        <w:t>to</w:t>
      </w:r>
      <w:r>
        <w:t xml:space="preserve"> work on your return, if you decide to return to work, is personal and dependant on many factors relating to you and your family.</w:t>
      </w:r>
    </w:p>
    <w:p w14:paraId="4F23F4E7" w14:textId="77777777" w:rsidR="00E77E71" w:rsidRDefault="00E77E71" w:rsidP="00E26B63"/>
    <w:p w14:paraId="5683BC2A" w14:textId="233E6DC2" w:rsidR="00FC462D" w:rsidRPr="00D46D25" w:rsidRDefault="00F53EFC" w:rsidP="00E26B63">
      <w:pPr>
        <w:rPr>
          <w:color w:val="000000" w:themeColor="text1"/>
        </w:rPr>
      </w:pPr>
      <w:r>
        <w:t>If LTFT is an option</w:t>
      </w:r>
      <w:r w:rsidR="005604EE">
        <w:t xml:space="preserve"> for you</w:t>
      </w:r>
      <w:r>
        <w:t>, i</w:t>
      </w:r>
      <w:r w:rsidR="00E26B63">
        <w:t xml:space="preserve">nformation on how to apply </w:t>
      </w:r>
      <w:r>
        <w:t>and other details are</w:t>
      </w:r>
      <w:r w:rsidR="00E26B63">
        <w:t xml:space="preserve"> available in the</w:t>
      </w:r>
      <w:r>
        <w:t xml:space="preserve"> </w:t>
      </w:r>
      <w:r w:rsidR="00E26B63">
        <w:t>Oxford School of Anaesthesia LTFT Guide</w:t>
      </w:r>
      <w:r w:rsidR="000B3A8B">
        <w:t xml:space="preserve"> (May 2019)</w:t>
      </w:r>
      <w:r w:rsidR="00E26B63">
        <w:t>, available from</w:t>
      </w:r>
      <w:r w:rsidR="009C0464">
        <w:t xml:space="preserve"> </w:t>
      </w:r>
      <w:hyperlink r:id="rId16" w:history="1">
        <w:r w:rsidR="00EA2E3C">
          <w:rPr>
            <w:rStyle w:val="Hyperlink"/>
          </w:rPr>
          <w:t>Oxford School of Anaesthesia and ICM website</w:t>
        </w:r>
      </w:hyperlink>
      <w:r w:rsidR="000A4BBC">
        <w:rPr>
          <w:rStyle w:val="FootnoteReference"/>
          <w:color w:val="000000" w:themeColor="text1"/>
        </w:rPr>
        <w:footnoteReference w:id="4"/>
      </w:r>
      <w:r w:rsidR="000A4BBC">
        <w:rPr>
          <w:color w:val="000000" w:themeColor="text1"/>
        </w:rPr>
        <w:t>.</w:t>
      </w:r>
    </w:p>
    <w:p w14:paraId="6635697B" w14:textId="62B36CB0" w:rsidR="00DA351E" w:rsidRDefault="00DA351E" w:rsidP="00DA351E">
      <w:pPr>
        <w:pStyle w:val="Heading2"/>
      </w:pPr>
      <w:bookmarkStart w:id="46" w:name="_Ref49285562"/>
      <w:bookmarkStart w:id="47" w:name="_Toc52987139"/>
      <w:proofErr w:type="spellStart"/>
      <w:r w:rsidRPr="00C30121">
        <w:t>SuppoRTT</w:t>
      </w:r>
      <w:proofErr w:type="spellEnd"/>
      <w:r>
        <w:t xml:space="preserve"> programme</w:t>
      </w:r>
      <w:bookmarkEnd w:id="44"/>
      <w:bookmarkEnd w:id="46"/>
      <w:bookmarkEnd w:id="47"/>
    </w:p>
    <w:p w14:paraId="0313C6E9" w14:textId="3E8C4069" w:rsidR="00DA351E" w:rsidRPr="00DA351E" w:rsidRDefault="000A20A7" w:rsidP="00DA351E">
      <w:pPr>
        <w:rPr>
          <w:bCs/>
        </w:rPr>
      </w:pPr>
      <w:r>
        <w:rPr>
          <w:bCs/>
        </w:rPr>
        <w:t>This</w:t>
      </w:r>
      <w:r w:rsidR="001B4D08">
        <w:t xml:space="preserve"> </w:t>
      </w:r>
      <w:r w:rsidR="00DA351E">
        <w:t>delivers structured advice and resources for trainees taking a career break</w:t>
      </w:r>
      <w:r w:rsidR="001B4D08">
        <w:t>, particularly if you have been away from work for over three months. There is a wide range of support availa</w:t>
      </w:r>
      <w:r w:rsidR="00350FF5">
        <w:t xml:space="preserve">ble </w:t>
      </w:r>
      <w:r w:rsidR="00DA351E">
        <w:t>and guid</w:t>
      </w:r>
      <w:r w:rsidR="001B4D08">
        <w:t>ance</w:t>
      </w:r>
      <w:r w:rsidR="00DA351E">
        <w:t xml:space="preserve"> </w:t>
      </w:r>
      <w:r w:rsidR="00350FF5">
        <w:t xml:space="preserve">can be found </w:t>
      </w:r>
      <w:r w:rsidR="001B4D08">
        <w:t>fr</w:t>
      </w:r>
      <w:r w:rsidR="009C0464">
        <w:t>om</w:t>
      </w:r>
      <w:r w:rsidR="000043B2">
        <w:t xml:space="preserve"> </w:t>
      </w:r>
      <w:hyperlink r:id="rId17" w:history="1">
        <w:r w:rsidR="000043B2">
          <w:rPr>
            <w:rStyle w:val="Hyperlink"/>
          </w:rPr>
          <w:t>Oxford School of Anaesthesia and ICM</w:t>
        </w:r>
      </w:hyperlink>
      <w:r w:rsidR="000A4BBC">
        <w:rPr>
          <w:rStyle w:val="FootnoteReference"/>
        </w:rPr>
        <w:footnoteReference w:id="5"/>
      </w:r>
      <w:r w:rsidR="000A4BBC">
        <w:t>.</w:t>
      </w:r>
    </w:p>
    <w:p w14:paraId="1CBB9822" w14:textId="77777777" w:rsidR="001B4D08" w:rsidRDefault="001B4D08" w:rsidP="00DA351E"/>
    <w:p w14:paraId="28C29470" w14:textId="45B5D9CD" w:rsidR="00DA351E" w:rsidRDefault="00DA351E" w:rsidP="00DA351E">
      <w:r>
        <w:t xml:space="preserve">It is strongly recommended </w:t>
      </w:r>
      <w:r w:rsidR="001B4D08">
        <w:t>that you familiari</w:t>
      </w:r>
      <w:r w:rsidR="00564DD3">
        <w:t>s</w:t>
      </w:r>
      <w:r w:rsidR="001B4D08">
        <w:t xml:space="preserve">e yourself with this programme </w:t>
      </w:r>
      <w:r>
        <w:t>at your earliest opportunity</w:t>
      </w:r>
      <w:r w:rsidR="00E706E4">
        <w:t>,</w:t>
      </w:r>
      <w:r>
        <w:t xml:space="preserve"> </w:t>
      </w:r>
      <w:r w:rsidRPr="0036776D">
        <w:t xml:space="preserve">as </w:t>
      </w:r>
      <w:r w:rsidR="00FC462D">
        <w:rPr>
          <w:b/>
          <w:u w:val="single"/>
        </w:rPr>
        <w:t xml:space="preserve">some of the processes, meetings </w:t>
      </w:r>
      <w:r w:rsidRPr="00FC462D">
        <w:rPr>
          <w:b/>
          <w:u w:val="single"/>
        </w:rPr>
        <w:t xml:space="preserve">and paperwork </w:t>
      </w:r>
      <w:r w:rsidR="001B4D08" w:rsidRPr="00FC462D">
        <w:rPr>
          <w:b/>
          <w:u w:val="single"/>
        </w:rPr>
        <w:t xml:space="preserve">need to </w:t>
      </w:r>
      <w:r w:rsidRPr="00FC462D">
        <w:rPr>
          <w:b/>
          <w:u w:val="single"/>
        </w:rPr>
        <w:t xml:space="preserve">begin </w:t>
      </w:r>
      <w:r w:rsidRPr="00FC462D">
        <w:rPr>
          <w:b/>
          <w:bCs/>
          <w:u w:val="single"/>
        </w:rPr>
        <w:t xml:space="preserve">before </w:t>
      </w:r>
      <w:r w:rsidRPr="00FC462D">
        <w:rPr>
          <w:b/>
          <w:u w:val="single"/>
        </w:rPr>
        <w:t>you go on maternity leave</w:t>
      </w:r>
      <w:r>
        <w:t>. It contains advice on:</w:t>
      </w:r>
    </w:p>
    <w:p w14:paraId="6EB07514" w14:textId="75A9F1B8" w:rsidR="00DA351E" w:rsidRDefault="000A20A7" w:rsidP="000A20A7">
      <w:pPr>
        <w:pStyle w:val="ListParagraph"/>
        <w:numPr>
          <w:ilvl w:val="0"/>
          <w:numId w:val="4"/>
        </w:numPr>
      </w:pPr>
      <w:r>
        <w:t xml:space="preserve">Meetings and </w:t>
      </w:r>
      <w:r w:rsidR="00DA351E">
        <w:t xml:space="preserve">paperwork </w:t>
      </w:r>
      <w:r>
        <w:t>required;</w:t>
      </w:r>
    </w:p>
    <w:p w14:paraId="13AB11AA" w14:textId="101CD32C" w:rsidR="00861C73" w:rsidRDefault="00861C73" w:rsidP="000A20A7">
      <w:pPr>
        <w:pStyle w:val="ListParagraph"/>
        <w:numPr>
          <w:ilvl w:val="0"/>
          <w:numId w:val="4"/>
        </w:numPr>
      </w:pPr>
      <w:r>
        <w:t xml:space="preserve">Re-orientation, KIT and </w:t>
      </w:r>
      <w:proofErr w:type="spellStart"/>
      <w:r>
        <w:t>SPLiT</w:t>
      </w:r>
      <w:proofErr w:type="spellEnd"/>
      <w:r w:rsidR="0076251E">
        <w:t xml:space="preserve"> (Shared Parental Keeping in Touch) </w:t>
      </w:r>
      <w:r>
        <w:t>days;</w:t>
      </w:r>
    </w:p>
    <w:p w14:paraId="02886F04" w14:textId="3AB261CA" w:rsidR="00DA351E" w:rsidRDefault="009079E4" w:rsidP="00DA351E">
      <w:pPr>
        <w:pStyle w:val="ListParagraph"/>
        <w:numPr>
          <w:ilvl w:val="0"/>
          <w:numId w:val="4"/>
        </w:numPr>
      </w:pPr>
      <w:r>
        <w:t xml:space="preserve">Available </w:t>
      </w:r>
      <w:r w:rsidR="00DA351E">
        <w:t>R</w:t>
      </w:r>
      <w:r>
        <w:t>TT</w:t>
      </w:r>
      <w:r w:rsidR="00DA351E">
        <w:t xml:space="preserve"> courses</w:t>
      </w:r>
      <w:r w:rsidR="00861C73">
        <w:t>;</w:t>
      </w:r>
    </w:p>
    <w:p w14:paraId="685E5C85" w14:textId="71A987D6" w:rsidR="00BD41F2" w:rsidRDefault="00BD41F2" w:rsidP="00DA351E">
      <w:pPr>
        <w:pStyle w:val="ListParagraph"/>
        <w:numPr>
          <w:ilvl w:val="0"/>
          <w:numId w:val="4"/>
        </w:numPr>
      </w:pPr>
      <w:r>
        <w:t xml:space="preserve">Suitable </w:t>
      </w:r>
      <w:r w:rsidR="00275716">
        <w:t>Continuing Professional Development</w:t>
      </w:r>
      <w:r>
        <w:t>;</w:t>
      </w:r>
    </w:p>
    <w:p w14:paraId="47178B8C" w14:textId="016FF893" w:rsidR="00DA351E" w:rsidRDefault="00470795" w:rsidP="00861C73">
      <w:pPr>
        <w:pStyle w:val="ListParagraph"/>
        <w:numPr>
          <w:ilvl w:val="0"/>
          <w:numId w:val="4"/>
        </w:numPr>
      </w:pPr>
      <w:r>
        <w:t xml:space="preserve">Supernumerary and Enhanced </w:t>
      </w:r>
      <w:r w:rsidR="00861C73">
        <w:t xml:space="preserve">Supervised </w:t>
      </w:r>
      <w:r>
        <w:t>P</w:t>
      </w:r>
      <w:r w:rsidR="00861C73">
        <w:t>eriods; and</w:t>
      </w:r>
    </w:p>
    <w:p w14:paraId="1778B59C" w14:textId="036E35C0" w:rsidR="007678AB" w:rsidRPr="00C47AAF" w:rsidRDefault="00624344" w:rsidP="00C47AAF">
      <w:pPr>
        <w:pStyle w:val="ListParagraph"/>
        <w:numPr>
          <w:ilvl w:val="0"/>
          <w:numId w:val="4"/>
        </w:numPr>
      </w:pPr>
      <w:r>
        <w:t>Professional development coaching</w:t>
      </w:r>
      <w:r w:rsidR="00861C73">
        <w:t>.</w:t>
      </w:r>
      <w:r w:rsidR="007678AB">
        <w:br w:type="page"/>
      </w:r>
    </w:p>
    <w:p w14:paraId="4035C3F1" w14:textId="26DCE598" w:rsidR="00DA351E" w:rsidRDefault="00FB0C4A" w:rsidP="00F869BD">
      <w:pPr>
        <w:pStyle w:val="Style3"/>
      </w:pPr>
      <w:bookmarkStart w:id="48" w:name="_Toc52987140"/>
      <w:r>
        <w:lastRenderedPageBreak/>
        <w:t xml:space="preserve">Appendix 1 - </w:t>
      </w:r>
      <w:r w:rsidR="00F869BD">
        <w:t>Checklist of important points</w:t>
      </w:r>
      <w:bookmarkEnd w:id="48"/>
    </w:p>
    <w:p w14:paraId="77E95B5D" w14:textId="77777777" w:rsidR="00635F96" w:rsidRPr="00AD6A4F" w:rsidRDefault="00635F96" w:rsidP="00F869BD"/>
    <w:tbl>
      <w:tblPr>
        <w:tblStyle w:val="TableGrid"/>
        <w:tblW w:w="9781" w:type="dxa"/>
        <w:tblInd w:w="-459" w:type="dxa"/>
        <w:tblLook w:val="04A0" w:firstRow="1" w:lastRow="0" w:firstColumn="1" w:lastColumn="0" w:noHBand="0" w:noVBand="1"/>
      </w:tblPr>
      <w:tblGrid>
        <w:gridCol w:w="3402"/>
        <w:gridCol w:w="5954"/>
        <w:gridCol w:w="425"/>
      </w:tblGrid>
      <w:tr w:rsidR="00C47AAF" w14:paraId="649A096C" w14:textId="77777777" w:rsidTr="004A3DED">
        <w:trPr>
          <w:trHeight w:val="566"/>
        </w:trPr>
        <w:tc>
          <w:tcPr>
            <w:tcW w:w="9356" w:type="dxa"/>
            <w:gridSpan w:val="2"/>
          </w:tcPr>
          <w:p w14:paraId="5165F56D" w14:textId="77777777" w:rsidR="00C47AAF" w:rsidRDefault="00C47AAF">
            <w:pPr>
              <w:spacing w:before="100" w:beforeAutospacing="1" w:after="100" w:afterAutospacing="1"/>
            </w:pPr>
            <w:r w:rsidRPr="00635F96">
              <w:rPr>
                <w:b/>
                <w:bCs/>
                <w:sz w:val="36"/>
                <w:szCs w:val="36"/>
              </w:rPr>
              <w:t>Pregnancy</w:t>
            </w:r>
          </w:p>
        </w:tc>
        <w:tc>
          <w:tcPr>
            <w:tcW w:w="425" w:type="dxa"/>
          </w:tcPr>
          <w:p w14:paraId="28AF353C" w14:textId="25F084D1" w:rsidR="00C47AAF" w:rsidRDefault="00C47AAF" w:rsidP="00475C14">
            <w:pPr>
              <w:spacing w:before="100" w:beforeAutospacing="1" w:after="100" w:afterAutospacing="1"/>
              <w:jc w:val="center"/>
            </w:pPr>
          </w:p>
        </w:tc>
      </w:tr>
      <w:tr w:rsidR="00C47AAF" w14:paraId="57B700C0" w14:textId="77777777" w:rsidTr="00A51658">
        <w:tc>
          <w:tcPr>
            <w:tcW w:w="3402" w:type="dxa"/>
          </w:tcPr>
          <w:p w14:paraId="2C6184D1" w14:textId="29444580" w:rsidR="00C47AAF" w:rsidRPr="004A3DED" w:rsidRDefault="00C47AAF">
            <w:pPr>
              <w:spacing w:before="100" w:beforeAutospacing="1" w:after="100" w:afterAutospacing="1"/>
            </w:pPr>
            <w:r w:rsidRPr="004A3DED">
              <w:t>Before 25</w:t>
            </w:r>
            <w:r w:rsidRPr="004A3DED">
              <w:rPr>
                <w:vertAlign w:val="superscript"/>
              </w:rPr>
              <w:t>th</w:t>
            </w:r>
            <w:r w:rsidRPr="004A3DED">
              <w:t xml:space="preserve"> week of pregnancy</w:t>
            </w:r>
          </w:p>
        </w:tc>
        <w:tc>
          <w:tcPr>
            <w:tcW w:w="5954" w:type="dxa"/>
          </w:tcPr>
          <w:p w14:paraId="3C747DA3" w14:textId="4A66862C" w:rsidR="00C47AAF" w:rsidRPr="004A3DED" w:rsidRDefault="00CC1347" w:rsidP="00CC1347">
            <w:pPr>
              <w:spacing w:before="100" w:beforeAutospacing="1" w:after="100" w:afterAutospacing="1"/>
            </w:pPr>
            <w:r>
              <w:t xml:space="preserve">Tell your employer (HR) </w:t>
            </w:r>
            <w:r w:rsidR="00C47AAF" w:rsidRPr="004A3DED">
              <w:t>about pregnancy</w:t>
            </w:r>
            <w:r>
              <w:t>, provide MATB1</w:t>
            </w:r>
            <w:r w:rsidR="00C47AAF" w:rsidRPr="004A3DED">
              <w:t xml:space="preserve"> and </w:t>
            </w:r>
            <w:r>
              <w:t xml:space="preserve">confirm </w:t>
            </w:r>
            <w:r w:rsidR="00C47AAF" w:rsidRPr="004A3DED">
              <w:t>when you want maternity leave to start</w:t>
            </w:r>
          </w:p>
        </w:tc>
        <w:tc>
          <w:tcPr>
            <w:tcW w:w="425" w:type="dxa"/>
          </w:tcPr>
          <w:p w14:paraId="343105C4" w14:textId="67D04859" w:rsidR="00C47AAF" w:rsidRPr="004A3DED" w:rsidRDefault="00C47AAF">
            <w:pPr>
              <w:spacing w:before="100" w:beforeAutospacing="1" w:after="100" w:afterAutospacing="1"/>
            </w:pPr>
          </w:p>
        </w:tc>
      </w:tr>
      <w:tr w:rsidR="004A3DED" w14:paraId="44631907" w14:textId="77777777" w:rsidTr="00A51658">
        <w:tc>
          <w:tcPr>
            <w:tcW w:w="3402" w:type="dxa"/>
            <w:vMerge w:val="restart"/>
          </w:tcPr>
          <w:p w14:paraId="4B09BE19" w14:textId="50222DFD" w:rsidR="004A3DED" w:rsidRPr="004A3DED" w:rsidRDefault="004A3DED">
            <w:pPr>
              <w:spacing w:before="100" w:beforeAutospacing="1" w:after="100" w:afterAutospacing="1"/>
            </w:pPr>
            <w:r w:rsidRPr="004A3DED">
              <w:t>As soon as possible after employer informed of pregnancy</w:t>
            </w:r>
          </w:p>
        </w:tc>
        <w:tc>
          <w:tcPr>
            <w:tcW w:w="5954" w:type="dxa"/>
          </w:tcPr>
          <w:p w14:paraId="5E36B1EB" w14:textId="2CAB767D" w:rsidR="004A3DED" w:rsidRPr="004A3DED" w:rsidRDefault="004A3DED" w:rsidP="00C47AAF">
            <w:pPr>
              <w:spacing w:before="100" w:beforeAutospacing="1" w:after="100" w:afterAutospacing="1"/>
            </w:pPr>
            <w:r w:rsidRPr="004A3DED">
              <w:t>Risk assessment to be completed by employer +/- visit OH</w:t>
            </w:r>
          </w:p>
        </w:tc>
        <w:tc>
          <w:tcPr>
            <w:tcW w:w="425" w:type="dxa"/>
          </w:tcPr>
          <w:p w14:paraId="4FCE9CD3" w14:textId="477492F6" w:rsidR="004A3DED" w:rsidRPr="004A3DED" w:rsidRDefault="004A3DED">
            <w:pPr>
              <w:spacing w:before="100" w:beforeAutospacing="1" w:after="100" w:afterAutospacing="1"/>
            </w:pPr>
          </w:p>
        </w:tc>
      </w:tr>
      <w:tr w:rsidR="004A3DED" w14:paraId="52B5BE29" w14:textId="77777777" w:rsidTr="00A51658">
        <w:trPr>
          <w:trHeight w:val="240"/>
        </w:trPr>
        <w:tc>
          <w:tcPr>
            <w:tcW w:w="3402" w:type="dxa"/>
            <w:vMerge/>
          </w:tcPr>
          <w:p w14:paraId="3E733BD8" w14:textId="77777777" w:rsidR="004A3DED" w:rsidRPr="004A3DED" w:rsidRDefault="004A3DED" w:rsidP="0081112B"/>
        </w:tc>
        <w:tc>
          <w:tcPr>
            <w:tcW w:w="5954" w:type="dxa"/>
          </w:tcPr>
          <w:p w14:paraId="6773271D" w14:textId="48ED567A" w:rsidR="004A3DED" w:rsidRPr="004A3DED" w:rsidRDefault="004A3DED">
            <w:pPr>
              <w:spacing w:before="100" w:beforeAutospacing="1" w:after="100" w:afterAutospacing="1"/>
            </w:pPr>
            <w:r w:rsidRPr="004A3DED">
              <w:t>Set up antenatal care and notify employer of any time off required</w:t>
            </w:r>
          </w:p>
        </w:tc>
        <w:tc>
          <w:tcPr>
            <w:tcW w:w="425" w:type="dxa"/>
          </w:tcPr>
          <w:p w14:paraId="65CBB398" w14:textId="4FBED80C" w:rsidR="004A3DED" w:rsidRPr="004A3DED" w:rsidRDefault="004A3DED">
            <w:pPr>
              <w:spacing w:before="100" w:beforeAutospacing="1" w:after="100" w:afterAutospacing="1"/>
            </w:pPr>
          </w:p>
        </w:tc>
      </w:tr>
      <w:tr w:rsidR="004A3DED" w14:paraId="3CFB9C71" w14:textId="77777777" w:rsidTr="00A51658">
        <w:trPr>
          <w:trHeight w:val="103"/>
        </w:trPr>
        <w:tc>
          <w:tcPr>
            <w:tcW w:w="3402" w:type="dxa"/>
            <w:vMerge/>
          </w:tcPr>
          <w:p w14:paraId="077A530E" w14:textId="77777777" w:rsidR="004A3DED" w:rsidRPr="004A3DED" w:rsidRDefault="004A3DED" w:rsidP="0081112B"/>
        </w:tc>
        <w:tc>
          <w:tcPr>
            <w:tcW w:w="5954" w:type="dxa"/>
          </w:tcPr>
          <w:p w14:paraId="7AD105C4" w14:textId="4DBB8212" w:rsidR="004A3DED" w:rsidRPr="004A3DED" w:rsidRDefault="004A3DED">
            <w:pPr>
              <w:spacing w:before="100" w:beforeAutospacing="1" w:after="100" w:afterAutospacing="1"/>
            </w:pPr>
            <w:r>
              <w:t>Inform TPD</w:t>
            </w:r>
          </w:p>
        </w:tc>
        <w:tc>
          <w:tcPr>
            <w:tcW w:w="425" w:type="dxa"/>
          </w:tcPr>
          <w:p w14:paraId="3FD72D8F" w14:textId="77777777" w:rsidR="004A3DED" w:rsidRPr="004A3DED" w:rsidRDefault="004A3DED">
            <w:pPr>
              <w:spacing w:before="100" w:beforeAutospacing="1" w:after="100" w:afterAutospacing="1"/>
            </w:pPr>
          </w:p>
        </w:tc>
      </w:tr>
      <w:tr w:rsidR="004A3DED" w14:paraId="1103E141" w14:textId="77777777" w:rsidTr="00A51658">
        <w:trPr>
          <w:trHeight w:val="95"/>
        </w:trPr>
        <w:tc>
          <w:tcPr>
            <w:tcW w:w="3402" w:type="dxa"/>
            <w:vMerge/>
          </w:tcPr>
          <w:p w14:paraId="72199E3B" w14:textId="77777777" w:rsidR="004A3DED" w:rsidRPr="004A3DED" w:rsidRDefault="004A3DED" w:rsidP="0081112B"/>
        </w:tc>
        <w:tc>
          <w:tcPr>
            <w:tcW w:w="5954" w:type="dxa"/>
          </w:tcPr>
          <w:p w14:paraId="5BD820A3" w14:textId="330E6E9B" w:rsidR="004A3DED" w:rsidRPr="004A3DED" w:rsidRDefault="004A3DED">
            <w:pPr>
              <w:spacing w:before="100" w:beforeAutospacing="1" w:after="100" w:afterAutospacing="1"/>
            </w:pPr>
            <w:r>
              <w:t>Inform CT</w:t>
            </w:r>
          </w:p>
        </w:tc>
        <w:tc>
          <w:tcPr>
            <w:tcW w:w="425" w:type="dxa"/>
          </w:tcPr>
          <w:p w14:paraId="0D69057A" w14:textId="77777777" w:rsidR="004A3DED" w:rsidRPr="004A3DED" w:rsidRDefault="004A3DED">
            <w:pPr>
              <w:spacing w:before="100" w:beforeAutospacing="1" w:after="100" w:afterAutospacing="1"/>
            </w:pPr>
          </w:p>
        </w:tc>
      </w:tr>
      <w:tr w:rsidR="004A3DED" w14:paraId="7E503E43" w14:textId="77777777" w:rsidTr="00A51658">
        <w:trPr>
          <w:trHeight w:val="94"/>
        </w:trPr>
        <w:tc>
          <w:tcPr>
            <w:tcW w:w="3402" w:type="dxa"/>
            <w:vMerge/>
          </w:tcPr>
          <w:p w14:paraId="53E37495" w14:textId="77777777" w:rsidR="004A3DED" w:rsidRPr="004A3DED" w:rsidRDefault="004A3DED" w:rsidP="0081112B"/>
        </w:tc>
        <w:tc>
          <w:tcPr>
            <w:tcW w:w="5954" w:type="dxa"/>
          </w:tcPr>
          <w:p w14:paraId="57FC5231" w14:textId="53CC4E6A" w:rsidR="004A3DED" w:rsidRDefault="004A3DED">
            <w:pPr>
              <w:spacing w:before="100" w:beforeAutospacing="1" w:after="100" w:afterAutospacing="1"/>
            </w:pPr>
            <w:r>
              <w:t>Inform ES (+/- CS)</w:t>
            </w:r>
          </w:p>
        </w:tc>
        <w:tc>
          <w:tcPr>
            <w:tcW w:w="425" w:type="dxa"/>
          </w:tcPr>
          <w:p w14:paraId="05EA0862" w14:textId="77777777" w:rsidR="004A3DED" w:rsidRPr="004A3DED" w:rsidRDefault="004A3DED">
            <w:pPr>
              <w:spacing w:before="100" w:beforeAutospacing="1" w:after="100" w:afterAutospacing="1"/>
            </w:pPr>
          </w:p>
        </w:tc>
      </w:tr>
      <w:tr w:rsidR="004A3DED" w14:paraId="308FE0C6" w14:textId="77777777" w:rsidTr="00A51658">
        <w:tc>
          <w:tcPr>
            <w:tcW w:w="3402" w:type="dxa"/>
            <w:vMerge/>
          </w:tcPr>
          <w:p w14:paraId="39DAA712" w14:textId="1DFA8E22" w:rsidR="004A3DED" w:rsidRPr="004A3DED" w:rsidRDefault="004A3DED" w:rsidP="00AE33FC">
            <w:pPr>
              <w:spacing w:before="100" w:beforeAutospacing="1" w:after="100" w:afterAutospacing="1"/>
            </w:pPr>
          </w:p>
        </w:tc>
        <w:tc>
          <w:tcPr>
            <w:tcW w:w="5954" w:type="dxa"/>
          </w:tcPr>
          <w:p w14:paraId="59BEBD9B" w14:textId="5BD5605F" w:rsidR="004A3DED" w:rsidRPr="004A3DED" w:rsidRDefault="00CC1347" w:rsidP="00CC1347">
            <w:pPr>
              <w:spacing w:before="100" w:beforeAutospacing="1" w:after="100" w:afterAutospacing="1"/>
            </w:pPr>
            <w:r>
              <w:t xml:space="preserve">Consider </w:t>
            </w:r>
            <w:r w:rsidR="00BA3587">
              <w:t>r</w:t>
            </w:r>
            <w:r w:rsidR="004A3DED" w:rsidRPr="004A3DED">
              <w:t xml:space="preserve">ota </w:t>
            </w:r>
            <w:r w:rsidR="00BA3587">
              <w:t xml:space="preserve">changes </w:t>
            </w:r>
            <w:r w:rsidR="004A3DED" w:rsidRPr="004A3DED">
              <w:t xml:space="preserve">to reduce </w:t>
            </w:r>
            <w:r w:rsidR="00D17658">
              <w:t>“</w:t>
            </w:r>
            <w:r w:rsidR="00BF3B1F">
              <w:t xml:space="preserve">excessive work </w:t>
            </w:r>
            <w:r w:rsidR="004A3DED">
              <w:t>demands</w:t>
            </w:r>
            <w:r w:rsidR="00D17658">
              <w:t>”</w:t>
            </w:r>
            <w:r w:rsidR="004A3DED">
              <w:t xml:space="preserve"> if required</w:t>
            </w:r>
            <w:r>
              <w:t xml:space="preserve"> </w:t>
            </w:r>
            <w:r w:rsidR="00BA3587">
              <w:t xml:space="preserve">(during late pregnancy or before if required) </w:t>
            </w:r>
            <w:r>
              <w:t>and inform department</w:t>
            </w:r>
          </w:p>
        </w:tc>
        <w:tc>
          <w:tcPr>
            <w:tcW w:w="425" w:type="dxa"/>
          </w:tcPr>
          <w:p w14:paraId="14483116" w14:textId="4E4F7816" w:rsidR="004A3DED" w:rsidRPr="004A3DED" w:rsidRDefault="004A3DED" w:rsidP="00AE33FC">
            <w:pPr>
              <w:spacing w:before="100" w:beforeAutospacing="1" w:after="100" w:afterAutospacing="1"/>
            </w:pPr>
          </w:p>
        </w:tc>
      </w:tr>
      <w:tr w:rsidR="004A3DED" w14:paraId="561CC8B7" w14:textId="77777777" w:rsidTr="00A51658">
        <w:trPr>
          <w:trHeight w:val="48"/>
        </w:trPr>
        <w:tc>
          <w:tcPr>
            <w:tcW w:w="3402" w:type="dxa"/>
            <w:vMerge w:val="restart"/>
          </w:tcPr>
          <w:p w14:paraId="39CE357E" w14:textId="391B0809" w:rsidR="004A3DED" w:rsidRPr="004A3DED" w:rsidRDefault="004A3DED" w:rsidP="00AE33FC">
            <w:pPr>
              <w:spacing w:before="100" w:beforeAutospacing="1" w:after="100" w:afterAutospacing="1"/>
            </w:pPr>
            <w:r w:rsidRPr="004A3DED">
              <w:t>3</w:t>
            </w:r>
            <w:r w:rsidRPr="004A3DED">
              <w:rPr>
                <w:vertAlign w:val="superscript"/>
              </w:rPr>
              <w:t>rd</w:t>
            </w:r>
            <w:r w:rsidRPr="004A3DED">
              <w:t xml:space="preserve"> trimester</w:t>
            </w:r>
          </w:p>
        </w:tc>
        <w:tc>
          <w:tcPr>
            <w:tcW w:w="5954" w:type="dxa"/>
          </w:tcPr>
          <w:p w14:paraId="14CAC4A6" w14:textId="77777777" w:rsidR="004A3DED" w:rsidRPr="004A3DED" w:rsidRDefault="004A3DED" w:rsidP="00AE33FC">
            <w:pPr>
              <w:spacing w:before="100" w:beforeAutospacing="1" w:after="100" w:afterAutospacing="1"/>
            </w:pPr>
            <w:r>
              <w:t xml:space="preserve">Inform </w:t>
            </w:r>
            <w:proofErr w:type="spellStart"/>
            <w:r>
              <w:t>RCoA</w:t>
            </w:r>
            <w:proofErr w:type="spellEnd"/>
          </w:p>
        </w:tc>
        <w:tc>
          <w:tcPr>
            <w:tcW w:w="425" w:type="dxa"/>
          </w:tcPr>
          <w:p w14:paraId="36E6FA4A" w14:textId="76A78CA0" w:rsidR="004A3DED" w:rsidRPr="004A3DED" w:rsidRDefault="004A3DED" w:rsidP="00AE33FC">
            <w:pPr>
              <w:spacing w:before="100" w:beforeAutospacing="1" w:after="100" w:afterAutospacing="1"/>
            </w:pPr>
          </w:p>
        </w:tc>
      </w:tr>
      <w:tr w:rsidR="004A3DED" w14:paraId="4E633E3F" w14:textId="77777777" w:rsidTr="00A51658">
        <w:trPr>
          <w:trHeight w:val="47"/>
        </w:trPr>
        <w:tc>
          <w:tcPr>
            <w:tcW w:w="3402" w:type="dxa"/>
            <w:vMerge/>
          </w:tcPr>
          <w:p w14:paraId="6333B674" w14:textId="77777777" w:rsidR="004A3DED" w:rsidRPr="004A3DED" w:rsidRDefault="004A3DED" w:rsidP="00AE33FC">
            <w:pPr>
              <w:spacing w:before="100" w:beforeAutospacing="1" w:after="100" w:afterAutospacing="1"/>
            </w:pPr>
          </w:p>
        </w:tc>
        <w:tc>
          <w:tcPr>
            <w:tcW w:w="5954" w:type="dxa"/>
          </w:tcPr>
          <w:p w14:paraId="1CAF54FB" w14:textId="77777777" w:rsidR="004A3DED" w:rsidRPr="004A3DED" w:rsidRDefault="004A3DED" w:rsidP="00AE33FC">
            <w:pPr>
              <w:spacing w:before="100" w:beforeAutospacing="1" w:after="100" w:afterAutospacing="1"/>
            </w:pPr>
            <w:r>
              <w:t>Inform GMC</w:t>
            </w:r>
          </w:p>
        </w:tc>
        <w:tc>
          <w:tcPr>
            <w:tcW w:w="425" w:type="dxa"/>
          </w:tcPr>
          <w:p w14:paraId="51EB63DF" w14:textId="5BFD3A38" w:rsidR="004A3DED" w:rsidRPr="004A3DED" w:rsidRDefault="004A3DED" w:rsidP="00AE33FC">
            <w:pPr>
              <w:spacing w:before="100" w:beforeAutospacing="1" w:after="100" w:afterAutospacing="1"/>
            </w:pPr>
          </w:p>
        </w:tc>
      </w:tr>
      <w:tr w:rsidR="004A3DED" w14:paraId="5B17BD58" w14:textId="77777777" w:rsidTr="00A51658">
        <w:trPr>
          <w:trHeight w:val="47"/>
        </w:trPr>
        <w:tc>
          <w:tcPr>
            <w:tcW w:w="3402" w:type="dxa"/>
            <w:vMerge/>
          </w:tcPr>
          <w:p w14:paraId="5057E7BA" w14:textId="77777777" w:rsidR="004A3DED" w:rsidRPr="004A3DED" w:rsidRDefault="004A3DED" w:rsidP="00AE33FC">
            <w:pPr>
              <w:spacing w:before="100" w:beforeAutospacing="1" w:after="100" w:afterAutospacing="1"/>
            </w:pPr>
          </w:p>
        </w:tc>
        <w:tc>
          <w:tcPr>
            <w:tcW w:w="5954" w:type="dxa"/>
          </w:tcPr>
          <w:p w14:paraId="6F25C7E4" w14:textId="77777777" w:rsidR="004A3DED" w:rsidRPr="004A3DED" w:rsidRDefault="004A3DED" w:rsidP="00AE33FC">
            <w:pPr>
              <w:spacing w:before="100" w:beforeAutospacing="1" w:after="100" w:afterAutospacing="1"/>
            </w:pPr>
            <w:r>
              <w:t>Inform defence union</w:t>
            </w:r>
          </w:p>
        </w:tc>
        <w:tc>
          <w:tcPr>
            <w:tcW w:w="425" w:type="dxa"/>
          </w:tcPr>
          <w:p w14:paraId="5761B98A" w14:textId="2F126126" w:rsidR="004A3DED" w:rsidRPr="004A3DED" w:rsidRDefault="004A3DED" w:rsidP="00AE33FC">
            <w:pPr>
              <w:spacing w:before="100" w:beforeAutospacing="1" w:after="100" w:afterAutospacing="1"/>
            </w:pPr>
          </w:p>
        </w:tc>
      </w:tr>
      <w:tr w:rsidR="004A3DED" w14:paraId="1806443B" w14:textId="77777777" w:rsidTr="00A51658">
        <w:tc>
          <w:tcPr>
            <w:tcW w:w="3402" w:type="dxa"/>
            <w:vMerge/>
          </w:tcPr>
          <w:p w14:paraId="472A2D34" w14:textId="77777777" w:rsidR="004A3DED" w:rsidRPr="004A3DED" w:rsidRDefault="004A3DED" w:rsidP="00AE33FC">
            <w:pPr>
              <w:spacing w:before="100" w:beforeAutospacing="1" w:after="100" w:afterAutospacing="1"/>
            </w:pPr>
          </w:p>
        </w:tc>
        <w:tc>
          <w:tcPr>
            <w:tcW w:w="5954" w:type="dxa"/>
          </w:tcPr>
          <w:p w14:paraId="3C440C63" w14:textId="77777777" w:rsidR="004A3DED" w:rsidRPr="004A3DED" w:rsidRDefault="004A3DED" w:rsidP="00AE33FC">
            <w:pPr>
              <w:spacing w:before="100" w:beforeAutospacing="1" w:after="100" w:afterAutospacing="1"/>
            </w:pPr>
            <w:r w:rsidRPr="004A3DED">
              <w:t>Confirm maternity pay arrangements with employer</w:t>
            </w:r>
          </w:p>
        </w:tc>
        <w:tc>
          <w:tcPr>
            <w:tcW w:w="425" w:type="dxa"/>
          </w:tcPr>
          <w:p w14:paraId="3814FBA2" w14:textId="5DCDD3D2" w:rsidR="004A3DED" w:rsidRPr="004A3DED" w:rsidRDefault="004A3DED" w:rsidP="00AE33FC">
            <w:pPr>
              <w:spacing w:before="100" w:beforeAutospacing="1" w:after="100" w:afterAutospacing="1"/>
            </w:pPr>
          </w:p>
        </w:tc>
      </w:tr>
      <w:tr w:rsidR="004A3DED" w14:paraId="1D7B904B" w14:textId="77777777" w:rsidTr="00A51658">
        <w:tc>
          <w:tcPr>
            <w:tcW w:w="3402" w:type="dxa"/>
            <w:vMerge/>
          </w:tcPr>
          <w:p w14:paraId="5491CF7C" w14:textId="77777777" w:rsidR="004A3DED" w:rsidRPr="004A3DED" w:rsidRDefault="004A3DED" w:rsidP="00AE33FC">
            <w:pPr>
              <w:spacing w:before="100" w:beforeAutospacing="1" w:after="100" w:afterAutospacing="1"/>
            </w:pPr>
          </w:p>
        </w:tc>
        <w:tc>
          <w:tcPr>
            <w:tcW w:w="5954" w:type="dxa"/>
          </w:tcPr>
          <w:p w14:paraId="12DB142B" w14:textId="77777777" w:rsidR="004A3DED" w:rsidRPr="004A3DED" w:rsidRDefault="004A3DED" w:rsidP="00AE33FC">
            <w:pPr>
              <w:spacing w:before="100" w:beforeAutospacing="1" w:after="100" w:afterAutospacing="1"/>
            </w:pPr>
            <w:r w:rsidRPr="004A3DED">
              <w:t>Apply for MA if necessary</w:t>
            </w:r>
          </w:p>
        </w:tc>
        <w:tc>
          <w:tcPr>
            <w:tcW w:w="425" w:type="dxa"/>
          </w:tcPr>
          <w:p w14:paraId="78D1A388" w14:textId="7754FF82" w:rsidR="004A3DED" w:rsidRPr="004A3DED" w:rsidRDefault="004A3DED" w:rsidP="00AE33FC">
            <w:pPr>
              <w:spacing w:before="100" w:beforeAutospacing="1" w:after="100" w:afterAutospacing="1"/>
            </w:pPr>
          </w:p>
        </w:tc>
      </w:tr>
      <w:tr w:rsidR="004A3DED" w14:paraId="40926E99" w14:textId="77777777" w:rsidTr="00A51658">
        <w:tc>
          <w:tcPr>
            <w:tcW w:w="3402" w:type="dxa"/>
            <w:vMerge/>
          </w:tcPr>
          <w:p w14:paraId="415943BC" w14:textId="77777777" w:rsidR="004A3DED" w:rsidRPr="004A3DED" w:rsidRDefault="004A3DED" w:rsidP="00AE33FC">
            <w:pPr>
              <w:spacing w:before="100" w:beforeAutospacing="1" w:after="100" w:afterAutospacing="1"/>
            </w:pPr>
          </w:p>
        </w:tc>
        <w:tc>
          <w:tcPr>
            <w:tcW w:w="5954" w:type="dxa"/>
          </w:tcPr>
          <w:p w14:paraId="3C62B21F" w14:textId="77777777" w:rsidR="004A3DED" w:rsidRPr="004A3DED" w:rsidRDefault="004A3DED" w:rsidP="00AE33FC">
            <w:pPr>
              <w:spacing w:before="100" w:beforeAutospacing="1" w:after="100" w:afterAutospacing="1"/>
            </w:pPr>
            <w:r w:rsidRPr="004A3DED">
              <w:t>Check you</w:t>
            </w:r>
            <w:r>
              <w:t>r</w:t>
            </w:r>
            <w:r w:rsidRPr="004A3DED">
              <w:t xml:space="preserve"> </w:t>
            </w:r>
            <w:r>
              <w:t>(</w:t>
            </w:r>
            <w:r w:rsidRPr="004A3DED">
              <w:t>and your partner</w:t>
            </w:r>
            <w:r>
              <w:t>’</w:t>
            </w:r>
            <w:r w:rsidRPr="004A3DED">
              <w:t>s</w:t>
            </w:r>
            <w:r>
              <w:t>)</w:t>
            </w:r>
            <w:r w:rsidRPr="004A3DED">
              <w:t xml:space="preserve"> entitlement to take SPL if desired</w:t>
            </w:r>
          </w:p>
        </w:tc>
        <w:tc>
          <w:tcPr>
            <w:tcW w:w="425" w:type="dxa"/>
          </w:tcPr>
          <w:p w14:paraId="188850DA" w14:textId="04689D2E" w:rsidR="004A3DED" w:rsidRPr="004A3DED" w:rsidRDefault="004A3DED" w:rsidP="00AE33FC">
            <w:pPr>
              <w:spacing w:before="100" w:beforeAutospacing="1" w:after="100" w:afterAutospacing="1"/>
            </w:pPr>
          </w:p>
        </w:tc>
      </w:tr>
      <w:tr w:rsidR="004A3DED" w14:paraId="3D3FDE67" w14:textId="77777777" w:rsidTr="00A51658">
        <w:tc>
          <w:tcPr>
            <w:tcW w:w="3402" w:type="dxa"/>
            <w:vMerge/>
          </w:tcPr>
          <w:p w14:paraId="78EF37A9" w14:textId="77777777" w:rsidR="004A3DED" w:rsidRPr="004A3DED" w:rsidRDefault="004A3DED" w:rsidP="00AE33FC">
            <w:pPr>
              <w:spacing w:before="100" w:beforeAutospacing="1" w:after="100" w:afterAutospacing="1"/>
            </w:pPr>
          </w:p>
        </w:tc>
        <w:tc>
          <w:tcPr>
            <w:tcW w:w="5954" w:type="dxa"/>
          </w:tcPr>
          <w:p w14:paraId="5AAD68D7" w14:textId="77777777" w:rsidR="004A3DED" w:rsidRPr="004A3DED" w:rsidRDefault="004A3DED" w:rsidP="00AE33FC">
            <w:pPr>
              <w:spacing w:before="100" w:beforeAutospacing="1" w:after="100" w:afterAutospacing="1"/>
            </w:pPr>
            <w:r w:rsidRPr="004A3DED">
              <w:t>Partner apply for NPSL/paternity leave if desired</w:t>
            </w:r>
          </w:p>
        </w:tc>
        <w:tc>
          <w:tcPr>
            <w:tcW w:w="425" w:type="dxa"/>
          </w:tcPr>
          <w:p w14:paraId="0C3736D9" w14:textId="5BF17F4C" w:rsidR="004A3DED" w:rsidRPr="004A3DED" w:rsidRDefault="004A3DED" w:rsidP="00AE33FC">
            <w:pPr>
              <w:spacing w:before="100" w:beforeAutospacing="1" w:after="100" w:afterAutospacing="1"/>
            </w:pPr>
          </w:p>
        </w:tc>
      </w:tr>
      <w:tr w:rsidR="004A3DED" w14:paraId="00A5D2D5" w14:textId="77777777" w:rsidTr="00A51658">
        <w:tc>
          <w:tcPr>
            <w:tcW w:w="3402" w:type="dxa"/>
          </w:tcPr>
          <w:p w14:paraId="3884A338" w14:textId="4D716DB6" w:rsidR="004A3DED" w:rsidRPr="004A3DED" w:rsidRDefault="004A3DED" w:rsidP="00B7756E">
            <w:pPr>
              <w:spacing w:before="100" w:beforeAutospacing="1" w:after="100" w:afterAutospacing="1"/>
            </w:pPr>
            <w:r w:rsidRPr="004A3DED">
              <w:t>10-12 weeks before maternity leave</w:t>
            </w:r>
          </w:p>
        </w:tc>
        <w:tc>
          <w:tcPr>
            <w:tcW w:w="5954" w:type="dxa"/>
          </w:tcPr>
          <w:p w14:paraId="7DF1F4C6" w14:textId="1F66E0C3" w:rsidR="004A3DED" w:rsidRPr="004A3DED" w:rsidRDefault="004A3DED" w:rsidP="00B7756E">
            <w:pPr>
              <w:spacing w:before="100" w:beforeAutospacing="1" w:after="100" w:afterAutospacing="1"/>
            </w:pPr>
            <w:r w:rsidRPr="004A3DED">
              <w:t>Pre-Absence Meeting and Pre-Absence Form</w:t>
            </w:r>
            <w:r>
              <w:t xml:space="preserve"> with ES</w:t>
            </w:r>
            <w:bookmarkStart w:id="49" w:name="_Ref50569280"/>
            <w:r w:rsidR="00612452">
              <w:rPr>
                <w:rStyle w:val="FootnoteReference"/>
              </w:rPr>
              <w:footnoteReference w:id="6"/>
            </w:r>
            <w:bookmarkEnd w:id="49"/>
          </w:p>
        </w:tc>
        <w:tc>
          <w:tcPr>
            <w:tcW w:w="425" w:type="dxa"/>
          </w:tcPr>
          <w:p w14:paraId="537668F8" w14:textId="1099F8FE" w:rsidR="004A3DED" w:rsidRPr="004A3DED" w:rsidRDefault="004A3DED" w:rsidP="00B7756E">
            <w:pPr>
              <w:spacing w:before="100" w:beforeAutospacing="1" w:after="100" w:afterAutospacing="1"/>
            </w:pPr>
          </w:p>
        </w:tc>
      </w:tr>
      <w:tr w:rsidR="00B7756E" w14:paraId="2F31A170" w14:textId="77777777" w:rsidTr="00C47AAF">
        <w:trPr>
          <w:trHeight w:val="605"/>
        </w:trPr>
        <w:tc>
          <w:tcPr>
            <w:tcW w:w="9781" w:type="dxa"/>
            <w:gridSpan w:val="3"/>
          </w:tcPr>
          <w:p w14:paraId="09341C62" w14:textId="56A3D88C" w:rsidR="00B7756E" w:rsidRPr="00635F96" w:rsidRDefault="00B7756E" w:rsidP="00B7756E">
            <w:pPr>
              <w:spacing w:before="100" w:beforeAutospacing="1" w:after="100" w:afterAutospacing="1"/>
              <w:rPr>
                <w:b/>
                <w:bCs/>
              </w:rPr>
            </w:pPr>
          </w:p>
        </w:tc>
      </w:tr>
      <w:tr w:rsidR="00B7756E" w14:paraId="3359577F" w14:textId="77777777" w:rsidTr="00C47AAF">
        <w:trPr>
          <w:trHeight w:val="548"/>
        </w:trPr>
        <w:tc>
          <w:tcPr>
            <w:tcW w:w="9781" w:type="dxa"/>
            <w:gridSpan w:val="3"/>
          </w:tcPr>
          <w:p w14:paraId="1A61C1ED" w14:textId="7A38C971" w:rsidR="00B7756E" w:rsidRDefault="00B7756E" w:rsidP="00B7756E">
            <w:pPr>
              <w:spacing w:before="100" w:beforeAutospacing="1" w:after="100" w:afterAutospacing="1"/>
            </w:pPr>
            <w:r w:rsidRPr="006C7A34">
              <w:rPr>
                <w:b/>
                <w:bCs/>
                <w:sz w:val="36"/>
                <w:szCs w:val="36"/>
              </w:rPr>
              <w:t>Returning to work</w:t>
            </w:r>
          </w:p>
        </w:tc>
      </w:tr>
      <w:tr w:rsidR="00A51658" w14:paraId="4DC2BFC7" w14:textId="77777777" w:rsidTr="00A51658">
        <w:trPr>
          <w:trHeight w:val="562"/>
        </w:trPr>
        <w:tc>
          <w:tcPr>
            <w:tcW w:w="3402" w:type="dxa"/>
          </w:tcPr>
          <w:p w14:paraId="1CDC00F0" w14:textId="44C3FE60" w:rsidR="00E7643F" w:rsidRPr="00A51658" w:rsidRDefault="00A51658" w:rsidP="00475C14">
            <w:pPr>
              <w:spacing w:before="100" w:beforeAutospacing="1" w:after="100" w:afterAutospacing="1"/>
            </w:pPr>
            <w:r w:rsidRPr="00A51658">
              <w:t>As early as possible</w:t>
            </w:r>
            <w:r w:rsidR="0027571D">
              <w:t xml:space="preserve"> </w:t>
            </w:r>
            <w:r w:rsidR="00E7643F">
              <w:t>(at least 3-6 months prior)</w:t>
            </w:r>
          </w:p>
        </w:tc>
        <w:tc>
          <w:tcPr>
            <w:tcW w:w="5954" w:type="dxa"/>
          </w:tcPr>
          <w:p w14:paraId="2E1880F6" w14:textId="77777777" w:rsidR="00A51658" w:rsidRPr="00A51658" w:rsidRDefault="00A51658" w:rsidP="00B7756E">
            <w:pPr>
              <w:spacing w:before="100" w:beforeAutospacing="1" w:after="100" w:afterAutospacing="1"/>
            </w:pPr>
            <w:r w:rsidRPr="00A51658">
              <w:t>Apply for LTFT if desired</w:t>
            </w:r>
          </w:p>
        </w:tc>
        <w:tc>
          <w:tcPr>
            <w:tcW w:w="425" w:type="dxa"/>
          </w:tcPr>
          <w:p w14:paraId="3F1CC51D" w14:textId="46AE7703" w:rsidR="00A51658" w:rsidRPr="006C7A34" w:rsidRDefault="00A51658" w:rsidP="00B7756E">
            <w:pPr>
              <w:spacing w:before="100" w:beforeAutospacing="1" w:after="100" w:afterAutospacing="1"/>
              <w:rPr>
                <w:sz w:val="24"/>
                <w:szCs w:val="24"/>
              </w:rPr>
            </w:pPr>
          </w:p>
        </w:tc>
      </w:tr>
      <w:tr w:rsidR="00A51658" w14:paraId="2A37898A" w14:textId="77777777" w:rsidTr="00A51658">
        <w:tc>
          <w:tcPr>
            <w:tcW w:w="3402" w:type="dxa"/>
            <w:vMerge w:val="restart"/>
          </w:tcPr>
          <w:p w14:paraId="0B33171E" w14:textId="189FD545" w:rsidR="00A51658" w:rsidRPr="00A51658" w:rsidRDefault="00A51658" w:rsidP="00B7756E">
            <w:pPr>
              <w:spacing w:before="100" w:beforeAutospacing="1" w:after="100" w:afterAutospacing="1"/>
            </w:pPr>
            <w:r w:rsidRPr="00A51658">
              <w:t>Any time during maternity leave</w:t>
            </w:r>
          </w:p>
        </w:tc>
        <w:tc>
          <w:tcPr>
            <w:tcW w:w="5954" w:type="dxa"/>
          </w:tcPr>
          <w:p w14:paraId="0436D3F5" w14:textId="77777777" w:rsidR="00A51658" w:rsidRPr="00A51658" w:rsidRDefault="00A51658" w:rsidP="00B7756E">
            <w:pPr>
              <w:spacing w:before="100" w:beforeAutospacing="1" w:after="100" w:afterAutospacing="1"/>
            </w:pPr>
            <w:r w:rsidRPr="00A51658">
              <w:t>Arrange RTT/other courses/professional development coaching</w:t>
            </w:r>
          </w:p>
        </w:tc>
        <w:tc>
          <w:tcPr>
            <w:tcW w:w="425" w:type="dxa"/>
          </w:tcPr>
          <w:p w14:paraId="420A8FB2" w14:textId="2AC5E033" w:rsidR="00A51658" w:rsidRDefault="00A51658" w:rsidP="00B7756E">
            <w:pPr>
              <w:spacing w:before="100" w:beforeAutospacing="1" w:after="100" w:afterAutospacing="1"/>
            </w:pPr>
          </w:p>
        </w:tc>
      </w:tr>
      <w:tr w:rsidR="00A51658" w:rsidRPr="004C049E" w14:paraId="5F637E00" w14:textId="77777777" w:rsidTr="00A51658">
        <w:tc>
          <w:tcPr>
            <w:tcW w:w="3402" w:type="dxa"/>
            <w:vMerge/>
          </w:tcPr>
          <w:p w14:paraId="43FBB644" w14:textId="47D3BB8C" w:rsidR="00A51658" w:rsidRPr="00A51658" w:rsidRDefault="00A51658" w:rsidP="00B7756E">
            <w:pPr>
              <w:spacing w:before="100" w:beforeAutospacing="1" w:after="100" w:afterAutospacing="1"/>
            </w:pPr>
          </w:p>
        </w:tc>
        <w:tc>
          <w:tcPr>
            <w:tcW w:w="5954" w:type="dxa"/>
          </w:tcPr>
          <w:p w14:paraId="446CC9F5" w14:textId="77777777" w:rsidR="00A51658" w:rsidRPr="00A51658" w:rsidRDefault="00A51658" w:rsidP="00B7756E">
            <w:pPr>
              <w:spacing w:before="100" w:beforeAutospacing="1" w:after="100" w:afterAutospacing="1"/>
            </w:pPr>
            <w:r w:rsidRPr="00A51658">
              <w:t>Arrange re-orientation, KIT/</w:t>
            </w:r>
            <w:proofErr w:type="spellStart"/>
            <w:r w:rsidRPr="00A51658">
              <w:t>SPLiT</w:t>
            </w:r>
            <w:proofErr w:type="spellEnd"/>
            <w:r w:rsidRPr="00A51658">
              <w:t xml:space="preserve"> days</w:t>
            </w:r>
          </w:p>
        </w:tc>
        <w:tc>
          <w:tcPr>
            <w:tcW w:w="425" w:type="dxa"/>
          </w:tcPr>
          <w:p w14:paraId="2A8C31E9" w14:textId="41D28608" w:rsidR="00A51658" w:rsidRPr="004C049E" w:rsidRDefault="00A51658" w:rsidP="00B7756E">
            <w:pPr>
              <w:spacing w:before="100" w:beforeAutospacing="1" w:after="100" w:afterAutospacing="1"/>
              <w:rPr>
                <w:sz w:val="24"/>
                <w:szCs w:val="24"/>
              </w:rPr>
            </w:pPr>
          </w:p>
        </w:tc>
      </w:tr>
      <w:tr w:rsidR="00A51658" w:rsidRPr="004C049E" w14:paraId="38E0F4E8" w14:textId="77777777" w:rsidTr="00A51658">
        <w:trPr>
          <w:trHeight w:val="838"/>
        </w:trPr>
        <w:tc>
          <w:tcPr>
            <w:tcW w:w="3402" w:type="dxa"/>
          </w:tcPr>
          <w:p w14:paraId="63EA4A0B" w14:textId="6CDCEBB0" w:rsidR="00A51658" w:rsidRPr="00A51658" w:rsidRDefault="00A51658" w:rsidP="00B7756E">
            <w:pPr>
              <w:spacing w:before="100" w:beforeAutospacing="1" w:after="100" w:afterAutospacing="1"/>
            </w:pPr>
            <w:r w:rsidRPr="00A51658">
              <w:t>8-12 weeks before returning</w:t>
            </w:r>
          </w:p>
        </w:tc>
        <w:tc>
          <w:tcPr>
            <w:tcW w:w="5954" w:type="dxa"/>
          </w:tcPr>
          <w:p w14:paraId="04DBD442" w14:textId="77777777" w:rsidR="00A51658" w:rsidRPr="00A51658" w:rsidRDefault="00A51658" w:rsidP="00475C14">
            <w:pPr>
              <w:spacing w:before="100" w:beforeAutospacing="1" w:after="100" w:afterAutospacing="1"/>
            </w:pPr>
            <w:r w:rsidRPr="00A51658">
              <w:t>Meet with ES/TPD and complete Initial Return Meeting form</w:t>
            </w:r>
          </w:p>
        </w:tc>
        <w:tc>
          <w:tcPr>
            <w:tcW w:w="425" w:type="dxa"/>
          </w:tcPr>
          <w:p w14:paraId="2E276881" w14:textId="651229D6" w:rsidR="00A51658" w:rsidRPr="004C049E" w:rsidRDefault="00A51658" w:rsidP="00475C14">
            <w:pPr>
              <w:spacing w:before="100" w:beforeAutospacing="1" w:after="100" w:afterAutospacing="1"/>
              <w:rPr>
                <w:sz w:val="24"/>
                <w:szCs w:val="24"/>
              </w:rPr>
            </w:pPr>
          </w:p>
        </w:tc>
      </w:tr>
      <w:tr w:rsidR="00A51658" w:rsidRPr="00C31A89" w14:paraId="42A8003F" w14:textId="77777777" w:rsidTr="00A51658">
        <w:tc>
          <w:tcPr>
            <w:tcW w:w="3402" w:type="dxa"/>
            <w:vMerge w:val="restart"/>
          </w:tcPr>
          <w:p w14:paraId="25C87385" w14:textId="77777777" w:rsidR="00A51658" w:rsidRPr="00A51658" w:rsidRDefault="00A51658" w:rsidP="00B7756E">
            <w:pPr>
              <w:spacing w:before="100" w:beforeAutospacing="1" w:after="100" w:afterAutospacing="1"/>
            </w:pPr>
            <w:r w:rsidRPr="00A51658">
              <w:t>At least 28 days before returning</w:t>
            </w:r>
          </w:p>
        </w:tc>
        <w:tc>
          <w:tcPr>
            <w:tcW w:w="5954" w:type="dxa"/>
          </w:tcPr>
          <w:p w14:paraId="065DBC96" w14:textId="77777777" w:rsidR="00A51658" w:rsidRPr="00A51658" w:rsidRDefault="00A51658" w:rsidP="00B7756E">
            <w:pPr>
              <w:spacing w:before="100" w:beforeAutospacing="1" w:after="100" w:afterAutospacing="1"/>
            </w:pPr>
            <w:r w:rsidRPr="00A51658">
              <w:t>Give employer 28 days notice of return to work date, if taking less than 52 weeks maternity leave and have changed agreed return date</w:t>
            </w:r>
          </w:p>
        </w:tc>
        <w:tc>
          <w:tcPr>
            <w:tcW w:w="425" w:type="dxa"/>
          </w:tcPr>
          <w:p w14:paraId="16046BCB" w14:textId="419B8583" w:rsidR="00A51658" w:rsidRPr="00C31A89" w:rsidRDefault="00A51658" w:rsidP="00B7756E">
            <w:pPr>
              <w:spacing w:before="100" w:beforeAutospacing="1" w:after="100" w:afterAutospacing="1"/>
              <w:rPr>
                <w:sz w:val="24"/>
                <w:szCs w:val="24"/>
              </w:rPr>
            </w:pPr>
          </w:p>
        </w:tc>
      </w:tr>
      <w:tr w:rsidR="00A51658" w:rsidRPr="00C31A89" w14:paraId="264F9AF4" w14:textId="77777777" w:rsidTr="00A51658">
        <w:tc>
          <w:tcPr>
            <w:tcW w:w="3402" w:type="dxa"/>
            <w:vMerge/>
          </w:tcPr>
          <w:p w14:paraId="74031CE0" w14:textId="77777777" w:rsidR="00A51658" w:rsidRPr="00A51658" w:rsidRDefault="00A51658" w:rsidP="00B7756E">
            <w:pPr>
              <w:spacing w:before="100" w:beforeAutospacing="1" w:after="100" w:afterAutospacing="1"/>
            </w:pPr>
          </w:p>
        </w:tc>
        <w:tc>
          <w:tcPr>
            <w:tcW w:w="5954" w:type="dxa"/>
          </w:tcPr>
          <w:p w14:paraId="0A637CDF" w14:textId="77777777" w:rsidR="00A51658" w:rsidRPr="00A51658" w:rsidRDefault="00A51658" w:rsidP="00B7756E">
            <w:pPr>
              <w:spacing w:before="100" w:beforeAutospacing="1" w:after="100" w:afterAutospacing="1"/>
            </w:pPr>
            <w:r w:rsidRPr="00A51658">
              <w:t>Have work risk assessment performed if required, in particular if breastfeeding</w:t>
            </w:r>
          </w:p>
        </w:tc>
        <w:tc>
          <w:tcPr>
            <w:tcW w:w="425" w:type="dxa"/>
          </w:tcPr>
          <w:p w14:paraId="3677A05B" w14:textId="314A4C72" w:rsidR="00A51658" w:rsidRPr="00613B98" w:rsidRDefault="00A51658" w:rsidP="00B7756E">
            <w:pPr>
              <w:spacing w:before="100" w:beforeAutospacing="1" w:after="100" w:afterAutospacing="1"/>
              <w:rPr>
                <w:sz w:val="24"/>
                <w:szCs w:val="24"/>
              </w:rPr>
            </w:pPr>
          </w:p>
        </w:tc>
      </w:tr>
      <w:tr w:rsidR="00A51658" w:rsidRPr="000150B6" w14:paraId="0551C48B" w14:textId="77777777" w:rsidTr="00A51658">
        <w:tc>
          <w:tcPr>
            <w:tcW w:w="3402" w:type="dxa"/>
          </w:tcPr>
          <w:p w14:paraId="4D8B06E7" w14:textId="5F07AA98" w:rsidR="00A51658" w:rsidRPr="00A51658" w:rsidRDefault="00A51658" w:rsidP="00B7756E">
            <w:pPr>
              <w:spacing w:before="100" w:beforeAutospacing="1" w:after="100" w:afterAutospacing="1"/>
            </w:pPr>
            <w:r>
              <w:t>Towards end of supernumerary period</w:t>
            </w:r>
          </w:p>
        </w:tc>
        <w:tc>
          <w:tcPr>
            <w:tcW w:w="5954" w:type="dxa"/>
          </w:tcPr>
          <w:p w14:paraId="65E553EF" w14:textId="0229AB73" w:rsidR="00A51658" w:rsidRPr="00A51658" w:rsidRDefault="00A51658" w:rsidP="00A51658">
            <w:pPr>
              <w:spacing w:before="100" w:beforeAutospacing="1" w:after="100" w:afterAutospacing="1"/>
            </w:pPr>
            <w:r w:rsidRPr="00A51658">
              <w:t>Meet ES and complete Return Review form (including sign off for return to normal duties if appropriate)</w:t>
            </w:r>
            <w:r w:rsidR="00E45288">
              <w:fldChar w:fldCharType="begin"/>
            </w:r>
            <w:r w:rsidR="00E45288">
              <w:instrText xml:space="preserve"> NOTEREF _Ref50569280 \f \h </w:instrText>
            </w:r>
            <w:r w:rsidR="00E45288">
              <w:fldChar w:fldCharType="separate"/>
            </w:r>
            <w:r w:rsidR="00E45288" w:rsidRPr="00E45288">
              <w:rPr>
                <w:rStyle w:val="FootnoteReference"/>
              </w:rPr>
              <w:t>6</w:t>
            </w:r>
            <w:r w:rsidR="00E45288">
              <w:fldChar w:fldCharType="end"/>
            </w:r>
            <w:r w:rsidR="00E45288" w:rsidRPr="00A51658">
              <w:t xml:space="preserve"> </w:t>
            </w:r>
          </w:p>
        </w:tc>
        <w:tc>
          <w:tcPr>
            <w:tcW w:w="425" w:type="dxa"/>
          </w:tcPr>
          <w:p w14:paraId="69949CD7" w14:textId="70436E24" w:rsidR="00A51658" w:rsidRPr="006042AE" w:rsidRDefault="00A51658" w:rsidP="00A51658">
            <w:pPr>
              <w:spacing w:before="100" w:beforeAutospacing="1" w:after="100" w:afterAutospacing="1"/>
              <w:rPr>
                <w:sz w:val="24"/>
                <w:szCs w:val="24"/>
              </w:rPr>
            </w:pPr>
          </w:p>
        </w:tc>
      </w:tr>
    </w:tbl>
    <w:p w14:paraId="057CC671" w14:textId="77777777" w:rsidR="00C47AAF" w:rsidRDefault="00C47AAF" w:rsidP="00B21D6B"/>
    <w:p w14:paraId="64373D3B" w14:textId="77777777" w:rsidR="00475C14" w:rsidRDefault="00475C14" w:rsidP="00B21D6B"/>
    <w:p w14:paraId="24D17931" w14:textId="77777777" w:rsidR="00697121" w:rsidRDefault="00697121">
      <w:pPr>
        <w:spacing w:before="100" w:beforeAutospacing="1" w:after="100" w:afterAutospacing="1"/>
      </w:pPr>
      <w:r>
        <w:br w:type="page"/>
      </w:r>
    </w:p>
    <w:p w14:paraId="494754D6" w14:textId="7512424B" w:rsidR="00697121" w:rsidRDefault="00FB0C4A" w:rsidP="00697121">
      <w:pPr>
        <w:pStyle w:val="Style3"/>
      </w:pPr>
      <w:bookmarkStart w:id="50" w:name="_Toc52987141"/>
      <w:r>
        <w:lastRenderedPageBreak/>
        <w:t xml:space="preserve">Appendix 2 - </w:t>
      </w:r>
      <w:r w:rsidR="00697121">
        <w:t>Worked pay example</w:t>
      </w:r>
      <w:bookmarkEnd w:id="50"/>
    </w:p>
    <w:p w14:paraId="776D1949" w14:textId="77777777" w:rsidR="00697121" w:rsidRDefault="00697121" w:rsidP="00697121"/>
    <w:p w14:paraId="7E60484F" w14:textId="7D22718F" w:rsidR="00006691" w:rsidRDefault="00006691" w:rsidP="00697121">
      <w:r>
        <w:t>A Doctor earns £36,000 total annual salary. She has worked continuously for the NHS for more than 12 months and started at her current trust on August 1</w:t>
      </w:r>
      <w:r w:rsidRPr="00006691">
        <w:rPr>
          <w:vertAlign w:val="superscript"/>
        </w:rPr>
        <w:t>st</w:t>
      </w:r>
      <w:r>
        <w:t>:</w:t>
      </w:r>
    </w:p>
    <w:p w14:paraId="345DA4E7" w14:textId="033BEFE5" w:rsidR="00006691" w:rsidRDefault="00006691" w:rsidP="00006691">
      <w:pPr>
        <w:pStyle w:val="ListParagraph"/>
        <w:numPr>
          <w:ilvl w:val="0"/>
          <w:numId w:val="40"/>
        </w:numPr>
      </w:pPr>
      <w:r>
        <w:t>EDD is May 21st meaning she will have completed at least 26 weeks employment at this trust by the time she reaches the beginning of her 26th week of pregnancy;</w:t>
      </w:r>
    </w:p>
    <w:p w14:paraId="5FE1D74D" w14:textId="124E7609" w:rsidR="00006691" w:rsidRDefault="00006691" w:rsidP="00006691">
      <w:pPr>
        <w:pStyle w:val="ListParagraph"/>
        <w:numPr>
          <w:ilvl w:val="0"/>
          <w:numId w:val="40"/>
        </w:numPr>
      </w:pPr>
      <w:r>
        <w:t>Entitled to both SMP and OMP;</w:t>
      </w:r>
    </w:p>
    <w:p w14:paraId="709A70F8" w14:textId="0E1CE41E" w:rsidR="00006691" w:rsidRDefault="00006691" w:rsidP="00006691">
      <w:pPr>
        <w:pStyle w:val="ListParagraph"/>
        <w:numPr>
          <w:ilvl w:val="0"/>
          <w:numId w:val="40"/>
        </w:numPr>
      </w:pPr>
      <w:r>
        <w:t>Paid a total of £5538.46 during the qualifying weeks;</w:t>
      </w:r>
    </w:p>
    <w:p w14:paraId="1CB218A0" w14:textId="77777777" w:rsidR="00006691" w:rsidRDefault="00006691" w:rsidP="00006691">
      <w:pPr>
        <w:pStyle w:val="ListParagraph"/>
        <w:numPr>
          <w:ilvl w:val="0"/>
          <w:numId w:val="40"/>
        </w:numPr>
      </w:pPr>
      <w:r>
        <w:t>The average weekly income for the qualifying weeks is £692.31;</w:t>
      </w:r>
    </w:p>
    <w:p w14:paraId="487C8BC6" w14:textId="77777777" w:rsidR="00006691" w:rsidRDefault="00006691" w:rsidP="00006691">
      <w:pPr>
        <w:pStyle w:val="ListParagraph"/>
        <w:numPr>
          <w:ilvl w:val="0"/>
          <w:numId w:val="40"/>
        </w:numPr>
      </w:pPr>
      <w:r>
        <w:t>SMP will therefore be £623.08 for 6 weeks then £151.20 (current rate published online as of Sept 2020) for 33 weeks;</w:t>
      </w:r>
    </w:p>
    <w:p w14:paraId="5B9FE239" w14:textId="77777777" w:rsidR="00006691" w:rsidRDefault="00006691" w:rsidP="00006691">
      <w:pPr>
        <w:pStyle w:val="ListParagraph"/>
        <w:numPr>
          <w:ilvl w:val="0"/>
          <w:numId w:val="40"/>
        </w:numPr>
      </w:pPr>
      <w:r>
        <w:t>Total maternity pay through the NHS scheme will be:</w:t>
      </w:r>
    </w:p>
    <w:p w14:paraId="761B65F6" w14:textId="3234C16C" w:rsidR="00006691" w:rsidRDefault="00006691" w:rsidP="00006691">
      <w:pPr>
        <w:pStyle w:val="ListParagraph"/>
        <w:numPr>
          <w:ilvl w:val="2"/>
          <w:numId w:val="40"/>
        </w:numPr>
      </w:pPr>
      <w:r>
        <w:t>£692.31 for 8 weeks (full pay);</w:t>
      </w:r>
    </w:p>
    <w:p w14:paraId="4C872A91" w14:textId="736E437F" w:rsidR="00006691" w:rsidRDefault="00006691" w:rsidP="00006691">
      <w:pPr>
        <w:pStyle w:val="ListParagraph"/>
        <w:numPr>
          <w:ilvl w:val="2"/>
          <w:numId w:val="40"/>
        </w:numPr>
      </w:pPr>
      <w:r>
        <w:t>£346.16 + £151.20 = £497.36 for 18 weeks (half pay + flat rate SMP);</w:t>
      </w:r>
    </w:p>
    <w:p w14:paraId="4A12CD7A" w14:textId="4F992DAB" w:rsidR="00006691" w:rsidRDefault="00006691" w:rsidP="00006691">
      <w:pPr>
        <w:pStyle w:val="ListParagraph"/>
        <w:numPr>
          <w:ilvl w:val="2"/>
          <w:numId w:val="40"/>
        </w:numPr>
      </w:pPr>
      <w:r>
        <w:t>£151.20 for 13 weeks (flat rate SMP only);</w:t>
      </w:r>
      <w:r w:rsidR="002F08E4">
        <w:t xml:space="preserve"> and</w:t>
      </w:r>
    </w:p>
    <w:p w14:paraId="2E43AD98" w14:textId="1AAD159A" w:rsidR="002E6C9E" w:rsidRDefault="00006691" w:rsidP="00697121">
      <w:pPr>
        <w:pStyle w:val="ListParagraph"/>
        <w:numPr>
          <w:ilvl w:val="2"/>
          <w:numId w:val="40"/>
        </w:numPr>
      </w:pPr>
      <w:r>
        <w:t>Unpaid for 13 weeks (Weeks 40-52).</w:t>
      </w:r>
    </w:p>
    <w:p w14:paraId="2FFAA440" w14:textId="6ED24200" w:rsidR="00697121" w:rsidRDefault="00697121" w:rsidP="00697121">
      <w:r>
        <w:t>This w</w:t>
      </w:r>
      <w:r w:rsidR="00CF5675">
        <w:t>ould</w:t>
      </w:r>
      <w:r>
        <w:t xml:space="preserve"> be paid monthly as usual</w:t>
      </w:r>
      <w:r w:rsidR="00C75A6F">
        <w:t xml:space="preserve">, but </w:t>
      </w:r>
      <w:r>
        <w:t>you should have the option of being paid an average salary over the 12 months</w:t>
      </w:r>
      <w:r w:rsidR="00C75A6F">
        <w:t xml:space="preserve"> (</w:t>
      </w:r>
      <w:r>
        <w:t>in this example approx. £1,371.38 per month).</w:t>
      </w:r>
    </w:p>
    <w:p w14:paraId="1C77D1FF" w14:textId="77777777" w:rsidR="002E6C9E" w:rsidRDefault="002E6C9E" w:rsidP="00697121"/>
    <w:p w14:paraId="3D7BFA60" w14:textId="75677170" w:rsidR="00697121" w:rsidRDefault="00697121" w:rsidP="00697121">
      <w:r>
        <w:t>Other permutations of the above are where:</w:t>
      </w:r>
    </w:p>
    <w:p w14:paraId="58410785" w14:textId="03D4D386" w:rsidR="00697121" w:rsidRDefault="00697121" w:rsidP="00697121">
      <w:pPr>
        <w:pStyle w:val="ListParagraph"/>
        <w:numPr>
          <w:ilvl w:val="0"/>
          <w:numId w:val="42"/>
        </w:numPr>
        <w:spacing w:before="0" w:after="160" w:line="259" w:lineRule="auto"/>
      </w:pPr>
      <w:r>
        <w:t>The doctor’s employer changes after the 25</w:t>
      </w:r>
      <w:r w:rsidRPr="001061CE">
        <w:rPr>
          <w:vertAlign w:val="superscript"/>
        </w:rPr>
        <w:t>th</w:t>
      </w:r>
      <w:r>
        <w:t xml:space="preserve"> week of pregnancy, in which case they will still be entitled to SMP but this will be paid by the employers for whom she was working during the 25</w:t>
      </w:r>
      <w:r w:rsidRPr="001061CE">
        <w:rPr>
          <w:vertAlign w:val="superscript"/>
        </w:rPr>
        <w:t>th</w:t>
      </w:r>
      <w:r>
        <w:t xml:space="preserve"> week of pregnancy (who</w:t>
      </w:r>
      <w:r w:rsidR="00082FB2">
        <w:t xml:space="preserve"> </w:t>
      </w:r>
      <w:r>
        <w:t>w</w:t>
      </w:r>
      <w:r w:rsidR="00C56BA1">
        <w:t>ere</w:t>
      </w:r>
      <w:r>
        <w:t xml:space="preserve"> paying the NI contributions</w:t>
      </w:r>
      <w:r w:rsidR="00082FB2">
        <w:t>)</w:t>
      </w:r>
      <w:r>
        <w:t xml:space="preserve"> – not the new employer; or</w:t>
      </w:r>
    </w:p>
    <w:p w14:paraId="51CA6091" w14:textId="77777777" w:rsidR="00697121" w:rsidRDefault="00697121" w:rsidP="00697121">
      <w:pPr>
        <w:pStyle w:val="ListParagraph"/>
        <w:numPr>
          <w:ilvl w:val="0"/>
          <w:numId w:val="42"/>
        </w:numPr>
        <w:spacing w:before="0" w:after="160" w:line="259" w:lineRule="auto"/>
      </w:pPr>
      <w:r>
        <w:t>The doctor moves, due to a rotational contract, to another employer breaking the 26 weeks continuous period of employment. In this situation, there will be an entitlement to MA rather than SMP.</w:t>
      </w:r>
    </w:p>
    <w:p w14:paraId="5BE7800D" w14:textId="64ED87C9" w:rsidR="00697121" w:rsidRPr="00D21E0A" w:rsidRDefault="00697121" w:rsidP="00697121">
      <w:pPr>
        <w:rPr>
          <w:rFonts w:asciiTheme="minorHAnsi" w:eastAsiaTheme="minorHAnsi" w:hAnsiTheme="minorHAnsi" w:cstheme="minorBidi"/>
          <w:sz w:val="22"/>
          <w:szCs w:val="22"/>
        </w:rPr>
      </w:pPr>
      <w:r>
        <w:t>In each of these situations, the overall amounts paid to the doctor will be the same, as long as they have the 12 months of continuous NHS service</w:t>
      </w:r>
      <w:r w:rsidR="00C56BA1">
        <w:t>;</w:t>
      </w:r>
      <w:r w:rsidR="00082FB2">
        <w:t xml:space="preserve"> it is </w:t>
      </w:r>
      <w:r w:rsidR="00362F38">
        <w:t>only the</w:t>
      </w:r>
      <w:r w:rsidR="00082FB2">
        <w:t xml:space="preserve"> source of the </w:t>
      </w:r>
      <w:r w:rsidR="00203EDB">
        <w:t>pay</w:t>
      </w:r>
      <w:r w:rsidR="00082FB2">
        <w:t xml:space="preserve"> that changes</w:t>
      </w:r>
      <w:r>
        <w:t xml:space="preserve">. </w:t>
      </w:r>
      <w:r w:rsidR="001718F4">
        <w:t xml:space="preserve">One other </w:t>
      </w:r>
      <w:r>
        <w:t xml:space="preserve">difference </w:t>
      </w:r>
      <w:r w:rsidR="001718F4">
        <w:t>of</w:t>
      </w:r>
      <w:r>
        <w:t xml:space="preserve"> note is that SMP is liable for tax and NI contributions, where MA is not.</w:t>
      </w:r>
    </w:p>
    <w:p w14:paraId="600AF863" w14:textId="7A4F24E5" w:rsidR="00B21D6B" w:rsidRDefault="00B21D6B" w:rsidP="00697121">
      <w:r>
        <w:br w:type="page"/>
      </w:r>
    </w:p>
    <w:p w14:paraId="6F13887C" w14:textId="215BF677" w:rsidR="00AD6A4F" w:rsidRDefault="001F7098" w:rsidP="00A20A5C">
      <w:pPr>
        <w:pStyle w:val="Style3"/>
      </w:pPr>
      <w:bookmarkStart w:id="51" w:name="_Toc52987142"/>
      <w:r>
        <w:lastRenderedPageBreak/>
        <w:t>Abbreviations</w:t>
      </w:r>
      <w:bookmarkEnd w:id="51"/>
    </w:p>
    <w:p w14:paraId="1D851B0B" w14:textId="61F612ED" w:rsidR="009141D9" w:rsidRDefault="009141D9" w:rsidP="004850FF">
      <w:pPr>
        <w:pStyle w:val="Style4"/>
      </w:pPr>
    </w:p>
    <w:p w14:paraId="137FD9D9" w14:textId="2AD50A03" w:rsidR="00663A76" w:rsidRPr="00697121" w:rsidRDefault="00663A76" w:rsidP="00697121">
      <w:pPr>
        <w:pStyle w:val="Style4"/>
      </w:pPr>
      <w:r w:rsidRPr="00697121">
        <w:t>BMA</w:t>
      </w:r>
      <w:r w:rsidRPr="00697121">
        <w:tab/>
      </w:r>
      <w:r w:rsidRPr="00697121">
        <w:tab/>
        <w:t>British Medical Association</w:t>
      </w:r>
    </w:p>
    <w:p w14:paraId="7B5C4964" w14:textId="1E7874F2" w:rsidR="00663A76" w:rsidRPr="00697121" w:rsidRDefault="00663A76" w:rsidP="00697121">
      <w:pPr>
        <w:pStyle w:val="Style4"/>
      </w:pPr>
      <w:r w:rsidRPr="00697121">
        <w:t>CCT</w:t>
      </w:r>
      <w:r w:rsidRPr="00697121">
        <w:tab/>
      </w:r>
      <w:r w:rsidRPr="00697121">
        <w:tab/>
        <w:t>Certificate of Completion of Training</w:t>
      </w:r>
    </w:p>
    <w:p w14:paraId="4261B0BF" w14:textId="77777777" w:rsidR="009141D9" w:rsidRPr="00697121" w:rsidRDefault="009141D9" w:rsidP="00697121">
      <w:pPr>
        <w:pStyle w:val="Style4"/>
      </w:pPr>
      <w:r w:rsidRPr="00697121">
        <w:t>CS</w:t>
      </w:r>
      <w:r w:rsidRPr="00697121">
        <w:tab/>
      </w:r>
      <w:r w:rsidRPr="00697121">
        <w:tab/>
        <w:t>Clinical Supervisor</w:t>
      </w:r>
    </w:p>
    <w:p w14:paraId="63DB95CF" w14:textId="4E5216A2" w:rsidR="009141D9" w:rsidRPr="00697121" w:rsidRDefault="009141D9" w:rsidP="00697121">
      <w:pPr>
        <w:pStyle w:val="Style4"/>
      </w:pPr>
      <w:r w:rsidRPr="00697121">
        <w:t>CT</w:t>
      </w:r>
      <w:r w:rsidRPr="00697121">
        <w:tab/>
      </w:r>
      <w:r w:rsidRPr="00697121">
        <w:tab/>
        <w:t>College T</w:t>
      </w:r>
      <w:r w:rsidR="002C3A40" w:rsidRPr="00697121">
        <w:t>u</w:t>
      </w:r>
      <w:r w:rsidRPr="00697121">
        <w:t>tor</w:t>
      </w:r>
    </w:p>
    <w:p w14:paraId="2E0DFF76" w14:textId="77777777" w:rsidR="009141D9" w:rsidRPr="00697121" w:rsidRDefault="009141D9" w:rsidP="00697121">
      <w:pPr>
        <w:pStyle w:val="Style4"/>
      </w:pPr>
      <w:r w:rsidRPr="00697121">
        <w:t>ES</w:t>
      </w:r>
      <w:r w:rsidRPr="00697121">
        <w:tab/>
      </w:r>
      <w:r w:rsidRPr="00697121">
        <w:tab/>
        <w:t>Educational Supervisor</w:t>
      </w:r>
    </w:p>
    <w:p w14:paraId="2B97321E" w14:textId="1D1B8359" w:rsidR="009141D9" w:rsidRPr="00697121" w:rsidRDefault="00A20A5C" w:rsidP="00697121">
      <w:pPr>
        <w:pStyle w:val="Style4"/>
      </w:pPr>
      <w:r w:rsidRPr="00697121">
        <w:t>EWC</w:t>
      </w:r>
      <w:r w:rsidRPr="00697121">
        <w:tab/>
      </w:r>
      <w:r w:rsidRPr="00697121">
        <w:tab/>
        <w:t xml:space="preserve">Expected </w:t>
      </w:r>
      <w:r w:rsidR="00143061" w:rsidRPr="00697121">
        <w:t>Week of Childbirth</w:t>
      </w:r>
    </w:p>
    <w:p w14:paraId="364A6B20" w14:textId="77777777" w:rsidR="009141D9" w:rsidRPr="00697121" w:rsidRDefault="009141D9" w:rsidP="00697121">
      <w:pPr>
        <w:pStyle w:val="Style4"/>
      </w:pPr>
      <w:r w:rsidRPr="00697121">
        <w:t>GMC</w:t>
      </w:r>
      <w:r w:rsidRPr="00697121">
        <w:tab/>
      </w:r>
      <w:r w:rsidRPr="00697121">
        <w:tab/>
        <w:t>General Medical Council</w:t>
      </w:r>
    </w:p>
    <w:p w14:paraId="608DD213" w14:textId="739B57A6" w:rsidR="00A20A5C" w:rsidRPr="00697121" w:rsidRDefault="00A20A5C" w:rsidP="00697121">
      <w:pPr>
        <w:pStyle w:val="Style4"/>
      </w:pPr>
      <w:r w:rsidRPr="00697121">
        <w:t>HEE</w:t>
      </w:r>
      <w:r w:rsidRPr="00697121">
        <w:tab/>
      </w:r>
      <w:r w:rsidRPr="00697121">
        <w:tab/>
        <w:t>Health Education England</w:t>
      </w:r>
    </w:p>
    <w:p w14:paraId="4F77005C" w14:textId="72431754" w:rsidR="001041F0" w:rsidRPr="00697121" w:rsidRDefault="009141D9" w:rsidP="00697121">
      <w:pPr>
        <w:pStyle w:val="Style4"/>
      </w:pPr>
      <w:r w:rsidRPr="00697121">
        <w:t>HR</w:t>
      </w:r>
      <w:r w:rsidRPr="00697121">
        <w:tab/>
      </w:r>
      <w:r w:rsidRPr="00697121">
        <w:tab/>
        <w:t>Human Resources</w:t>
      </w:r>
    </w:p>
    <w:p w14:paraId="12E2E07D" w14:textId="18EBE873" w:rsidR="00E606C8" w:rsidRPr="00697121" w:rsidRDefault="00E606C8" w:rsidP="00697121">
      <w:pPr>
        <w:pStyle w:val="Style4"/>
      </w:pPr>
      <w:r w:rsidRPr="00697121">
        <w:t>HSE</w:t>
      </w:r>
      <w:r w:rsidRPr="00697121">
        <w:tab/>
      </w:r>
      <w:r w:rsidRPr="00697121">
        <w:tab/>
        <w:t>Health and Safety Executive</w:t>
      </w:r>
    </w:p>
    <w:p w14:paraId="594AE5B3" w14:textId="2330C805" w:rsidR="009141D9" w:rsidRPr="00697121" w:rsidRDefault="009141D9" w:rsidP="00697121">
      <w:pPr>
        <w:pStyle w:val="Style4"/>
      </w:pPr>
      <w:r w:rsidRPr="00697121">
        <w:t>KIT</w:t>
      </w:r>
      <w:r w:rsidRPr="00697121">
        <w:tab/>
      </w:r>
      <w:r w:rsidRPr="00697121">
        <w:tab/>
        <w:t>Keeping in Touch (day)</w:t>
      </w:r>
    </w:p>
    <w:p w14:paraId="21763A9D" w14:textId="28451B50" w:rsidR="00A82769" w:rsidRPr="00697121" w:rsidRDefault="00A82769" w:rsidP="00697121">
      <w:pPr>
        <w:pStyle w:val="Style4"/>
      </w:pPr>
      <w:r w:rsidRPr="00697121">
        <w:t>LTFT</w:t>
      </w:r>
      <w:r w:rsidRPr="00697121">
        <w:tab/>
      </w:r>
      <w:r w:rsidRPr="00697121">
        <w:tab/>
        <w:t xml:space="preserve">Less </w:t>
      </w:r>
      <w:r w:rsidR="00DF4BBA" w:rsidRPr="00697121">
        <w:t>T</w:t>
      </w:r>
      <w:r w:rsidRPr="00697121">
        <w:t xml:space="preserve">han </w:t>
      </w:r>
      <w:r w:rsidR="00DF4BBA" w:rsidRPr="00697121">
        <w:t>F</w:t>
      </w:r>
      <w:r w:rsidRPr="00697121">
        <w:t xml:space="preserve">ull </w:t>
      </w:r>
      <w:r w:rsidR="00DF4BBA" w:rsidRPr="00697121">
        <w:t>T</w:t>
      </w:r>
      <w:r w:rsidRPr="00697121">
        <w:t>ime</w:t>
      </w:r>
    </w:p>
    <w:p w14:paraId="0E75C6F6" w14:textId="3543B290" w:rsidR="001041F0" w:rsidRPr="00697121" w:rsidRDefault="009141D9" w:rsidP="00697121">
      <w:pPr>
        <w:pStyle w:val="Style4"/>
      </w:pPr>
      <w:r w:rsidRPr="00697121">
        <w:t>MA</w:t>
      </w:r>
      <w:r w:rsidRPr="00697121">
        <w:tab/>
      </w:r>
      <w:r w:rsidRPr="00697121">
        <w:tab/>
        <w:t>Maternity Allowance</w:t>
      </w:r>
    </w:p>
    <w:p w14:paraId="01260952" w14:textId="44DC6E0B" w:rsidR="006E2B99" w:rsidRPr="00697121" w:rsidRDefault="006E2B99" w:rsidP="00697121">
      <w:pPr>
        <w:pStyle w:val="Style4"/>
      </w:pPr>
      <w:r w:rsidRPr="00697121">
        <w:t>MHRA</w:t>
      </w:r>
      <w:r w:rsidRPr="00697121">
        <w:tab/>
        <w:t>Medicines and Healthcare products Regulatory Agency</w:t>
      </w:r>
    </w:p>
    <w:p w14:paraId="1F868215" w14:textId="645F642F" w:rsidR="009141D9" w:rsidRPr="00697121" w:rsidRDefault="009141D9" w:rsidP="00697121">
      <w:pPr>
        <w:pStyle w:val="Style4"/>
      </w:pPr>
      <w:r w:rsidRPr="00697121">
        <w:t>NI</w:t>
      </w:r>
      <w:r w:rsidRPr="00697121">
        <w:tab/>
      </w:r>
      <w:r w:rsidRPr="00697121">
        <w:tab/>
        <w:t>National Insurance</w:t>
      </w:r>
    </w:p>
    <w:p w14:paraId="37E147C7" w14:textId="1451D780" w:rsidR="009141D9" w:rsidRPr="00697121" w:rsidRDefault="009141D9" w:rsidP="00697121">
      <w:pPr>
        <w:pStyle w:val="Style4"/>
      </w:pPr>
      <w:r w:rsidRPr="00697121">
        <w:t>NPSL</w:t>
      </w:r>
      <w:r w:rsidRPr="00697121">
        <w:tab/>
      </w:r>
      <w:r w:rsidRPr="00697121">
        <w:tab/>
        <w:t>New Parent Support Leave</w:t>
      </w:r>
    </w:p>
    <w:p w14:paraId="22C4F962" w14:textId="790BEB2D" w:rsidR="00F81488" w:rsidRPr="00697121" w:rsidRDefault="00F81488" w:rsidP="00697121">
      <w:pPr>
        <w:pStyle w:val="Style4"/>
      </w:pPr>
      <w:proofErr w:type="gramStart"/>
      <w:r w:rsidRPr="00697121">
        <w:t>OH</w:t>
      </w:r>
      <w:proofErr w:type="gramEnd"/>
      <w:r w:rsidRPr="00697121">
        <w:tab/>
      </w:r>
      <w:r w:rsidRPr="00697121">
        <w:tab/>
        <w:t>Occupational Health</w:t>
      </w:r>
    </w:p>
    <w:p w14:paraId="71B700C3" w14:textId="77777777" w:rsidR="009141D9" w:rsidRPr="00697121" w:rsidRDefault="009141D9" w:rsidP="00697121">
      <w:pPr>
        <w:pStyle w:val="Style4"/>
      </w:pPr>
      <w:r w:rsidRPr="00697121">
        <w:t>OML</w:t>
      </w:r>
      <w:r w:rsidRPr="00697121">
        <w:tab/>
      </w:r>
      <w:r w:rsidRPr="00697121">
        <w:tab/>
        <w:t>Ordinary Maternity Leave</w:t>
      </w:r>
    </w:p>
    <w:p w14:paraId="64F57B6D" w14:textId="77777777" w:rsidR="009141D9" w:rsidRPr="00697121" w:rsidRDefault="009141D9" w:rsidP="00697121">
      <w:pPr>
        <w:pStyle w:val="Style4"/>
      </w:pPr>
      <w:r w:rsidRPr="00697121">
        <w:t>OMP</w:t>
      </w:r>
      <w:r w:rsidRPr="00697121">
        <w:tab/>
      </w:r>
      <w:r w:rsidRPr="00697121">
        <w:tab/>
        <w:t>Occupational Maternity Pay</w:t>
      </w:r>
    </w:p>
    <w:p w14:paraId="07FC3311" w14:textId="77777777" w:rsidR="009141D9" w:rsidRPr="00697121" w:rsidRDefault="009141D9" w:rsidP="00697121">
      <w:pPr>
        <w:pStyle w:val="Style4"/>
      </w:pPr>
      <w:proofErr w:type="spellStart"/>
      <w:r w:rsidRPr="00697121">
        <w:t>RCoA</w:t>
      </w:r>
      <w:proofErr w:type="spellEnd"/>
      <w:r w:rsidRPr="00697121">
        <w:tab/>
      </w:r>
      <w:r w:rsidRPr="00697121">
        <w:tab/>
        <w:t>Royal College of Anaesthetists</w:t>
      </w:r>
    </w:p>
    <w:p w14:paraId="0E2B25E2" w14:textId="28590AE5" w:rsidR="00663A76" w:rsidRPr="00697121" w:rsidRDefault="00663A76" w:rsidP="00697121">
      <w:pPr>
        <w:pStyle w:val="Style4"/>
      </w:pPr>
      <w:r w:rsidRPr="00697121">
        <w:t>RCP</w:t>
      </w:r>
      <w:r w:rsidRPr="00697121">
        <w:tab/>
      </w:r>
      <w:r w:rsidRPr="00697121">
        <w:tab/>
        <w:t>Royal College of Physicians</w:t>
      </w:r>
    </w:p>
    <w:p w14:paraId="1B15CA02" w14:textId="77777777" w:rsidR="009141D9" w:rsidRDefault="009141D9" w:rsidP="009141D9">
      <w:pPr>
        <w:pStyle w:val="Style4"/>
      </w:pPr>
      <w:r>
        <w:t>RTT</w:t>
      </w:r>
      <w:r>
        <w:tab/>
      </w:r>
      <w:r>
        <w:tab/>
        <w:t>Return to Training</w:t>
      </w:r>
    </w:p>
    <w:p w14:paraId="11D6427D" w14:textId="77777777" w:rsidR="009141D9" w:rsidRDefault="009141D9" w:rsidP="009141D9">
      <w:pPr>
        <w:pStyle w:val="Style4"/>
      </w:pPr>
      <w:r>
        <w:t>SMP</w:t>
      </w:r>
      <w:r>
        <w:tab/>
      </w:r>
      <w:r>
        <w:tab/>
        <w:t>Statutory Maternity Pay</w:t>
      </w:r>
    </w:p>
    <w:p w14:paraId="206B4363" w14:textId="77777777" w:rsidR="009141D9" w:rsidRDefault="009141D9" w:rsidP="009141D9">
      <w:pPr>
        <w:pStyle w:val="Style4"/>
      </w:pPr>
      <w:r>
        <w:t>SPL</w:t>
      </w:r>
      <w:r>
        <w:tab/>
      </w:r>
      <w:r>
        <w:tab/>
        <w:t>Shared Parental Leave</w:t>
      </w:r>
    </w:p>
    <w:p w14:paraId="30A6ACBC" w14:textId="08048EC3" w:rsidR="009141D9" w:rsidRDefault="009141D9" w:rsidP="009141D9">
      <w:pPr>
        <w:pStyle w:val="Style4"/>
      </w:pPr>
      <w:proofErr w:type="spellStart"/>
      <w:r>
        <w:t>SPLiT</w:t>
      </w:r>
      <w:proofErr w:type="spellEnd"/>
      <w:r>
        <w:tab/>
      </w:r>
      <w:r>
        <w:tab/>
        <w:t>Shared Parental keeping in Touch (day)</w:t>
      </w:r>
    </w:p>
    <w:p w14:paraId="31E5943A" w14:textId="3B3562A8" w:rsidR="00623DDE" w:rsidRDefault="00623DDE" w:rsidP="009141D9">
      <w:pPr>
        <w:pStyle w:val="Style4"/>
      </w:pPr>
      <w:r>
        <w:t>SPP</w:t>
      </w:r>
      <w:r>
        <w:tab/>
      </w:r>
      <w:r>
        <w:tab/>
        <w:t>Shared Parental Pay</w:t>
      </w:r>
    </w:p>
    <w:p w14:paraId="7ABE17FC" w14:textId="7508BE96" w:rsidR="009141D9" w:rsidRDefault="00A20A5C" w:rsidP="009516D4">
      <w:pPr>
        <w:pStyle w:val="Style4"/>
      </w:pPr>
      <w:proofErr w:type="spellStart"/>
      <w:r>
        <w:t>Sup</w:t>
      </w:r>
      <w:r w:rsidR="00CF7D9D">
        <w:t>p</w:t>
      </w:r>
      <w:r>
        <w:t>oR</w:t>
      </w:r>
      <w:r w:rsidR="00344928">
        <w:t>T</w:t>
      </w:r>
      <w:r>
        <w:t>T</w:t>
      </w:r>
      <w:proofErr w:type="spellEnd"/>
      <w:r>
        <w:tab/>
      </w:r>
      <w:r w:rsidR="00510335">
        <w:t>Supported return to training</w:t>
      </w:r>
    </w:p>
    <w:p w14:paraId="6B8463C5" w14:textId="3FA0CF5D" w:rsidR="00B845D0" w:rsidRDefault="00B845D0" w:rsidP="009516D4">
      <w:pPr>
        <w:pStyle w:val="Style4"/>
      </w:pPr>
      <w:r>
        <w:t>TCS</w:t>
      </w:r>
      <w:r>
        <w:tab/>
      </w:r>
      <w:r>
        <w:tab/>
        <w:t>Terms and Conditions of Service</w:t>
      </w:r>
    </w:p>
    <w:p w14:paraId="3370050B" w14:textId="668DF021" w:rsidR="00807BEC" w:rsidRDefault="00F50531" w:rsidP="00295116">
      <w:pPr>
        <w:pStyle w:val="Style4"/>
      </w:pPr>
      <w:r>
        <w:t>TPD</w:t>
      </w:r>
      <w:r w:rsidR="00336735">
        <w:tab/>
      </w:r>
      <w:r w:rsidR="00336735">
        <w:tab/>
        <w:t>Training Programme Director</w:t>
      </w:r>
    </w:p>
    <w:p w14:paraId="6E42105B" w14:textId="7D782E18" w:rsidR="009141D9" w:rsidRDefault="009141D9">
      <w:pPr>
        <w:spacing w:before="100" w:beforeAutospacing="1" w:after="100" w:afterAutospacing="1"/>
      </w:pPr>
      <w:r>
        <w:br w:type="page"/>
      </w:r>
    </w:p>
    <w:bookmarkStart w:id="52" w:name="_Toc52987143" w:displacedByCustomXml="next"/>
    <w:sdt>
      <w:sdtPr>
        <w:rPr>
          <w:rFonts w:asciiTheme="minorHAnsi" w:eastAsiaTheme="minorEastAsia" w:hAnsiTheme="minorHAnsi" w:cstheme="minorBidi"/>
          <w:b w:val="0"/>
          <w:bCs w:val="0"/>
          <w:kern w:val="0"/>
          <w:sz w:val="24"/>
          <w:szCs w:val="24"/>
        </w:rPr>
        <w:id w:val="393010358"/>
        <w:docPartObj>
          <w:docPartGallery w:val="Bibliographies"/>
          <w:docPartUnique/>
        </w:docPartObj>
      </w:sdtPr>
      <w:sdtEndPr>
        <w:rPr>
          <w:rFonts w:ascii="Times New Roman" w:eastAsia="Times New Roman" w:hAnsi="Times New Roman" w:cs="Times New Roman"/>
        </w:rPr>
      </w:sdtEndPr>
      <w:sdtContent>
        <w:p w14:paraId="60885BEB" w14:textId="60EC7B91" w:rsidR="00255D31" w:rsidRDefault="00255D31" w:rsidP="00630203">
          <w:pPr>
            <w:pStyle w:val="Style3"/>
            <w:spacing w:before="100" w:beforeAutospacing="1"/>
          </w:pPr>
          <w:r>
            <w:t>References</w:t>
          </w:r>
          <w:bookmarkEnd w:id="52"/>
        </w:p>
        <w:sdt>
          <w:sdtPr>
            <w:rPr>
              <w:noProof w:val="0"/>
            </w:rPr>
            <w:id w:val="111145805"/>
            <w:bibliography/>
          </w:sdtPr>
          <w:sdtEndPr/>
          <w:sdtContent>
            <w:p w14:paraId="46D52190" w14:textId="77777777" w:rsidR="00FB0C4A" w:rsidRDefault="00255D31" w:rsidP="00FB0C4A">
              <w:pPr>
                <w:pStyle w:val="Bibliography"/>
              </w:pPr>
              <w:r>
                <w:fldChar w:fldCharType="begin"/>
              </w:r>
              <w:r>
                <w:instrText xml:space="preserve"> BIBLIOGRAPHY </w:instrText>
              </w:r>
              <w:r>
                <w:fldChar w:fldCharType="separate"/>
              </w:r>
              <w:r w:rsidR="00FB0C4A">
                <w:t xml:space="preserve">1. </w:t>
              </w:r>
              <w:r w:rsidR="00FB0C4A">
                <w:rPr>
                  <w:b/>
                  <w:bCs/>
                </w:rPr>
                <w:t>Gov.uk.</w:t>
              </w:r>
              <w:r w:rsidR="00FB0C4A">
                <w:t xml:space="preserve"> Pregnant employees' right. [Online] https://www.gov.uk/working-when-pregnant-your-rights.</w:t>
              </w:r>
            </w:p>
            <w:p w14:paraId="79757B7C" w14:textId="77777777" w:rsidR="00FB0C4A" w:rsidRDefault="00FB0C4A" w:rsidP="00FB0C4A">
              <w:pPr>
                <w:pStyle w:val="Bibliography"/>
              </w:pPr>
              <w:r>
                <w:t xml:space="preserve">2. </w:t>
              </w:r>
              <w:r>
                <w:rPr>
                  <w:b/>
                  <w:bCs/>
                </w:rPr>
                <w:t>The NHS Staff Council.</w:t>
              </w:r>
              <w:r>
                <w:t xml:space="preserve"> NHS Terms and Conditions of Service (TCS) Handbook. [Online] https://www.nhsemployers.org/tchandbook.</w:t>
              </w:r>
            </w:p>
            <w:p w14:paraId="2B0F2CA6" w14:textId="77777777" w:rsidR="00FB0C4A" w:rsidRDefault="00FB0C4A" w:rsidP="00FB0C4A">
              <w:pPr>
                <w:pStyle w:val="Bibliography"/>
              </w:pPr>
              <w:r>
                <w:t xml:space="preserve">3. </w:t>
              </w:r>
              <w:r>
                <w:rPr>
                  <w:b/>
                  <w:bCs/>
                </w:rPr>
                <w:t>RCoA.</w:t>
              </w:r>
              <w:r>
                <w:t xml:space="preserve"> Changes to your training programme. [Online] https://www.rcoa.ac.uk/training-careers/training-anaesthesia/flexibility-training/changes-your-training-programme.</w:t>
              </w:r>
            </w:p>
            <w:p w14:paraId="0030A5AA" w14:textId="77777777" w:rsidR="00FB0C4A" w:rsidRDefault="00FB0C4A" w:rsidP="00FB0C4A">
              <w:pPr>
                <w:pStyle w:val="Bibliography"/>
              </w:pPr>
              <w:r>
                <w:t xml:space="preserve">4. </w:t>
              </w:r>
              <w:r>
                <w:rPr>
                  <w:b/>
                  <w:bCs/>
                </w:rPr>
                <w:t>Health and Safety Executive (HSE).</w:t>
              </w:r>
              <w:r>
                <w:t xml:space="preserve"> New and expectant mothers: The law. [Online] 1999. https://www.hse.gov.uk/mothers/law.htm.</w:t>
              </w:r>
            </w:p>
            <w:p w14:paraId="65501790" w14:textId="77777777" w:rsidR="00FB0C4A" w:rsidRDefault="00FB0C4A" w:rsidP="00FB0C4A">
              <w:pPr>
                <w:pStyle w:val="Bibliography"/>
              </w:pPr>
              <w:r>
                <w:t xml:space="preserve">5. </w:t>
              </w:r>
              <w:r>
                <w:rPr>
                  <w:i/>
                  <w:iCs/>
                </w:rPr>
                <w:t xml:space="preserve">Publication 84 - Pregnancy and Medical Radiation. </w:t>
              </w:r>
              <w:r>
                <w:rPr>
                  <w:b/>
                  <w:bCs/>
                </w:rPr>
                <w:t>International Commission on Radiological Protection.</w:t>
              </w:r>
              <w:r>
                <w:t xml:space="preserve"> 1, Issue 1 2000, Annals of the ICRP, Vol. 30.</w:t>
              </w:r>
            </w:p>
            <w:p w14:paraId="4CA4E0FB" w14:textId="77777777" w:rsidR="00FB0C4A" w:rsidRDefault="00FB0C4A" w:rsidP="00FB0C4A">
              <w:pPr>
                <w:pStyle w:val="Bibliography"/>
              </w:pPr>
              <w:r>
                <w:t xml:space="preserve">6. </w:t>
              </w:r>
              <w:r>
                <w:rPr>
                  <w:b/>
                  <w:bCs/>
                </w:rPr>
                <w:t>Temperton, D.H.</w:t>
              </w:r>
              <w:r>
                <w:t xml:space="preserve"> </w:t>
              </w:r>
              <w:r>
                <w:rPr>
                  <w:i/>
                  <w:iCs/>
                </w:rPr>
                <w:t xml:space="preserve">Pregnancy and Work in Diagnostic Imaging Departments. </w:t>
              </w:r>
              <w:r>
                <w:t>s.l. : The British Institute of Radiology, 2009.</w:t>
              </w:r>
            </w:p>
            <w:p w14:paraId="6C57D419" w14:textId="77777777" w:rsidR="00FB0C4A" w:rsidRDefault="00FB0C4A" w:rsidP="00FB0C4A">
              <w:pPr>
                <w:pStyle w:val="Bibliography"/>
              </w:pPr>
              <w:r>
                <w:t xml:space="preserve">7. </w:t>
              </w:r>
              <w:r>
                <w:rPr>
                  <w:b/>
                  <w:bCs/>
                </w:rPr>
                <w:t>HSE.</w:t>
              </w:r>
              <w:r>
                <w:t xml:space="preserve"> Working safely with ionising radiation. [Online] January 2015. https://www.hse.gov.uk/pubns/indg334.pdf.</w:t>
              </w:r>
            </w:p>
            <w:p w14:paraId="0070B7E6" w14:textId="77777777" w:rsidR="00FB0C4A" w:rsidRDefault="00FB0C4A" w:rsidP="00FB0C4A">
              <w:pPr>
                <w:pStyle w:val="Bibliography"/>
              </w:pPr>
              <w:r>
                <w:t xml:space="preserve">8. </w:t>
              </w:r>
              <w:r>
                <w:rPr>
                  <w:i/>
                  <w:iCs/>
                </w:rPr>
                <w:t xml:space="preserve">SCAI Consensus Document on Occupational Radiation Exposure to the Pregnant Cadiologistand Technical Personnel. </w:t>
              </w:r>
              <w:r>
                <w:rPr>
                  <w:b/>
                  <w:bCs/>
                </w:rPr>
                <w:t>Best, Pareicia J.M., et al.</w:t>
              </w:r>
              <w:r>
                <w:t xml:space="preserve"> 2011, Catheterization and Cardiovascular Interventions, Vol. 77, pp. 232-241.</w:t>
              </w:r>
            </w:p>
            <w:p w14:paraId="7F4BACEC" w14:textId="77777777" w:rsidR="00FB0C4A" w:rsidRDefault="00FB0C4A" w:rsidP="00FB0C4A">
              <w:pPr>
                <w:pStyle w:val="Bibliography"/>
              </w:pPr>
              <w:r>
                <w:t xml:space="preserve">9. </w:t>
              </w:r>
              <w:r>
                <w:rPr>
                  <w:b/>
                  <w:bCs/>
                </w:rPr>
                <w:t>MHRA.</w:t>
              </w:r>
              <w:r>
                <w:t xml:space="preserve"> </w:t>
              </w:r>
              <w:r>
                <w:rPr>
                  <w:i/>
                  <w:iCs/>
                </w:rPr>
                <w:t xml:space="preserve">Safety Guidelines for Magnetic Resonance Imaging Equipment in Clinical Use. </w:t>
              </w:r>
              <w:r>
                <w:t>s.l. : MHRA, 2015.</w:t>
              </w:r>
            </w:p>
            <w:p w14:paraId="1535C6AF" w14:textId="77777777" w:rsidR="00FB0C4A" w:rsidRDefault="00FB0C4A" w:rsidP="00FB0C4A">
              <w:pPr>
                <w:pStyle w:val="Bibliography"/>
              </w:pPr>
              <w:r>
                <w:t xml:space="preserve">10. </w:t>
              </w:r>
              <w:r>
                <w:rPr>
                  <w:i/>
                  <w:iCs/>
                </w:rPr>
                <w:t xml:space="preserve">Risk of spontanrous abortion in women occupationally exposed to anaesthetic gases: a meta-analysis. </w:t>
              </w:r>
              <w:r>
                <w:rPr>
                  <w:b/>
                  <w:bCs/>
                </w:rPr>
                <w:t>Bovin, J.F.</w:t>
              </w:r>
              <w:r>
                <w:t xml:space="preserve"> 8, 1997, Occupational and environmental medicine, Vol. 54, pp. 541-548.</w:t>
              </w:r>
            </w:p>
            <w:p w14:paraId="4B13EAA2" w14:textId="77777777" w:rsidR="00FB0C4A" w:rsidRDefault="00FB0C4A" w:rsidP="00FB0C4A">
              <w:pPr>
                <w:pStyle w:val="Bibliography"/>
              </w:pPr>
              <w:r>
                <w:t xml:space="preserve">11. </w:t>
              </w:r>
              <w:r>
                <w:rPr>
                  <w:i/>
                  <w:iCs/>
                </w:rPr>
                <w:t xml:space="preserve">Controlling occupational exposure to anaesthetics gases. </w:t>
              </w:r>
              <w:r>
                <w:rPr>
                  <w:b/>
                  <w:bCs/>
                </w:rPr>
                <w:t>Symington, I.S.</w:t>
              </w:r>
              <w:r>
                <w:t xml:space="preserve"> 1994, British Medical Journal, Vol. 309, pp. 968-969.</w:t>
              </w:r>
            </w:p>
            <w:p w14:paraId="561D387E" w14:textId="77777777" w:rsidR="00FB0C4A" w:rsidRDefault="00FB0C4A" w:rsidP="00FB0C4A">
              <w:pPr>
                <w:pStyle w:val="Bibliography"/>
              </w:pPr>
              <w:r>
                <w:t xml:space="preserve">12. </w:t>
              </w:r>
              <w:r>
                <w:rPr>
                  <w:i/>
                  <w:iCs/>
                </w:rPr>
                <w:t xml:space="preserve">Occupational exposure among nurses and risk of spontanous abortion. </w:t>
              </w:r>
              <w:r>
                <w:rPr>
                  <w:b/>
                  <w:bCs/>
                </w:rPr>
                <w:t>Lawson, C.C., et al.</w:t>
              </w:r>
              <w:r>
                <w:t xml:space="preserve"> 327, 2012, American journal of Obstetrics and Gynaecology, Vol. 206, pp. 327.e1-8.</w:t>
              </w:r>
            </w:p>
            <w:p w14:paraId="3A0D2C57" w14:textId="77777777" w:rsidR="00FB0C4A" w:rsidRDefault="00FB0C4A" w:rsidP="00FB0C4A">
              <w:pPr>
                <w:pStyle w:val="Bibliography"/>
              </w:pPr>
              <w:r>
                <w:t xml:space="preserve">13. </w:t>
              </w:r>
              <w:r>
                <w:rPr>
                  <w:b/>
                  <w:bCs/>
                </w:rPr>
                <w:t>The Association of Anaesthetists of Great Britain &amp; Ireland.</w:t>
              </w:r>
              <w:r>
                <w:t xml:space="preserve"> </w:t>
              </w:r>
              <w:r>
                <w:rPr>
                  <w:i/>
                  <w:iCs/>
                </w:rPr>
                <w:t xml:space="preserve">Occupational Health and the Anaesthetist. </w:t>
              </w:r>
              <w:r>
                <w:t>s.l. : The Association of Anaesthetists of Great Britain &amp; Ireland, 2014.</w:t>
              </w:r>
            </w:p>
            <w:p w14:paraId="266AD508" w14:textId="77777777" w:rsidR="00FB0C4A" w:rsidRDefault="00FB0C4A" w:rsidP="00FB0C4A">
              <w:pPr>
                <w:pStyle w:val="Bibliography"/>
              </w:pPr>
              <w:r>
                <w:t xml:space="preserve">14. </w:t>
              </w:r>
              <w:r>
                <w:rPr>
                  <w:i/>
                  <w:iCs/>
                </w:rPr>
                <w:t xml:space="preserve">Pregnancy: occupational aspects of management. </w:t>
              </w:r>
              <w:r>
                <w:rPr>
                  <w:b/>
                  <w:bCs/>
                </w:rPr>
                <w:t>Palmer, Keith T, Bonzini, Matteo and Ellekilde Bonde, Jans-Peter.</w:t>
              </w:r>
              <w:r>
                <w:t xml:space="preserve"> 1, 2013, Clinical Medicine, Vol. 13, pp. 75-79.</w:t>
              </w:r>
            </w:p>
            <w:p w14:paraId="6B7B5C0F" w14:textId="77777777" w:rsidR="00FB0C4A" w:rsidRDefault="00FB0C4A" w:rsidP="00FB0C4A">
              <w:pPr>
                <w:pStyle w:val="Bibliography"/>
              </w:pPr>
              <w:r>
                <w:t xml:space="preserve">15. </w:t>
              </w:r>
              <w:r>
                <w:rPr>
                  <w:b/>
                  <w:bCs/>
                </w:rPr>
                <w:t>Maternity Action.</w:t>
              </w:r>
              <w:r>
                <w:t xml:space="preserve"> Health and safety during pregnancy and on return to work. </w:t>
              </w:r>
              <w:r>
                <w:rPr>
                  <w:i/>
                  <w:iCs/>
                </w:rPr>
                <w:t xml:space="preserve">Maternity Action. </w:t>
              </w:r>
              <w:r>
                <w:t>[Online] https://maternityaction.org.uk/advice/health-and-safety-during-pregnancy-and-on-return-to-work.</w:t>
              </w:r>
            </w:p>
            <w:p w14:paraId="7687A894" w14:textId="77777777" w:rsidR="00FB0C4A" w:rsidRDefault="00FB0C4A" w:rsidP="00FB0C4A">
              <w:pPr>
                <w:pStyle w:val="Bibliography"/>
              </w:pPr>
              <w:r>
                <w:t xml:space="preserve">16. </w:t>
              </w:r>
              <w:r>
                <w:rPr>
                  <w:b/>
                  <w:bCs/>
                </w:rPr>
                <w:t>HM Revenue &amp; Customs (HMRC).</w:t>
              </w:r>
              <w:r>
                <w:t xml:space="preserve"> Maternity pay and leave. [Online] April 2015. https://www.gov.uk/government/collections/statutory-maternity-pay-and-leave.</w:t>
              </w:r>
            </w:p>
            <w:p w14:paraId="4D5B1CCB" w14:textId="77777777" w:rsidR="00FB0C4A" w:rsidRDefault="00FB0C4A" w:rsidP="00FB0C4A">
              <w:pPr>
                <w:pStyle w:val="Bibliography"/>
              </w:pPr>
              <w:r>
                <w:t xml:space="preserve">17. </w:t>
              </w:r>
              <w:r>
                <w:rPr>
                  <w:b/>
                  <w:bCs/>
                </w:rPr>
                <w:t>NHS Employers.</w:t>
              </w:r>
              <w:r>
                <w:t xml:space="preserve"> Terms and Conditions of Service for NHS Doctors and Dentists in Training (England) 2016. </w:t>
              </w:r>
              <w:r>
                <w:rPr>
                  <w:i/>
                  <w:iCs/>
                </w:rPr>
                <w:t xml:space="preserve">NHS Employers. </w:t>
              </w:r>
              <w:r>
                <w:t>[Online] https://www.nhsemployers.org/-/media/Employers/Documents/Pay-and-reward/Junior-Doctors/NHSDoctorsandDentistsinTrainingEnglandTCS2016VERSION8231219.pdf.</w:t>
              </w:r>
            </w:p>
            <w:p w14:paraId="3B6C684B" w14:textId="77777777" w:rsidR="00FB0C4A" w:rsidRDefault="00FB0C4A" w:rsidP="00FB0C4A">
              <w:pPr>
                <w:pStyle w:val="Bibliography"/>
              </w:pPr>
              <w:r>
                <w:t xml:space="preserve">18. </w:t>
              </w:r>
              <w:r>
                <w:rPr>
                  <w:b/>
                  <w:bCs/>
                </w:rPr>
                <w:t>Equality and Human Rights Commission.</w:t>
              </w:r>
              <w:r>
                <w:t xml:space="preserve"> During maternity leave | Leave. [Online] 2016. https://www.equalityhumanrights.com/en/managing-pregnancy-and-maternity-workplace/faqs-employees/during-maternity-leave-leave.</w:t>
              </w:r>
            </w:p>
            <w:p w14:paraId="48E9E933" w14:textId="77777777" w:rsidR="00FB0C4A" w:rsidRDefault="00FB0C4A" w:rsidP="00FB0C4A">
              <w:pPr>
                <w:pStyle w:val="Bibliography"/>
              </w:pPr>
              <w:r>
                <w:lastRenderedPageBreak/>
                <w:t xml:space="preserve">19. </w:t>
              </w:r>
              <w:r>
                <w:rPr>
                  <w:b/>
                  <w:bCs/>
                </w:rPr>
                <w:t>NHS Employers.</w:t>
              </w:r>
              <w:r>
                <w:t xml:space="preserve"> General Maternity Guidance for rotational Junior Doctors in Training. [Online] June 2013. https://www.nhsemployers.org/~/media/Employers/Documents/SiteCollectionDocuments/Maternity%20Factsheet.pdf.</w:t>
              </w:r>
            </w:p>
            <w:p w14:paraId="50A42F34" w14:textId="77777777" w:rsidR="00FB0C4A" w:rsidRDefault="00FB0C4A" w:rsidP="00FB0C4A">
              <w:pPr>
                <w:pStyle w:val="Bibliography"/>
              </w:pPr>
              <w:r>
                <w:t xml:space="preserve">20. </w:t>
              </w:r>
              <w:r>
                <w:rPr>
                  <w:b/>
                  <w:bCs/>
                </w:rPr>
                <w:t>Department for Work &amp; Pensions.</w:t>
              </w:r>
              <w:r>
                <w:t xml:space="preserve"> Maternity benefits: detailed guide. [Online] August 2020. https://www.gov.uk/government/publications/maternity-benefits-technical-guidance/maternity-benefits-technical-guidance#the-maternity-allowance-period.</w:t>
              </w:r>
            </w:p>
            <w:p w14:paraId="45B3CA63" w14:textId="77777777" w:rsidR="00FB0C4A" w:rsidRDefault="00FB0C4A" w:rsidP="00FB0C4A">
              <w:pPr>
                <w:pStyle w:val="Bibliography"/>
              </w:pPr>
              <w:r>
                <w:t xml:space="preserve">21. </w:t>
              </w:r>
              <w:r>
                <w:rPr>
                  <w:b/>
                  <w:bCs/>
                </w:rPr>
                <w:t>RCoA.</w:t>
              </w:r>
              <w:r>
                <w:t xml:space="preserve"> Membership categories and subscriptions. [Online] 2019. https://www.rcoa.ac.uk/membership/become-member/membership-categories-subscriptions.</w:t>
              </w:r>
            </w:p>
            <w:p w14:paraId="1D681268" w14:textId="77777777" w:rsidR="00FB0C4A" w:rsidRDefault="00FB0C4A" w:rsidP="00FB0C4A">
              <w:pPr>
                <w:pStyle w:val="Bibliography"/>
              </w:pPr>
              <w:r>
                <w:t xml:space="preserve">22. </w:t>
              </w:r>
              <w:r>
                <w:rPr>
                  <w:b/>
                  <w:bCs/>
                </w:rPr>
                <w:t>GMC.</w:t>
              </w:r>
              <w:r>
                <w:t xml:space="preserve"> Income Discount. [Online] 2020. https://www.gmc-uk.org/registration-and-licensing/managing-your-registration/fees-and-funding/income-discount.</w:t>
              </w:r>
            </w:p>
            <w:p w14:paraId="3C96DC79" w14:textId="77777777" w:rsidR="00FB0C4A" w:rsidRDefault="00FB0C4A" w:rsidP="00FB0C4A">
              <w:pPr>
                <w:pStyle w:val="Bibliography"/>
              </w:pPr>
              <w:r>
                <w:t xml:space="preserve">23. </w:t>
              </w:r>
              <w:r>
                <w:rPr>
                  <w:b/>
                  <w:bCs/>
                </w:rPr>
                <w:t>Association of Anaesthetists.</w:t>
              </w:r>
              <w:r>
                <w:t xml:space="preserve"> Parental leave discount. [Online] 2019. https://anaesthetists.org/Home/Membership/Benefits-of-membership/Parental-leave-discount.</w:t>
              </w:r>
            </w:p>
            <w:p w14:paraId="0294ECBF" w14:textId="77777777" w:rsidR="00FB0C4A" w:rsidRDefault="00FB0C4A" w:rsidP="00FB0C4A">
              <w:pPr>
                <w:pStyle w:val="Bibliography"/>
              </w:pPr>
              <w:r>
                <w:t xml:space="preserve">24. </w:t>
              </w:r>
              <w:r>
                <w:rPr>
                  <w:b/>
                  <w:bCs/>
                </w:rPr>
                <w:t>BMA.</w:t>
              </w:r>
              <w:r>
                <w:t xml:space="preserve"> Subscription costs. [Online] https://www.bma.org.uk/join-us/subscription-costs.</w:t>
              </w:r>
            </w:p>
            <w:p w14:paraId="264B063F" w14:textId="77777777" w:rsidR="00FB0C4A" w:rsidRDefault="00FB0C4A" w:rsidP="00FB0C4A">
              <w:pPr>
                <w:pStyle w:val="Bibliography"/>
              </w:pPr>
              <w:r>
                <w:t xml:space="preserve">25. </w:t>
              </w:r>
              <w:r>
                <w:rPr>
                  <w:b/>
                  <w:bCs/>
                </w:rPr>
                <w:t>HEE.</w:t>
              </w:r>
              <w:r>
                <w:t xml:space="preserve"> </w:t>
              </w:r>
              <w:r>
                <w:rPr>
                  <w:i/>
                  <w:iCs/>
                </w:rPr>
                <w:t xml:space="preserve">Study Leave and Study Budget Arrangements. </w:t>
              </w:r>
              <w:r>
                <w:t>s.l. : HEE, 2019.</w:t>
              </w:r>
            </w:p>
            <w:p w14:paraId="273B74D5" w14:textId="77777777" w:rsidR="00FB0C4A" w:rsidRDefault="00FB0C4A" w:rsidP="00FB0C4A">
              <w:pPr>
                <w:pStyle w:val="Bibliography"/>
              </w:pPr>
              <w:r>
                <w:t xml:space="preserve">26. </w:t>
              </w:r>
              <w:r>
                <w:rPr>
                  <w:b/>
                  <w:bCs/>
                </w:rPr>
                <w:t>HMRC.</w:t>
              </w:r>
              <w:r>
                <w:t xml:space="preserve"> Statutory Paternity Pay and Leave guidance and forms. [Online] 2015. https://www.gov.uk/government/collections/statutory-paternity-pay-and-leave.</w:t>
              </w:r>
            </w:p>
            <w:p w14:paraId="2EFDE6F9" w14:textId="77777777" w:rsidR="00FB0C4A" w:rsidRDefault="00FB0C4A" w:rsidP="00FB0C4A">
              <w:pPr>
                <w:pStyle w:val="Bibliography"/>
              </w:pPr>
              <w:r>
                <w:t>27. —. Time off for family and dependants. [Online] https://www.gov.uk/time-off-for-dependants.</w:t>
              </w:r>
            </w:p>
            <w:p w14:paraId="6A3B332A" w14:textId="46BF4CE4" w:rsidR="00255D31" w:rsidRDefault="00255D31" w:rsidP="00FB0C4A">
              <w:r>
                <w:rPr>
                  <w:b/>
                  <w:bCs/>
                  <w:noProof/>
                </w:rPr>
                <w:fldChar w:fldCharType="end"/>
              </w:r>
            </w:p>
          </w:sdtContent>
        </w:sdt>
      </w:sdtContent>
    </w:sdt>
    <w:p w14:paraId="14747CF0" w14:textId="44A274A3" w:rsidR="00DC3111" w:rsidRPr="00D52818" w:rsidRDefault="00DC3111" w:rsidP="00F869BD">
      <w:pPr>
        <w:pStyle w:val="Style3"/>
      </w:pPr>
    </w:p>
    <w:p w14:paraId="53E9B95C" w14:textId="77777777" w:rsidR="0096428F" w:rsidRDefault="0096428F"/>
    <w:p w14:paraId="0177FCC9" w14:textId="77777777" w:rsidR="005D5671" w:rsidRDefault="005D5671" w:rsidP="00270CC4">
      <w:pPr>
        <w:pStyle w:val="Style4"/>
      </w:pPr>
    </w:p>
    <w:sectPr w:rsidR="005D5671" w:rsidSect="00D0228C">
      <w:footerReference w:type="default" r:id="rId18"/>
      <w:pgSz w:w="11900" w:h="16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668B1" w14:textId="77777777" w:rsidR="00CC02CB" w:rsidRDefault="00CC02CB" w:rsidP="00C006B2">
      <w:r>
        <w:separator/>
      </w:r>
    </w:p>
  </w:endnote>
  <w:endnote w:type="continuationSeparator" w:id="0">
    <w:p w14:paraId="6A00202C" w14:textId="77777777" w:rsidR="00CC02CB" w:rsidRDefault="00CC02CB" w:rsidP="00C0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564162"/>
      <w:docPartObj>
        <w:docPartGallery w:val="Page Numbers (Bottom of Page)"/>
        <w:docPartUnique/>
      </w:docPartObj>
    </w:sdtPr>
    <w:sdtEndPr>
      <w:rPr>
        <w:noProof/>
      </w:rPr>
    </w:sdtEndPr>
    <w:sdtContent>
      <w:p w14:paraId="50246484" w14:textId="1A65F0F4" w:rsidR="00006691" w:rsidRDefault="00006691">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5905688" w14:textId="049B2D45" w:rsidR="00006691" w:rsidRPr="00C006B2" w:rsidRDefault="00006691" w:rsidP="0034590E">
    <w:pPr>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899F" w14:textId="77777777" w:rsidR="00CC02CB" w:rsidRDefault="00CC02CB" w:rsidP="00C006B2">
      <w:r>
        <w:separator/>
      </w:r>
    </w:p>
  </w:footnote>
  <w:footnote w:type="continuationSeparator" w:id="0">
    <w:p w14:paraId="2D1F244B" w14:textId="77777777" w:rsidR="00CC02CB" w:rsidRDefault="00CC02CB" w:rsidP="00C006B2">
      <w:r>
        <w:continuationSeparator/>
      </w:r>
    </w:p>
  </w:footnote>
  <w:footnote w:id="1">
    <w:p w14:paraId="7863B911" w14:textId="77777777" w:rsidR="00006691" w:rsidRDefault="00006691" w:rsidP="0008057D">
      <w:pPr>
        <w:pStyle w:val="FootnoteText"/>
      </w:pPr>
      <w:r>
        <w:rPr>
          <w:rStyle w:val="FootnoteReference"/>
        </w:rPr>
        <w:footnoteRef/>
      </w:r>
      <w:r>
        <w:t xml:space="preserve"> </w:t>
      </w:r>
      <w:r w:rsidRPr="00FD70AA">
        <w:t>http://www.bma.org.uk/pay-and-contracts/maternity-paternity-and-adoption/leave/maternity-leave-calculator</w:t>
      </w:r>
    </w:p>
  </w:footnote>
  <w:footnote w:id="2">
    <w:p w14:paraId="7189DABF" w14:textId="77777777" w:rsidR="00006691" w:rsidRDefault="00006691" w:rsidP="0082745F">
      <w:pPr>
        <w:pStyle w:val="FootnoteText"/>
      </w:pPr>
      <w:r>
        <w:rPr>
          <w:rStyle w:val="FootnoteReference"/>
        </w:rPr>
        <w:footnoteRef/>
      </w:r>
      <w:r>
        <w:t xml:space="preserve"> </w:t>
      </w:r>
      <w:r w:rsidRPr="00FD70AA">
        <w:t>https://www.gov.uk/government/collections/statutory-maternity-pay-and-leave</w:t>
      </w:r>
    </w:p>
    <w:p w14:paraId="49F2210C" w14:textId="5099CB5F" w:rsidR="00006691" w:rsidRDefault="00006691">
      <w:pPr>
        <w:pStyle w:val="FootnoteText"/>
      </w:pPr>
    </w:p>
  </w:footnote>
  <w:footnote w:id="3">
    <w:p w14:paraId="51765859" w14:textId="1AAEBB43" w:rsidR="00006691" w:rsidRDefault="00006691">
      <w:pPr>
        <w:pStyle w:val="FootnoteText"/>
      </w:pPr>
      <w:r>
        <w:rPr>
          <w:rStyle w:val="FootnoteReference"/>
        </w:rPr>
        <w:footnoteRef/>
      </w:r>
      <w:r>
        <w:t xml:space="preserve"> </w:t>
      </w:r>
      <w:r w:rsidRPr="00FD70AA">
        <w:t>https://www.nhsemployers.org/~/media/Employers/Documents/SiteCollectionDocuments/Maternity Factsheet.pdf</w:t>
      </w:r>
    </w:p>
  </w:footnote>
  <w:footnote w:id="4">
    <w:p w14:paraId="51E12FBA" w14:textId="5CCF137C" w:rsidR="00006691" w:rsidRDefault="00006691">
      <w:pPr>
        <w:pStyle w:val="FootnoteText"/>
      </w:pPr>
      <w:r>
        <w:rPr>
          <w:rStyle w:val="FootnoteReference"/>
        </w:rPr>
        <w:footnoteRef/>
      </w:r>
      <w:r>
        <w:t xml:space="preserve"> </w:t>
      </w:r>
      <w:r w:rsidRPr="00FD70AA">
        <w:t>https://oxfordanaesthesia.org/ltft</w:t>
      </w:r>
    </w:p>
  </w:footnote>
  <w:footnote w:id="5">
    <w:p w14:paraId="44EF8930" w14:textId="6D4C3B2B" w:rsidR="00006691" w:rsidRDefault="00006691">
      <w:pPr>
        <w:pStyle w:val="FootnoteText"/>
      </w:pPr>
      <w:r>
        <w:rPr>
          <w:rStyle w:val="FootnoteReference"/>
        </w:rPr>
        <w:footnoteRef/>
      </w:r>
      <w:r>
        <w:t xml:space="preserve"> </w:t>
      </w:r>
      <w:r w:rsidRPr="00FD70AA">
        <w:t>https://oxfordanaesthesia.org/return-to-practice</w:t>
      </w:r>
    </w:p>
  </w:footnote>
  <w:footnote w:id="6">
    <w:p w14:paraId="48C96C3C" w14:textId="1EBBA07C" w:rsidR="00006691" w:rsidRDefault="00006691">
      <w:pPr>
        <w:pStyle w:val="FootnoteText"/>
      </w:pPr>
      <w:r>
        <w:rPr>
          <w:rStyle w:val="FootnoteReference"/>
        </w:rPr>
        <w:footnoteRef/>
      </w:r>
      <w:r>
        <w:t xml:space="preserve"> Part of the </w:t>
      </w:r>
      <w:r>
        <w:t xml:space="preserve">SuppoRTT programme process (see section </w:t>
      </w:r>
      <w:r>
        <w:fldChar w:fldCharType="begin"/>
      </w:r>
      <w:r>
        <w:instrText xml:space="preserve"> REF _Ref49285562 \r \h </w:instrText>
      </w:r>
      <w:r>
        <w:fldChar w:fldCharType="separate"/>
      </w:r>
      <w:r>
        <w:t>5.2</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FC9"/>
    <w:multiLevelType w:val="hybridMultilevel"/>
    <w:tmpl w:val="2D3A5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47619"/>
    <w:multiLevelType w:val="multilevel"/>
    <w:tmpl w:val="D968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A58CC"/>
    <w:multiLevelType w:val="hybridMultilevel"/>
    <w:tmpl w:val="F210F636"/>
    <w:lvl w:ilvl="0" w:tplc="2A7894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E4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F198F"/>
    <w:multiLevelType w:val="multilevel"/>
    <w:tmpl w:val="F210F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40450E"/>
    <w:multiLevelType w:val="hybridMultilevel"/>
    <w:tmpl w:val="E3EEA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61C99"/>
    <w:multiLevelType w:val="hybridMultilevel"/>
    <w:tmpl w:val="03A63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763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F8342A"/>
    <w:multiLevelType w:val="hybridMultilevel"/>
    <w:tmpl w:val="BFBC099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16CF3B8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ED1A59"/>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F831775"/>
    <w:multiLevelType w:val="multilevel"/>
    <w:tmpl w:val="52C0276A"/>
    <w:lvl w:ilvl="0">
      <w:start w:val="1"/>
      <w:numFmt w:val="decimal"/>
      <w:lvlText w:val="%1."/>
      <w:lvlJc w:val="left"/>
      <w:pPr>
        <w:ind w:left="360" w:hanging="360"/>
      </w:pPr>
      <w:rPr>
        <w:rFonts w:hint="default"/>
      </w:rPr>
    </w:lvl>
    <w:lvl w:ilvl="1">
      <w:start w:val="2"/>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5F04BB"/>
    <w:multiLevelType w:val="hybridMultilevel"/>
    <w:tmpl w:val="3C088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C5A71"/>
    <w:multiLevelType w:val="hybridMultilevel"/>
    <w:tmpl w:val="DC6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A541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0B5279"/>
    <w:multiLevelType w:val="multilevel"/>
    <w:tmpl w:val="938871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216FF2"/>
    <w:multiLevelType w:val="multilevel"/>
    <w:tmpl w:val="90DCF25E"/>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5D71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1214B2"/>
    <w:multiLevelType w:val="multilevel"/>
    <w:tmpl w:val="5860D8B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461053"/>
    <w:multiLevelType w:val="hybridMultilevel"/>
    <w:tmpl w:val="6BBA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6281B"/>
    <w:multiLevelType w:val="multilevel"/>
    <w:tmpl w:val="D87C8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550E53"/>
    <w:multiLevelType w:val="multilevel"/>
    <w:tmpl w:val="4BB2849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9176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746CB7"/>
    <w:multiLevelType w:val="hybridMultilevel"/>
    <w:tmpl w:val="84367022"/>
    <w:lvl w:ilvl="0" w:tplc="CCA2E374">
      <w:start w:val="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70DAD"/>
    <w:multiLevelType w:val="multilevel"/>
    <w:tmpl w:val="133074EC"/>
    <w:lvl w:ilvl="0">
      <w:start w:val="2"/>
      <w:numFmt w:val="decimal"/>
      <w:pStyle w:val="Heading1"/>
      <w:lvlText w:val="%1."/>
      <w:lvlJc w:val="left"/>
      <w:pPr>
        <w:ind w:left="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Style2"/>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5" w15:restartNumberingAfterBreak="0">
    <w:nsid w:val="49267011"/>
    <w:multiLevelType w:val="multilevel"/>
    <w:tmpl w:val="6B5E8830"/>
    <w:lvl w:ilvl="0">
      <w:start w:val="2"/>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6" w15:restartNumberingAfterBreak="0">
    <w:nsid w:val="4A276F32"/>
    <w:multiLevelType w:val="multilevel"/>
    <w:tmpl w:val="270ED0F2"/>
    <w:lvl w:ilvl="0">
      <w:start w:val="2"/>
      <w:numFmt w:val="decimal"/>
      <w:lvlText w:val="%1."/>
      <w:lvlJc w:val="left"/>
      <w:pPr>
        <w:ind w:left="1080" w:hanging="360"/>
      </w:pPr>
      <w:rPr>
        <w:rFonts w:hint="default"/>
      </w:rPr>
    </w:lvl>
    <w:lvl w:ilvl="1">
      <w:start w:val="4"/>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4ADF0CD0"/>
    <w:multiLevelType w:val="multilevel"/>
    <w:tmpl w:val="5860D8B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B06725"/>
    <w:multiLevelType w:val="hybridMultilevel"/>
    <w:tmpl w:val="CAD876A6"/>
    <w:lvl w:ilvl="0" w:tplc="2A36D046">
      <w:start w:val="10"/>
      <w:numFmt w:val="bullet"/>
      <w:lvlText w:val="-"/>
      <w:lvlJc w:val="left"/>
      <w:pPr>
        <w:ind w:left="1640" w:hanging="920"/>
      </w:pPr>
      <w:rPr>
        <w:rFonts w:ascii="Times New Roman" w:eastAsiaTheme="minorEastAsia" w:hAnsi="Times New Roman" w:cs="Times New Roman"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CE09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270D73"/>
    <w:multiLevelType w:val="multilevel"/>
    <w:tmpl w:val="133074EC"/>
    <w:lvl w:ilvl="0">
      <w:start w:val="2"/>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1" w15:restartNumberingAfterBreak="0">
    <w:nsid w:val="55614086"/>
    <w:multiLevelType w:val="multilevel"/>
    <w:tmpl w:val="7D2A4A0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C1F3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D90DD4"/>
    <w:multiLevelType w:val="multilevel"/>
    <w:tmpl w:val="E868664E"/>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2A550B"/>
    <w:multiLevelType w:val="multilevel"/>
    <w:tmpl w:val="A7C252E2"/>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A02B65"/>
    <w:multiLevelType w:val="multilevel"/>
    <w:tmpl w:val="3094F75E"/>
    <w:lvl w:ilvl="0">
      <w:start w:val="2"/>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6" w15:restartNumberingAfterBreak="0">
    <w:nsid w:val="67AA29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C125A7"/>
    <w:multiLevelType w:val="multilevel"/>
    <w:tmpl w:val="DB82C8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907857"/>
    <w:multiLevelType w:val="hybridMultilevel"/>
    <w:tmpl w:val="61EAD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879AD"/>
    <w:multiLevelType w:val="multilevel"/>
    <w:tmpl w:val="BD34F88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23"/>
  </w:num>
  <w:num w:numId="3">
    <w:abstractNumId w:val="1"/>
  </w:num>
  <w:num w:numId="4">
    <w:abstractNumId w:val="13"/>
  </w:num>
  <w:num w:numId="5">
    <w:abstractNumId w:val="32"/>
  </w:num>
  <w:num w:numId="6">
    <w:abstractNumId w:val="15"/>
  </w:num>
  <w:num w:numId="7">
    <w:abstractNumId w:val="3"/>
  </w:num>
  <w:num w:numId="8">
    <w:abstractNumId w:val="17"/>
  </w:num>
  <w:num w:numId="9">
    <w:abstractNumId w:val="29"/>
  </w:num>
  <w:num w:numId="10">
    <w:abstractNumId w:val="11"/>
  </w:num>
  <w:num w:numId="11">
    <w:abstractNumId w:val="22"/>
  </w:num>
  <w:num w:numId="12">
    <w:abstractNumId w:val="36"/>
  </w:num>
  <w:num w:numId="13">
    <w:abstractNumId w:val="31"/>
  </w:num>
  <w:num w:numId="14">
    <w:abstractNumId w:val="27"/>
  </w:num>
  <w:num w:numId="15">
    <w:abstractNumId w:val="18"/>
  </w:num>
  <w:num w:numId="16">
    <w:abstractNumId w:val="9"/>
  </w:num>
  <w:num w:numId="17">
    <w:abstractNumId w:val="26"/>
  </w:num>
  <w:num w:numId="18">
    <w:abstractNumId w:val="39"/>
  </w:num>
  <w:num w:numId="19">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34"/>
  </w:num>
  <w:num w:numId="23">
    <w:abstractNumId w:val="7"/>
  </w:num>
  <w:num w:numId="24">
    <w:abstractNumId w:val="24"/>
  </w:num>
  <w:num w:numId="25">
    <w:abstractNumId w:val="14"/>
  </w:num>
  <w:num w:numId="26">
    <w:abstractNumId w:val="10"/>
  </w:num>
  <w:num w:numId="27">
    <w:abstractNumId w:val="16"/>
  </w:num>
  <w:num w:numId="28">
    <w:abstractNumId w:val="0"/>
  </w:num>
  <w:num w:numId="29">
    <w:abstractNumId w:val="25"/>
  </w:num>
  <w:num w:numId="30">
    <w:abstractNumId w:val="35"/>
  </w:num>
  <w:num w:numId="31">
    <w:abstractNumId w:val="6"/>
  </w:num>
  <w:num w:numId="32">
    <w:abstractNumId w:val="30"/>
  </w:num>
  <w:num w:numId="33">
    <w:abstractNumId w:val="5"/>
  </w:num>
  <w:num w:numId="34">
    <w:abstractNumId w:val="8"/>
  </w:num>
  <w:num w:numId="35">
    <w:abstractNumId w:val="24"/>
    <w:lvlOverride w:ilvl="0">
      <w:startOverride w:val="1"/>
    </w:lvlOverride>
  </w:num>
  <w:num w:numId="36">
    <w:abstractNumId w:val="19"/>
  </w:num>
  <w:num w:numId="37">
    <w:abstractNumId w:val="37"/>
  </w:num>
  <w:num w:numId="38">
    <w:abstractNumId w:val="2"/>
  </w:num>
  <w:num w:numId="39">
    <w:abstractNumId w:val="20"/>
  </w:num>
  <w:num w:numId="40">
    <w:abstractNumId w:val="28"/>
  </w:num>
  <w:num w:numId="41">
    <w:abstractNumId w:val="4"/>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32"/>
    <w:rsid w:val="000001CE"/>
    <w:rsid w:val="000018C1"/>
    <w:rsid w:val="000043B2"/>
    <w:rsid w:val="00006691"/>
    <w:rsid w:val="0001095E"/>
    <w:rsid w:val="00012127"/>
    <w:rsid w:val="00013D81"/>
    <w:rsid w:val="000150B6"/>
    <w:rsid w:val="000152B9"/>
    <w:rsid w:val="000168DF"/>
    <w:rsid w:val="000211E8"/>
    <w:rsid w:val="00021300"/>
    <w:rsid w:val="00032502"/>
    <w:rsid w:val="00052AA2"/>
    <w:rsid w:val="0006296B"/>
    <w:rsid w:val="00072515"/>
    <w:rsid w:val="0007585A"/>
    <w:rsid w:val="0008057D"/>
    <w:rsid w:val="00080B4A"/>
    <w:rsid w:val="00082FB2"/>
    <w:rsid w:val="00084CB3"/>
    <w:rsid w:val="000A0D6A"/>
    <w:rsid w:val="000A20A7"/>
    <w:rsid w:val="000A4A11"/>
    <w:rsid w:val="000A4BBC"/>
    <w:rsid w:val="000B3A8B"/>
    <w:rsid w:val="000B5152"/>
    <w:rsid w:val="000C079D"/>
    <w:rsid w:val="000C31C3"/>
    <w:rsid w:val="000C4477"/>
    <w:rsid w:val="000D04DD"/>
    <w:rsid w:val="000D4811"/>
    <w:rsid w:val="000E310C"/>
    <w:rsid w:val="000E319B"/>
    <w:rsid w:val="000F4F7F"/>
    <w:rsid w:val="000F66BC"/>
    <w:rsid w:val="000F76A2"/>
    <w:rsid w:val="00102DE0"/>
    <w:rsid w:val="001041F0"/>
    <w:rsid w:val="001104D9"/>
    <w:rsid w:val="00115F09"/>
    <w:rsid w:val="00117DFD"/>
    <w:rsid w:val="0012167E"/>
    <w:rsid w:val="00132D3E"/>
    <w:rsid w:val="00132D8B"/>
    <w:rsid w:val="0013563B"/>
    <w:rsid w:val="00137F3E"/>
    <w:rsid w:val="00143061"/>
    <w:rsid w:val="0014327D"/>
    <w:rsid w:val="00147F3E"/>
    <w:rsid w:val="00152104"/>
    <w:rsid w:val="00154398"/>
    <w:rsid w:val="001576A6"/>
    <w:rsid w:val="00162B00"/>
    <w:rsid w:val="00163161"/>
    <w:rsid w:val="0016352E"/>
    <w:rsid w:val="00167C37"/>
    <w:rsid w:val="001718F4"/>
    <w:rsid w:val="0017191A"/>
    <w:rsid w:val="001818F1"/>
    <w:rsid w:val="0018442D"/>
    <w:rsid w:val="001874AB"/>
    <w:rsid w:val="001960C9"/>
    <w:rsid w:val="001A7375"/>
    <w:rsid w:val="001B4D08"/>
    <w:rsid w:val="001D0438"/>
    <w:rsid w:val="001D24F5"/>
    <w:rsid w:val="001D3CB8"/>
    <w:rsid w:val="001D6501"/>
    <w:rsid w:val="001E5ECC"/>
    <w:rsid w:val="001E6091"/>
    <w:rsid w:val="001E7E9F"/>
    <w:rsid w:val="001F07B5"/>
    <w:rsid w:val="001F4E21"/>
    <w:rsid w:val="001F6059"/>
    <w:rsid w:val="001F7098"/>
    <w:rsid w:val="001F7C54"/>
    <w:rsid w:val="002010BF"/>
    <w:rsid w:val="00203EDB"/>
    <w:rsid w:val="002055CB"/>
    <w:rsid w:val="002101E3"/>
    <w:rsid w:val="002141AD"/>
    <w:rsid w:val="0022451F"/>
    <w:rsid w:val="00250D0D"/>
    <w:rsid w:val="00251DB1"/>
    <w:rsid w:val="00254A98"/>
    <w:rsid w:val="00255D31"/>
    <w:rsid w:val="00262A82"/>
    <w:rsid w:val="00270CC4"/>
    <w:rsid w:val="0027308E"/>
    <w:rsid w:val="002737D4"/>
    <w:rsid w:val="00275716"/>
    <w:rsid w:val="0027571D"/>
    <w:rsid w:val="00276F4F"/>
    <w:rsid w:val="0028136A"/>
    <w:rsid w:val="00283917"/>
    <w:rsid w:val="0028474B"/>
    <w:rsid w:val="00293113"/>
    <w:rsid w:val="00294E52"/>
    <w:rsid w:val="00295116"/>
    <w:rsid w:val="002952CF"/>
    <w:rsid w:val="002A7C17"/>
    <w:rsid w:val="002B7F9D"/>
    <w:rsid w:val="002C3A40"/>
    <w:rsid w:val="002C4176"/>
    <w:rsid w:val="002D3310"/>
    <w:rsid w:val="002E44E8"/>
    <w:rsid w:val="002E4CEB"/>
    <w:rsid w:val="002E6C9E"/>
    <w:rsid w:val="002F08E4"/>
    <w:rsid w:val="002F7ACC"/>
    <w:rsid w:val="003003FA"/>
    <w:rsid w:val="003027CE"/>
    <w:rsid w:val="00305BDD"/>
    <w:rsid w:val="00306DC3"/>
    <w:rsid w:val="00312CB3"/>
    <w:rsid w:val="003225D9"/>
    <w:rsid w:val="00325B96"/>
    <w:rsid w:val="00330B07"/>
    <w:rsid w:val="00334C0A"/>
    <w:rsid w:val="0033515D"/>
    <w:rsid w:val="00336401"/>
    <w:rsid w:val="00336735"/>
    <w:rsid w:val="00340FB9"/>
    <w:rsid w:val="00344928"/>
    <w:rsid w:val="0034590E"/>
    <w:rsid w:val="00347038"/>
    <w:rsid w:val="003476FC"/>
    <w:rsid w:val="00350424"/>
    <w:rsid w:val="00350FF5"/>
    <w:rsid w:val="00351296"/>
    <w:rsid w:val="0035312B"/>
    <w:rsid w:val="003607FC"/>
    <w:rsid w:val="00362F38"/>
    <w:rsid w:val="00363FAA"/>
    <w:rsid w:val="0036776D"/>
    <w:rsid w:val="003704E9"/>
    <w:rsid w:val="00370FD9"/>
    <w:rsid w:val="0037231F"/>
    <w:rsid w:val="00373CB6"/>
    <w:rsid w:val="00381062"/>
    <w:rsid w:val="003835FA"/>
    <w:rsid w:val="00386FD5"/>
    <w:rsid w:val="00387E5E"/>
    <w:rsid w:val="003946A0"/>
    <w:rsid w:val="003A3BC6"/>
    <w:rsid w:val="003B0E6A"/>
    <w:rsid w:val="003B11A4"/>
    <w:rsid w:val="003B202E"/>
    <w:rsid w:val="003B46EF"/>
    <w:rsid w:val="003B5321"/>
    <w:rsid w:val="003C09AA"/>
    <w:rsid w:val="003C1421"/>
    <w:rsid w:val="003D0948"/>
    <w:rsid w:val="003D4BB9"/>
    <w:rsid w:val="003E02F8"/>
    <w:rsid w:val="003F0542"/>
    <w:rsid w:val="004018AD"/>
    <w:rsid w:val="00410C8E"/>
    <w:rsid w:val="004210DD"/>
    <w:rsid w:val="00421118"/>
    <w:rsid w:val="004216D9"/>
    <w:rsid w:val="004261DA"/>
    <w:rsid w:val="004317FE"/>
    <w:rsid w:val="00432917"/>
    <w:rsid w:val="00432F34"/>
    <w:rsid w:val="0044569A"/>
    <w:rsid w:val="00445AA2"/>
    <w:rsid w:val="00450B2F"/>
    <w:rsid w:val="00451059"/>
    <w:rsid w:val="00452D47"/>
    <w:rsid w:val="0045729B"/>
    <w:rsid w:val="00467A4A"/>
    <w:rsid w:val="00470795"/>
    <w:rsid w:val="00470CB9"/>
    <w:rsid w:val="00475C14"/>
    <w:rsid w:val="00477505"/>
    <w:rsid w:val="00480493"/>
    <w:rsid w:val="004850FF"/>
    <w:rsid w:val="00485580"/>
    <w:rsid w:val="00491F87"/>
    <w:rsid w:val="00492B0F"/>
    <w:rsid w:val="00497E56"/>
    <w:rsid w:val="004A3DED"/>
    <w:rsid w:val="004B35ED"/>
    <w:rsid w:val="004C049E"/>
    <w:rsid w:val="004C1411"/>
    <w:rsid w:val="004C30F3"/>
    <w:rsid w:val="004C7092"/>
    <w:rsid w:val="004F00F8"/>
    <w:rsid w:val="004F27E8"/>
    <w:rsid w:val="004F2817"/>
    <w:rsid w:val="004F2B3F"/>
    <w:rsid w:val="004F2E99"/>
    <w:rsid w:val="004F4032"/>
    <w:rsid w:val="004F7C75"/>
    <w:rsid w:val="00503932"/>
    <w:rsid w:val="00505906"/>
    <w:rsid w:val="00507A1C"/>
    <w:rsid w:val="00510335"/>
    <w:rsid w:val="005123FF"/>
    <w:rsid w:val="00514261"/>
    <w:rsid w:val="00530EF4"/>
    <w:rsid w:val="00531519"/>
    <w:rsid w:val="00534862"/>
    <w:rsid w:val="00534C83"/>
    <w:rsid w:val="005413C7"/>
    <w:rsid w:val="00541D58"/>
    <w:rsid w:val="00543E0C"/>
    <w:rsid w:val="00552A3C"/>
    <w:rsid w:val="00555312"/>
    <w:rsid w:val="00555463"/>
    <w:rsid w:val="005560F4"/>
    <w:rsid w:val="00557018"/>
    <w:rsid w:val="005604EE"/>
    <w:rsid w:val="00563A6A"/>
    <w:rsid w:val="00564DD3"/>
    <w:rsid w:val="005677FC"/>
    <w:rsid w:val="00582A2D"/>
    <w:rsid w:val="00583CFE"/>
    <w:rsid w:val="00587D5A"/>
    <w:rsid w:val="00590C02"/>
    <w:rsid w:val="00591ED2"/>
    <w:rsid w:val="00592B68"/>
    <w:rsid w:val="005943C3"/>
    <w:rsid w:val="005A128D"/>
    <w:rsid w:val="005A5008"/>
    <w:rsid w:val="005A7169"/>
    <w:rsid w:val="005C0033"/>
    <w:rsid w:val="005D250C"/>
    <w:rsid w:val="005D5671"/>
    <w:rsid w:val="005D673F"/>
    <w:rsid w:val="005E1D45"/>
    <w:rsid w:val="005E5BBE"/>
    <w:rsid w:val="005F0137"/>
    <w:rsid w:val="005F488D"/>
    <w:rsid w:val="005F4B5D"/>
    <w:rsid w:val="005F5581"/>
    <w:rsid w:val="005F6D67"/>
    <w:rsid w:val="006042AE"/>
    <w:rsid w:val="0060662E"/>
    <w:rsid w:val="00612452"/>
    <w:rsid w:val="00613B98"/>
    <w:rsid w:val="006205A2"/>
    <w:rsid w:val="00623DDE"/>
    <w:rsid w:val="00624344"/>
    <w:rsid w:val="00627664"/>
    <w:rsid w:val="00630203"/>
    <w:rsid w:val="00630A70"/>
    <w:rsid w:val="00630B25"/>
    <w:rsid w:val="00635F96"/>
    <w:rsid w:val="00636E7A"/>
    <w:rsid w:val="00650DAC"/>
    <w:rsid w:val="00651468"/>
    <w:rsid w:val="00652369"/>
    <w:rsid w:val="00656F6D"/>
    <w:rsid w:val="00663A76"/>
    <w:rsid w:val="00665DF3"/>
    <w:rsid w:val="00670F92"/>
    <w:rsid w:val="00683EB6"/>
    <w:rsid w:val="0068666F"/>
    <w:rsid w:val="00686AB4"/>
    <w:rsid w:val="00697121"/>
    <w:rsid w:val="006A4C0B"/>
    <w:rsid w:val="006A4CBE"/>
    <w:rsid w:val="006C7A34"/>
    <w:rsid w:val="006D7ABC"/>
    <w:rsid w:val="006E2B99"/>
    <w:rsid w:val="006E4BD0"/>
    <w:rsid w:val="006E6E7E"/>
    <w:rsid w:val="006F18E6"/>
    <w:rsid w:val="006F786F"/>
    <w:rsid w:val="00701E13"/>
    <w:rsid w:val="00706BC6"/>
    <w:rsid w:val="0072307F"/>
    <w:rsid w:val="00725CF8"/>
    <w:rsid w:val="0073125F"/>
    <w:rsid w:val="007339CD"/>
    <w:rsid w:val="007407B5"/>
    <w:rsid w:val="007407FB"/>
    <w:rsid w:val="00741E88"/>
    <w:rsid w:val="007503FF"/>
    <w:rsid w:val="00752E05"/>
    <w:rsid w:val="00761AA5"/>
    <w:rsid w:val="0076251E"/>
    <w:rsid w:val="007636EB"/>
    <w:rsid w:val="00766C49"/>
    <w:rsid w:val="007678AB"/>
    <w:rsid w:val="007747ED"/>
    <w:rsid w:val="00775216"/>
    <w:rsid w:val="00797232"/>
    <w:rsid w:val="007B0FBA"/>
    <w:rsid w:val="007C6665"/>
    <w:rsid w:val="007E17D2"/>
    <w:rsid w:val="007E56EB"/>
    <w:rsid w:val="007E6CF9"/>
    <w:rsid w:val="007E7F50"/>
    <w:rsid w:val="007F312D"/>
    <w:rsid w:val="007F7B0D"/>
    <w:rsid w:val="008050B4"/>
    <w:rsid w:val="00806821"/>
    <w:rsid w:val="00807BEC"/>
    <w:rsid w:val="0081112B"/>
    <w:rsid w:val="00813B73"/>
    <w:rsid w:val="00817519"/>
    <w:rsid w:val="00823AFC"/>
    <w:rsid w:val="00826B2F"/>
    <w:rsid w:val="0082745F"/>
    <w:rsid w:val="008352AD"/>
    <w:rsid w:val="00835932"/>
    <w:rsid w:val="00835D7B"/>
    <w:rsid w:val="0085172E"/>
    <w:rsid w:val="0085753A"/>
    <w:rsid w:val="0086104D"/>
    <w:rsid w:val="00861C73"/>
    <w:rsid w:val="00862466"/>
    <w:rsid w:val="00865328"/>
    <w:rsid w:val="00867258"/>
    <w:rsid w:val="00872D2B"/>
    <w:rsid w:val="008857ED"/>
    <w:rsid w:val="00891595"/>
    <w:rsid w:val="00894EF9"/>
    <w:rsid w:val="00895218"/>
    <w:rsid w:val="00897860"/>
    <w:rsid w:val="008A1B81"/>
    <w:rsid w:val="008A6462"/>
    <w:rsid w:val="008A71D6"/>
    <w:rsid w:val="008C0620"/>
    <w:rsid w:val="008C1013"/>
    <w:rsid w:val="008C33CE"/>
    <w:rsid w:val="008C49FB"/>
    <w:rsid w:val="008C63D0"/>
    <w:rsid w:val="008C6882"/>
    <w:rsid w:val="008D0B90"/>
    <w:rsid w:val="008D2341"/>
    <w:rsid w:val="008D4343"/>
    <w:rsid w:val="008E1853"/>
    <w:rsid w:val="008E6311"/>
    <w:rsid w:val="008E649E"/>
    <w:rsid w:val="008F6DA2"/>
    <w:rsid w:val="009022AD"/>
    <w:rsid w:val="00905276"/>
    <w:rsid w:val="009079E4"/>
    <w:rsid w:val="009141D9"/>
    <w:rsid w:val="00915DD7"/>
    <w:rsid w:val="00923EC5"/>
    <w:rsid w:val="0093097D"/>
    <w:rsid w:val="00930B35"/>
    <w:rsid w:val="0093257E"/>
    <w:rsid w:val="009516D4"/>
    <w:rsid w:val="00951962"/>
    <w:rsid w:val="009532BB"/>
    <w:rsid w:val="009548A2"/>
    <w:rsid w:val="009551A2"/>
    <w:rsid w:val="00963515"/>
    <w:rsid w:val="00963B5E"/>
    <w:rsid w:val="0096428F"/>
    <w:rsid w:val="00980C4E"/>
    <w:rsid w:val="00986CC5"/>
    <w:rsid w:val="009918CC"/>
    <w:rsid w:val="00995B3E"/>
    <w:rsid w:val="009A0F5F"/>
    <w:rsid w:val="009A1105"/>
    <w:rsid w:val="009A11A0"/>
    <w:rsid w:val="009A7700"/>
    <w:rsid w:val="009B752D"/>
    <w:rsid w:val="009C0464"/>
    <w:rsid w:val="009C2850"/>
    <w:rsid w:val="009C6F88"/>
    <w:rsid w:val="009C75CE"/>
    <w:rsid w:val="009D1BE9"/>
    <w:rsid w:val="009D2FB9"/>
    <w:rsid w:val="009D6225"/>
    <w:rsid w:val="009E055A"/>
    <w:rsid w:val="009E621E"/>
    <w:rsid w:val="009E7604"/>
    <w:rsid w:val="009F31D5"/>
    <w:rsid w:val="009F6D7B"/>
    <w:rsid w:val="00A01E42"/>
    <w:rsid w:val="00A04DEF"/>
    <w:rsid w:val="00A20A5C"/>
    <w:rsid w:val="00A31B05"/>
    <w:rsid w:val="00A36A8C"/>
    <w:rsid w:val="00A37341"/>
    <w:rsid w:val="00A42C93"/>
    <w:rsid w:val="00A42E95"/>
    <w:rsid w:val="00A45171"/>
    <w:rsid w:val="00A451CB"/>
    <w:rsid w:val="00A511E1"/>
    <w:rsid w:val="00A51658"/>
    <w:rsid w:val="00A56B22"/>
    <w:rsid w:val="00A6726B"/>
    <w:rsid w:val="00A70073"/>
    <w:rsid w:val="00A71BCC"/>
    <w:rsid w:val="00A72F9B"/>
    <w:rsid w:val="00A743AC"/>
    <w:rsid w:val="00A77FA7"/>
    <w:rsid w:val="00A82769"/>
    <w:rsid w:val="00A83675"/>
    <w:rsid w:val="00A90C7E"/>
    <w:rsid w:val="00A92DA4"/>
    <w:rsid w:val="00AA5837"/>
    <w:rsid w:val="00AA6194"/>
    <w:rsid w:val="00AC50F1"/>
    <w:rsid w:val="00AC518F"/>
    <w:rsid w:val="00AC6BC1"/>
    <w:rsid w:val="00AC6C3E"/>
    <w:rsid w:val="00AD647F"/>
    <w:rsid w:val="00AD6A4F"/>
    <w:rsid w:val="00AE33FC"/>
    <w:rsid w:val="00AE52B7"/>
    <w:rsid w:val="00AE72A9"/>
    <w:rsid w:val="00AF4269"/>
    <w:rsid w:val="00AF49DB"/>
    <w:rsid w:val="00AF71DE"/>
    <w:rsid w:val="00AF7221"/>
    <w:rsid w:val="00B04003"/>
    <w:rsid w:val="00B06627"/>
    <w:rsid w:val="00B07C01"/>
    <w:rsid w:val="00B10345"/>
    <w:rsid w:val="00B10AC5"/>
    <w:rsid w:val="00B13EF6"/>
    <w:rsid w:val="00B147CB"/>
    <w:rsid w:val="00B14846"/>
    <w:rsid w:val="00B21D6B"/>
    <w:rsid w:val="00B30289"/>
    <w:rsid w:val="00B31324"/>
    <w:rsid w:val="00B34A35"/>
    <w:rsid w:val="00B4033C"/>
    <w:rsid w:val="00B404A0"/>
    <w:rsid w:val="00B47C2D"/>
    <w:rsid w:val="00B52EBD"/>
    <w:rsid w:val="00B53769"/>
    <w:rsid w:val="00B56A7A"/>
    <w:rsid w:val="00B6042C"/>
    <w:rsid w:val="00B607F0"/>
    <w:rsid w:val="00B67316"/>
    <w:rsid w:val="00B733A1"/>
    <w:rsid w:val="00B75B08"/>
    <w:rsid w:val="00B7756E"/>
    <w:rsid w:val="00B845D0"/>
    <w:rsid w:val="00B87A50"/>
    <w:rsid w:val="00B938C0"/>
    <w:rsid w:val="00B97E9C"/>
    <w:rsid w:val="00BA3587"/>
    <w:rsid w:val="00BA4F9D"/>
    <w:rsid w:val="00BA6659"/>
    <w:rsid w:val="00BA7422"/>
    <w:rsid w:val="00BB0E33"/>
    <w:rsid w:val="00BB28C1"/>
    <w:rsid w:val="00BB4387"/>
    <w:rsid w:val="00BB674F"/>
    <w:rsid w:val="00BB6B5E"/>
    <w:rsid w:val="00BC24D4"/>
    <w:rsid w:val="00BC2636"/>
    <w:rsid w:val="00BD133F"/>
    <w:rsid w:val="00BD41F2"/>
    <w:rsid w:val="00BD7C21"/>
    <w:rsid w:val="00BE75B3"/>
    <w:rsid w:val="00BF31BD"/>
    <w:rsid w:val="00BF3B1F"/>
    <w:rsid w:val="00BF5B8C"/>
    <w:rsid w:val="00C006B2"/>
    <w:rsid w:val="00C03EF3"/>
    <w:rsid w:val="00C22685"/>
    <w:rsid w:val="00C30121"/>
    <w:rsid w:val="00C31A89"/>
    <w:rsid w:val="00C3601C"/>
    <w:rsid w:val="00C368BC"/>
    <w:rsid w:val="00C41572"/>
    <w:rsid w:val="00C41853"/>
    <w:rsid w:val="00C47AAF"/>
    <w:rsid w:val="00C50B20"/>
    <w:rsid w:val="00C51BCA"/>
    <w:rsid w:val="00C52E62"/>
    <w:rsid w:val="00C53214"/>
    <w:rsid w:val="00C534C9"/>
    <w:rsid w:val="00C54BB7"/>
    <w:rsid w:val="00C56BA1"/>
    <w:rsid w:val="00C579BA"/>
    <w:rsid w:val="00C605F5"/>
    <w:rsid w:val="00C63884"/>
    <w:rsid w:val="00C6630B"/>
    <w:rsid w:val="00C66EC9"/>
    <w:rsid w:val="00C672BF"/>
    <w:rsid w:val="00C67A98"/>
    <w:rsid w:val="00C75A6F"/>
    <w:rsid w:val="00C7741D"/>
    <w:rsid w:val="00C837AB"/>
    <w:rsid w:val="00C84C10"/>
    <w:rsid w:val="00C92453"/>
    <w:rsid w:val="00C9407C"/>
    <w:rsid w:val="00C94646"/>
    <w:rsid w:val="00C97DB2"/>
    <w:rsid w:val="00CA3E0D"/>
    <w:rsid w:val="00CA6DE7"/>
    <w:rsid w:val="00CB2CEE"/>
    <w:rsid w:val="00CB4022"/>
    <w:rsid w:val="00CB7DEE"/>
    <w:rsid w:val="00CC02CB"/>
    <w:rsid w:val="00CC1287"/>
    <w:rsid w:val="00CC1347"/>
    <w:rsid w:val="00CD7F39"/>
    <w:rsid w:val="00CE4CAB"/>
    <w:rsid w:val="00CE7DBE"/>
    <w:rsid w:val="00CF215A"/>
    <w:rsid w:val="00CF5675"/>
    <w:rsid w:val="00CF7D9D"/>
    <w:rsid w:val="00D00CDD"/>
    <w:rsid w:val="00D01ACE"/>
    <w:rsid w:val="00D0228C"/>
    <w:rsid w:val="00D0798A"/>
    <w:rsid w:val="00D11CDE"/>
    <w:rsid w:val="00D14BA2"/>
    <w:rsid w:val="00D153AA"/>
    <w:rsid w:val="00D16341"/>
    <w:rsid w:val="00D17658"/>
    <w:rsid w:val="00D25654"/>
    <w:rsid w:val="00D27503"/>
    <w:rsid w:val="00D30B29"/>
    <w:rsid w:val="00D332C6"/>
    <w:rsid w:val="00D334E1"/>
    <w:rsid w:val="00D433CA"/>
    <w:rsid w:val="00D44A65"/>
    <w:rsid w:val="00D460E0"/>
    <w:rsid w:val="00D46D25"/>
    <w:rsid w:val="00D51E63"/>
    <w:rsid w:val="00D52400"/>
    <w:rsid w:val="00D52818"/>
    <w:rsid w:val="00D572F4"/>
    <w:rsid w:val="00D61C10"/>
    <w:rsid w:val="00D62EA6"/>
    <w:rsid w:val="00D632A8"/>
    <w:rsid w:val="00D6726E"/>
    <w:rsid w:val="00D7182B"/>
    <w:rsid w:val="00D845FA"/>
    <w:rsid w:val="00D90B40"/>
    <w:rsid w:val="00DA25DE"/>
    <w:rsid w:val="00DA351E"/>
    <w:rsid w:val="00DA7356"/>
    <w:rsid w:val="00DB571B"/>
    <w:rsid w:val="00DB7668"/>
    <w:rsid w:val="00DB7E35"/>
    <w:rsid w:val="00DC26FD"/>
    <w:rsid w:val="00DC3111"/>
    <w:rsid w:val="00DC7B6B"/>
    <w:rsid w:val="00DE4421"/>
    <w:rsid w:val="00DE6B81"/>
    <w:rsid w:val="00DF1598"/>
    <w:rsid w:val="00DF4BBA"/>
    <w:rsid w:val="00E11B25"/>
    <w:rsid w:val="00E13746"/>
    <w:rsid w:val="00E15B80"/>
    <w:rsid w:val="00E228E0"/>
    <w:rsid w:val="00E26B63"/>
    <w:rsid w:val="00E27ECD"/>
    <w:rsid w:val="00E45288"/>
    <w:rsid w:val="00E4551C"/>
    <w:rsid w:val="00E55430"/>
    <w:rsid w:val="00E56D8B"/>
    <w:rsid w:val="00E606C8"/>
    <w:rsid w:val="00E6227E"/>
    <w:rsid w:val="00E6736E"/>
    <w:rsid w:val="00E706E4"/>
    <w:rsid w:val="00E7643F"/>
    <w:rsid w:val="00E77E71"/>
    <w:rsid w:val="00E93B3D"/>
    <w:rsid w:val="00EA2E3C"/>
    <w:rsid w:val="00EA3C8E"/>
    <w:rsid w:val="00EA5869"/>
    <w:rsid w:val="00EB55DD"/>
    <w:rsid w:val="00EC29CD"/>
    <w:rsid w:val="00EC58F7"/>
    <w:rsid w:val="00ED5C4D"/>
    <w:rsid w:val="00ED6E8A"/>
    <w:rsid w:val="00ED6FDF"/>
    <w:rsid w:val="00EE5AAD"/>
    <w:rsid w:val="00F0280C"/>
    <w:rsid w:val="00F04F39"/>
    <w:rsid w:val="00F11370"/>
    <w:rsid w:val="00F25DBA"/>
    <w:rsid w:val="00F30060"/>
    <w:rsid w:val="00F3187F"/>
    <w:rsid w:val="00F36533"/>
    <w:rsid w:val="00F46A8B"/>
    <w:rsid w:val="00F50531"/>
    <w:rsid w:val="00F50F82"/>
    <w:rsid w:val="00F5119E"/>
    <w:rsid w:val="00F53EFC"/>
    <w:rsid w:val="00F56A0A"/>
    <w:rsid w:val="00F714B6"/>
    <w:rsid w:val="00F80694"/>
    <w:rsid w:val="00F81488"/>
    <w:rsid w:val="00F85AFB"/>
    <w:rsid w:val="00F869BD"/>
    <w:rsid w:val="00F919FE"/>
    <w:rsid w:val="00F92A6D"/>
    <w:rsid w:val="00F934C3"/>
    <w:rsid w:val="00F94B16"/>
    <w:rsid w:val="00F952EA"/>
    <w:rsid w:val="00F96F9F"/>
    <w:rsid w:val="00FA0447"/>
    <w:rsid w:val="00FA6D7C"/>
    <w:rsid w:val="00FA78A5"/>
    <w:rsid w:val="00FA78C6"/>
    <w:rsid w:val="00FB0C4A"/>
    <w:rsid w:val="00FB1EE7"/>
    <w:rsid w:val="00FB4BFA"/>
    <w:rsid w:val="00FB7EA6"/>
    <w:rsid w:val="00FC462D"/>
    <w:rsid w:val="00FC6216"/>
    <w:rsid w:val="00FD56AC"/>
    <w:rsid w:val="00FD70AA"/>
    <w:rsid w:val="00FD7FE8"/>
    <w:rsid w:val="00FE0F52"/>
    <w:rsid w:val="00FE127B"/>
    <w:rsid w:val="00FE401B"/>
    <w:rsid w:val="00FF0D0B"/>
    <w:rsid w:val="00FF3530"/>
    <w:rsid w:val="00FF6596"/>
    <w:rsid w:val="0D7083CB"/>
    <w:rsid w:val="11CC2CC3"/>
    <w:rsid w:val="166D6035"/>
    <w:rsid w:val="1F8E3406"/>
    <w:rsid w:val="219289C9"/>
    <w:rsid w:val="22059B1C"/>
    <w:rsid w:val="28E9683D"/>
    <w:rsid w:val="29EF5005"/>
    <w:rsid w:val="3CE0F555"/>
    <w:rsid w:val="406743CD"/>
    <w:rsid w:val="44564029"/>
    <w:rsid w:val="49DE7F1F"/>
    <w:rsid w:val="54DA08AE"/>
    <w:rsid w:val="6BD24BBA"/>
    <w:rsid w:val="74D5BCC0"/>
    <w:rsid w:val="7BB5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D0468"/>
  <w14:defaultImageDpi w14:val="300"/>
  <w15:docId w15:val="{C0F0BED5-EF6D-C042-984B-C9385B0D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ACC"/>
    <w:pPr>
      <w:spacing w:before="0" w:beforeAutospacing="0" w:after="0" w:afterAutospacing="0"/>
    </w:pPr>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D52400"/>
    <w:pPr>
      <w:numPr>
        <w:numId w:val="24"/>
      </w:numPr>
      <w:pBdr>
        <w:bottom w:val="single" w:sz="12" w:space="6" w:color="EEEEEE"/>
      </w:pBdr>
      <w:spacing w:before="240"/>
      <w:ind w:left="357" w:hanging="357"/>
      <w:outlineLvl w:val="0"/>
    </w:pPr>
    <w:rPr>
      <w:b/>
      <w:bCs/>
      <w:kern w:val="36"/>
      <w:sz w:val="48"/>
      <w:szCs w:val="48"/>
    </w:rPr>
  </w:style>
  <w:style w:type="paragraph" w:styleId="Heading2">
    <w:name w:val="heading 2"/>
    <w:basedOn w:val="Normal"/>
    <w:link w:val="Heading2Char"/>
    <w:uiPriority w:val="9"/>
    <w:qFormat/>
    <w:rsid w:val="000F4F7F"/>
    <w:pPr>
      <w:keepNext/>
      <w:numPr>
        <w:ilvl w:val="1"/>
        <w:numId w:val="24"/>
      </w:numPr>
      <w:spacing w:before="240" w:after="120"/>
      <w:ind w:left="431" w:hanging="431"/>
      <w:outlineLvl w:val="1"/>
    </w:pPr>
    <w:rPr>
      <w:b/>
      <w:bCs/>
      <w:sz w:val="36"/>
      <w:szCs w:val="36"/>
    </w:rPr>
  </w:style>
  <w:style w:type="paragraph" w:styleId="Heading3">
    <w:name w:val="heading 3"/>
    <w:basedOn w:val="Normal"/>
    <w:link w:val="Heading3Char"/>
    <w:uiPriority w:val="9"/>
    <w:qFormat/>
    <w:rsid w:val="004F4032"/>
    <w:pPr>
      <w:outlineLvl w:val="2"/>
    </w:pPr>
    <w:rPr>
      <w:b/>
      <w:bCs/>
      <w:sz w:val="27"/>
      <w:szCs w:val="27"/>
    </w:rPr>
  </w:style>
  <w:style w:type="paragraph" w:styleId="Heading4">
    <w:name w:val="heading 4"/>
    <w:basedOn w:val="Normal"/>
    <w:next w:val="Normal"/>
    <w:link w:val="Heading4Char"/>
    <w:uiPriority w:val="9"/>
    <w:unhideWhenUsed/>
    <w:qFormat/>
    <w:rsid w:val="004F403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F7F"/>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4F4032"/>
    <w:rPr>
      <w:rFonts w:ascii="Times New Roman" w:hAnsi="Times New Roman" w:cs="Times New Roman"/>
      <w:b/>
      <w:bCs/>
      <w:sz w:val="27"/>
      <w:szCs w:val="27"/>
      <w:lang w:val="en-GB"/>
    </w:rPr>
  </w:style>
  <w:style w:type="paragraph" w:styleId="NormalWeb">
    <w:name w:val="Normal (Web)"/>
    <w:basedOn w:val="Normal"/>
    <w:uiPriority w:val="99"/>
    <w:unhideWhenUsed/>
    <w:rsid w:val="00421118"/>
    <w:pPr>
      <w:spacing w:before="120" w:after="120"/>
    </w:pPr>
    <w:rPr>
      <w:sz w:val="20"/>
      <w:szCs w:val="20"/>
    </w:rPr>
  </w:style>
  <w:style w:type="character" w:styleId="Hyperlink">
    <w:name w:val="Hyperlink"/>
    <w:basedOn w:val="DefaultParagraphFont"/>
    <w:uiPriority w:val="99"/>
    <w:unhideWhenUsed/>
    <w:rsid w:val="004F4032"/>
    <w:rPr>
      <w:color w:val="0000FF"/>
      <w:u w:val="single"/>
    </w:rPr>
  </w:style>
  <w:style w:type="character" w:customStyle="1" w:styleId="Heading1Char">
    <w:name w:val="Heading 1 Char"/>
    <w:basedOn w:val="DefaultParagraphFont"/>
    <w:link w:val="Heading1"/>
    <w:uiPriority w:val="9"/>
    <w:rsid w:val="00D524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F4032"/>
    <w:rPr>
      <w:rFonts w:asciiTheme="majorHAnsi" w:eastAsiaTheme="majorEastAsia" w:hAnsiTheme="majorHAnsi" w:cstheme="majorBidi"/>
      <w:b/>
      <w:bCs/>
      <w:i/>
      <w:iCs/>
      <w:color w:val="4F81BD" w:themeColor="accent1"/>
      <w:sz w:val="22"/>
      <w:szCs w:val="22"/>
      <w:lang w:val="en-GB"/>
    </w:rPr>
  </w:style>
  <w:style w:type="character" w:styleId="Strong">
    <w:name w:val="Strong"/>
    <w:basedOn w:val="DefaultParagraphFont"/>
    <w:uiPriority w:val="22"/>
    <w:qFormat/>
    <w:rsid w:val="004F4032"/>
    <w:rPr>
      <w:b/>
      <w:bCs/>
    </w:rPr>
  </w:style>
  <w:style w:type="character" w:styleId="Emphasis">
    <w:name w:val="Emphasis"/>
    <w:basedOn w:val="DefaultParagraphFont"/>
    <w:qFormat/>
    <w:rsid w:val="004F4032"/>
    <w:rPr>
      <w:i/>
      <w:iCs/>
    </w:rPr>
  </w:style>
  <w:style w:type="character" w:styleId="FollowedHyperlink">
    <w:name w:val="FollowedHyperlink"/>
    <w:basedOn w:val="DefaultParagraphFont"/>
    <w:rsid w:val="004F4032"/>
    <w:rPr>
      <w:color w:val="800080"/>
      <w:u w:val="single"/>
    </w:rPr>
  </w:style>
  <w:style w:type="character" w:styleId="CommentReference">
    <w:name w:val="annotation reference"/>
    <w:basedOn w:val="DefaultParagraphFont"/>
    <w:rsid w:val="004F4032"/>
    <w:rPr>
      <w:sz w:val="16"/>
      <w:szCs w:val="16"/>
    </w:rPr>
  </w:style>
  <w:style w:type="paragraph" w:styleId="CommentText">
    <w:name w:val="annotation text"/>
    <w:basedOn w:val="Normal"/>
    <w:link w:val="CommentTextChar"/>
    <w:rsid w:val="004F4032"/>
    <w:rPr>
      <w:sz w:val="20"/>
      <w:szCs w:val="20"/>
    </w:rPr>
  </w:style>
  <w:style w:type="character" w:customStyle="1" w:styleId="CommentTextChar">
    <w:name w:val="Comment Text Char"/>
    <w:basedOn w:val="DefaultParagraphFont"/>
    <w:link w:val="CommentText"/>
    <w:rsid w:val="004F4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F4032"/>
    <w:rPr>
      <w:b/>
      <w:bCs/>
    </w:rPr>
  </w:style>
  <w:style w:type="character" w:customStyle="1" w:styleId="CommentSubjectChar">
    <w:name w:val="Comment Subject Char"/>
    <w:basedOn w:val="CommentTextChar"/>
    <w:link w:val="CommentSubject"/>
    <w:rsid w:val="004F4032"/>
    <w:rPr>
      <w:rFonts w:ascii="Times New Roman" w:eastAsia="Times New Roman" w:hAnsi="Times New Roman" w:cs="Times New Roman"/>
      <w:b/>
      <w:bCs/>
      <w:sz w:val="20"/>
      <w:szCs w:val="20"/>
    </w:rPr>
  </w:style>
  <w:style w:type="paragraph" w:styleId="BalloonText">
    <w:name w:val="Balloon Text"/>
    <w:basedOn w:val="Normal"/>
    <w:link w:val="BalloonTextChar"/>
    <w:rsid w:val="004F4032"/>
    <w:rPr>
      <w:rFonts w:ascii="Tahoma" w:hAnsi="Tahoma" w:cs="Tahoma"/>
      <w:sz w:val="16"/>
      <w:szCs w:val="16"/>
    </w:rPr>
  </w:style>
  <w:style w:type="character" w:customStyle="1" w:styleId="BalloonTextChar">
    <w:name w:val="Balloon Text Char"/>
    <w:basedOn w:val="DefaultParagraphFont"/>
    <w:link w:val="BalloonText"/>
    <w:rsid w:val="004F4032"/>
    <w:rPr>
      <w:rFonts w:ascii="Tahoma" w:eastAsia="Times New Roman" w:hAnsi="Tahoma" w:cs="Tahoma"/>
      <w:sz w:val="16"/>
      <w:szCs w:val="16"/>
    </w:rPr>
  </w:style>
  <w:style w:type="character" w:styleId="HTMLTypewriter">
    <w:name w:val="HTML Typewriter"/>
    <w:basedOn w:val="DefaultParagraphFont"/>
    <w:rsid w:val="004F4032"/>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4F40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F4032"/>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qFormat/>
    <w:rsid w:val="00DA351E"/>
    <w:pPr>
      <w:pBdr>
        <w:bottom w:val="single" w:sz="8" w:space="4" w:color="4F81BD" w:themeColor="accent1"/>
      </w:pBdr>
      <w:spacing w:before="120" w:after="2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351E"/>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F40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4032"/>
    <w:rPr>
      <w:rFonts w:ascii="Times New Roman" w:eastAsia="Times New Roman" w:hAnsi="Times New Roman" w:cs="Times New Roman"/>
      <w:b/>
      <w:bCs/>
      <w:i/>
      <w:iCs/>
      <w:color w:val="4F81BD" w:themeColor="accent1"/>
    </w:rPr>
  </w:style>
  <w:style w:type="character" w:styleId="IntenseEmphasis">
    <w:name w:val="Intense Emphasis"/>
    <w:basedOn w:val="DefaultParagraphFont"/>
    <w:uiPriority w:val="21"/>
    <w:qFormat/>
    <w:rsid w:val="004F4032"/>
    <w:rPr>
      <w:b/>
      <w:bCs/>
      <w:i/>
      <w:iCs/>
      <w:color w:val="4F81BD" w:themeColor="accent1"/>
    </w:rPr>
  </w:style>
  <w:style w:type="paragraph" w:styleId="ListParagraph">
    <w:name w:val="List Paragraph"/>
    <w:basedOn w:val="Normal"/>
    <w:uiPriority w:val="34"/>
    <w:qFormat/>
    <w:rsid w:val="00C66EC9"/>
    <w:pPr>
      <w:spacing w:before="120" w:after="240"/>
      <w:ind w:left="720"/>
      <w:contextualSpacing/>
    </w:pPr>
  </w:style>
  <w:style w:type="character" w:styleId="SubtleReference">
    <w:name w:val="Subtle Reference"/>
    <w:basedOn w:val="DefaultParagraphFont"/>
    <w:uiPriority w:val="31"/>
    <w:qFormat/>
    <w:rsid w:val="004F4032"/>
    <w:rPr>
      <w:smallCaps/>
      <w:color w:val="C0504D" w:themeColor="accent2"/>
      <w:u w:val="single"/>
    </w:rPr>
  </w:style>
  <w:style w:type="paragraph" w:styleId="NoSpacing">
    <w:name w:val="No Spacing"/>
    <w:uiPriority w:val="1"/>
    <w:qFormat/>
    <w:rsid w:val="004F4032"/>
    <w:rPr>
      <w:rFonts w:ascii="Times New Roman" w:eastAsia="Times New Roman" w:hAnsi="Times New Roman" w:cs="Times New Roman"/>
    </w:rPr>
  </w:style>
  <w:style w:type="table" w:styleId="TableGrid">
    <w:name w:val="Table Grid"/>
    <w:basedOn w:val="TableNormal"/>
    <w:uiPriority w:val="59"/>
    <w:rsid w:val="004F4032"/>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F4032"/>
    <w:rPr>
      <w:i/>
      <w:iCs/>
      <w:color w:val="808080" w:themeColor="text1" w:themeTint="7F"/>
    </w:rPr>
  </w:style>
  <w:style w:type="paragraph" w:styleId="Header">
    <w:name w:val="header"/>
    <w:basedOn w:val="Normal"/>
    <w:link w:val="HeaderChar"/>
    <w:uiPriority w:val="99"/>
    <w:rsid w:val="004F4032"/>
    <w:pPr>
      <w:tabs>
        <w:tab w:val="center" w:pos="4513"/>
        <w:tab w:val="right" w:pos="9026"/>
      </w:tabs>
    </w:pPr>
  </w:style>
  <w:style w:type="character" w:customStyle="1" w:styleId="HeaderChar">
    <w:name w:val="Header Char"/>
    <w:basedOn w:val="DefaultParagraphFont"/>
    <w:link w:val="Header"/>
    <w:uiPriority w:val="99"/>
    <w:rsid w:val="004F4032"/>
    <w:rPr>
      <w:rFonts w:ascii="Times New Roman" w:eastAsia="Times New Roman" w:hAnsi="Times New Roman" w:cs="Times New Roman"/>
    </w:rPr>
  </w:style>
  <w:style w:type="paragraph" w:styleId="Footer">
    <w:name w:val="footer"/>
    <w:basedOn w:val="Normal"/>
    <w:link w:val="FooterChar"/>
    <w:uiPriority w:val="99"/>
    <w:rsid w:val="004F4032"/>
    <w:pPr>
      <w:tabs>
        <w:tab w:val="center" w:pos="4513"/>
        <w:tab w:val="right" w:pos="9026"/>
      </w:tabs>
    </w:pPr>
  </w:style>
  <w:style w:type="character" w:customStyle="1" w:styleId="FooterChar">
    <w:name w:val="Footer Char"/>
    <w:basedOn w:val="DefaultParagraphFont"/>
    <w:link w:val="Footer"/>
    <w:uiPriority w:val="99"/>
    <w:rsid w:val="004F4032"/>
    <w:rPr>
      <w:rFonts w:ascii="Times New Roman" w:eastAsia="Times New Roman" w:hAnsi="Times New Roman" w:cs="Times New Roman"/>
    </w:rPr>
  </w:style>
  <w:style w:type="paragraph" w:customStyle="1" w:styleId="Style1">
    <w:name w:val="Style1"/>
    <w:basedOn w:val="Heading2"/>
    <w:qFormat/>
    <w:rsid w:val="00963B5E"/>
    <w:pPr>
      <w:numPr>
        <w:numId w:val="10"/>
      </w:numPr>
    </w:pPr>
  </w:style>
  <w:style w:type="numbering" w:styleId="111111">
    <w:name w:val="Outline List 2"/>
    <w:basedOn w:val="NoList"/>
    <w:uiPriority w:val="99"/>
    <w:semiHidden/>
    <w:unhideWhenUsed/>
    <w:rsid w:val="0017191A"/>
    <w:pPr>
      <w:numPr>
        <w:numId w:val="16"/>
      </w:numPr>
    </w:pPr>
  </w:style>
  <w:style w:type="paragraph" w:customStyle="1" w:styleId="Style2">
    <w:name w:val="Style2"/>
    <w:basedOn w:val="Heading3"/>
    <w:qFormat/>
    <w:rsid w:val="00D52400"/>
    <w:pPr>
      <w:keepNext/>
      <w:numPr>
        <w:ilvl w:val="2"/>
        <w:numId w:val="24"/>
      </w:numPr>
      <w:spacing w:before="240" w:after="120"/>
      <w:ind w:left="505" w:hanging="505"/>
    </w:pPr>
  </w:style>
  <w:style w:type="paragraph" w:customStyle="1" w:styleId="Style3">
    <w:name w:val="Style3"/>
    <w:basedOn w:val="Heading1"/>
    <w:qFormat/>
    <w:rsid w:val="00A20A5C"/>
    <w:pPr>
      <w:numPr>
        <w:numId w:val="0"/>
      </w:numPr>
    </w:pPr>
  </w:style>
  <w:style w:type="paragraph" w:customStyle="1" w:styleId="Style4">
    <w:name w:val="Style4"/>
    <w:basedOn w:val="Normal"/>
    <w:qFormat/>
    <w:rsid w:val="00295116"/>
    <w:pPr>
      <w:spacing w:after="120"/>
    </w:pPr>
  </w:style>
  <w:style w:type="character" w:customStyle="1" w:styleId="UnresolvedMention1">
    <w:name w:val="Unresolved Mention1"/>
    <w:basedOn w:val="DefaultParagraphFont"/>
    <w:uiPriority w:val="99"/>
    <w:semiHidden/>
    <w:unhideWhenUsed/>
    <w:rsid w:val="004C7092"/>
    <w:rPr>
      <w:color w:val="605E5C"/>
      <w:shd w:val="clear" w:color="auto" w:fill="E1DFDD"/>
    </w:rPr>
  </w:style>
  <w:style w:type="paragraph" w:styleId="TOC1">
    <w:name w:val="toc 1"/>
    <w:basedOn w:val="Normal"/>
    <w:next w:val="Normal"/>
    <w:autoRedefine/>
    <w:uiPriority w:val="39"/>
    <w:unhideWhenUsed/>
    <w:rsid w:val="00F869BD"/>
    <w:pPr>
      <w:spacing w:after="100"/>
    </w:pPr>
  </w:style>
  <w:style w:type="paragraph" w:styleId="TOC3">
    <w:name w:val="toc 3"/>
    <w:basedOn w:val="Normal"/>
    <w:next w:val="Normal"/>
    <w:autoRedefine/>
    <w:uiPriority w:val="39"/>
    <w:unhideWhenUsed/>
    <w:rsid w:val="00F869BD"/>
    <w:pPr>
      <w:spacing w:after="100"/>
      <w:ind w:left="480"/>
    </w:pPr>
  </w:style>
  <w:style w:type="paragraph" w:styleId="TOC2">
    <w:name w:val="toc 2"/>
    <w:basedOn w:val="Normal"/>
    <w:next w:val="Normal"/>
    <w:autoRedefine/>
    <w:uiPriority w:val="39"/>
    <w:unhideWhenUsed/>
    <w:rsid w:val="001D3CB8"/>
    <w:pPr>
      <w:spacing w:after="100"/>
      <w:ind w:left="240"/>
    </w:pPr>
  </w:style>
  <w:style w:type="paragraph" w:customStyle="1" w:styleId="Style5">
    <w:name w:val="Style5"/>
    <w:basedOn w:val="Heading1"/>
    <w:qFormat/>
    <w:rsid w:val="00132D3E"/>
    <w:pPr>
      <w:numPr>
        <w:numId w:val="0"/>
      </w:numPr>
    </w:pPr>
  </w:style>
  <w:style w:type="paragraph" w:styleId="EndnoteText">
    <w:name w:val="endnote text"/>
    <w:basedOn w:val="Normal"/>
    <w:link w:val="EndnoteTextChar"/>
    <w:uiPriority w:val="99"/>
    <w:semiHidden/>
    <w:unhideWhenUsed/>
    <w:rsid w:val="00255D31"/>
    <w:rPr>
      <w:sz w:val="20"/>
      <w:szCs w:val="20"/>
    </w:rPr>
  </w:style>
  <w:style w:type="character" w:customStyle="1" w:styleId="EndnoteTextChar">
    <w:name w:val="Endnote Text Char"/>
    <w:basedOn w:val="DefaultParagraphFont"/>
    <w:link w:val="EndnoteText"/>
    <w:uiPriority w:val="99"/>
    <w:semiHidden/>
    <w:rsid w:val="00255D31"/>
    <w:rPr>
      <w:sz w:val="20"/>
      <w:szCs w:val="20"/>
    </w:rPr>
  </w:style>
  <w:style w:type="character" w:styleId="EndnoteReference">
    <w:name w:val="endnote reference"/>
    <w:basedOn w:val="DefaultParagraphFont"/>
    <w:uiPriority w:val="99"/>
    <w:semiHidden/>
    <w:unhideWhenUsed/>
    <w:rsid w:val="00255D31"/>
    <w:rPr>
      <w:vertAlign w:val="superscript"/>
    </w:rPr>
  </w:style>
  <w:style w:type="paragraph" w:styleId="Bibliography">
    <w:name w:val="Bibliography"/>
    <w:basedOn w:val="Normal"/>
    <w:next w:val="Normal"/>
    <w:autoRedefine/>
    <w:uiPriority w:val="37"/>
    <w:unhideWhenUsed/>
    <w:rsid w:val="007B0FBA"/>
    <w:pPr>
      <w:spacing w:before="120"/>
    </w:pPr>
    <w:rPr>
      <w:noProof/>
    </w:rPr>
  </w:style>
  <w:style w:type="character" w:customStyle="1" w:styleId="apple-converted-space">
    <w:name w:val="apple-converted-space"/>
    <w:basedOn w:val="DefaultParagraphFont"/>
    <w:rsid w:val="002F7ACC"/>
  </w:style>
  <w:style w:type="paragraph" w:styleId="FootnoteText">
    <w:name w:val="footnote text"/>
    <w:basedOn w:val="Normal"/>
    <w:link w:val="FootnoteTextChar"/>
    <w:uiPriority w:val="99"/>
    <w:semiHidden/>
    <w:unhideWhenUsed/>
    <w:rsid w:val="00FD70AA"/>
    <w:rPr>
      <w:sz w:val="20"/>
      <w:szCs w:val="20"/>
    </w:rPr>
  </w:style>
  <w:style w:type="character" w:customStyle="1" w:styleId="FootnoteTextChar">
    <w:name w:val="Footnote Text Char"/>
    <w:basedOn w:val="DefaultParagraphFont"/>
    <w:link w:val="FootnoteText"/>
    <w:uiPriority w:val="99"/>
    <w:semiHidden/>
    <w:rsid w:val="00FD70A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FF0D0B"/>
    <w:rPr>
      <w:vertAlign w:val="superscript"/>
    </w:rPr>
  </w:style>
  <w:style w:type="character" w:customStyle="1" w:styleId="UnresolvedMention2">
    <w:name w:val="Unresolved Mention2"/>
    <w:basedOn w:val="DefaultParagraphFont"/>
    <w:uiPriority w:val="99"/>
    <w:semiHidden/>
    <w:unhideWhenUsed/>
    <w:rsid w:val="000F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33">
      <w:bodyDiv w:val="1"/>
      <w:marLeft w:val="0"/>
      <w:marRight w:val="0"/>
      <w:marTop w:val="0"/>
      <w:marBottom w:val="0"/>
      <w:divBdr>
        <w:top w:val="none" w:sz="0" w:space="0" w:color="auto"/>
        <w:left w:val="none" w:sz="0" w:space="0" w:color="auto"/>
        <w:bottom w:val="none" w:sz="0" w:space="0" w:color="auto"/>
        <w:right w:val="none" w:sz="0" w:space="0" w:color="auto"/>
      </w:divBdr>
    </w:div>
    <w:div w:id="9646051">
      <w:bodyDiv w:val="1"/>
      <w:marLeft w:val="0"/>
      <w:marRight w:val="0"/>
      <w:marTop w:val="0"/>
      <w:marBottom w:val="0"/>
      <w:divBdr>
        <w:top w:val="none" w:sz="0" w:space="0" w:color="auto"/>
        <w:left w:val="none" w:sz="0" w:space="0" w:color="auto"/>
        <w:bottom w:val="none" w:sz="0" w:space="0" w:color="auto"/>
        <w:right w:val="none" w:sz="0" w:space="0" w:color="auto"/>
      </w:divBdr>
    </w:div>
    <w:div w:id="12193353">
      <w:bodyDiv w:val="1"/>
      <w:marLeft w:val="0"/>
      <w:marRight w:val="0"/>
      <w:marTop w:val="0"/>
      <w:marBottom w:val="0"/>
      <w:divBdr>
        <w:top w:val="none" w:sz="0" w:space="0" w:color="auto"/>
        <w:left w:val="none" w:sz="0" w:space="0" w:color="auto"/>
        <w:bottom w:val="none" w:sz="0" w:space="0" w:color="auto"/>
        <w:right w:val="none" w:sz="0" w:space="0" w:color="auto"/>
      </w:divBdr>
    </w:div>
    <w:div w:id="14842276">
      <w:bodyDiv w:val="1"/>
      <w:marLeft w:val="0"/>
      <w:marRight w:val="0"/>
      <w:marTop w:val="0"/>
      <w:marBottom w:val="0"/>
      <w:divBdr>
        <w:top w:val="none" w:sz="0" w:space="0" w:color="auto"/>
        <w:left w:val="none" w:sz="0" w:space="0" w:color="auto"/>
        <w:bottom w:val="none" w:sz="0" w:space="0" w:color="auto"/>
        <w:right w:val="none" w:sz="0" w:space="0" w:color="auto"/>
      </w:divBdr>
    </w:div>
    <w:div w:id="15347216">
      <w:bodyDiv w:val="1"/>
      <w:marLeft w:val="0"/>
      <w:marRight w:val="0"/>
      <w:marTop w:val="0"/>
      <w:marBottom w:val="0"/>
      <w:divBdr>
        <w:top w:val="none" w:sz="0" w:space="0" w:color="auto"/>
        <w:left w:val="none" w:sz="0" w:space="0" w:color="auto"/>
        <w:bottom w:val="none" w:sz="0" w:space="0" w:color="auto"/>
        <w:right w:val="none" w:sz="0" w:space="0" w:color="auto"/>
      </w:divBdr>
    </w:div>
    <w:div w:id="16469905">
      <w:bodyDiv w:val="1"/>
      <w:marLeft w:val="0"/>
      <w:marRight w:val="0"/>
      <w:marTop w:val="0"/>
      <w:marBottom w:val="0"/>
      <w:divBdr>
        <w:top w:val="none" w:sz="0" w:space="0" w:color="auto"/>
        <w:left w:val="none" w:sz="0" w:space="0" w:color="auto"/>
        <w:bottom w:val="none" w:sz="0" w:space="0" w:color="auto"/>
        <w:right w:val="none" w:sz="0" w:space="0" w:color="auto"/>
      </w:divBdr>
    </w:div>
    <w:div w:id="18046660">
      <w:bodyDiv w:val="1"/>
      <w:marLeft w:val="0"/>
      <w:marRight w:val="0"/>
      <w:marTop w:val="0"/>
      <w:marBottom w:val="0"/>
      <w:divBdr>
        <w:top w:val="none" w:sz="0" w:space="0" w:color="auto"/>
        <w:left w:val="none" w:sz="0" w:space="0" w:color="auto"/>
        <w:bottom w:val="none" w:sz="0" w:space="0" w:color="auto"/>
        <w:right w:val="none" w:sz="0" w:space="0" w:color="auto"/>
      </w:divBdr>
    </w:div>
    <w:div w:id="20861479">
      <w:bodyDiv w:val="1"/>
      <w:marLeft w:val="0"/>
      <w:marRight w:val="0"/>
      <w:marTop w:val="0"/>
      <w:marBottom w:val="0"/>
      <w:divBdr>
        <w:top w:val="none" w:sz="0" w:space="0" w:color="auto"/>
        <w:left w:val="none" w:sz="0" w:space="0" w:color="auto"/>
        <w:bottom w:val="none" w:sz="0" w:space="0" w:color="auto"/>
        <w:right w:val="none" w:sz="0" w:space="0" w:color="auto"/>
      </w:divBdr>
    </w:div>
    <w:div w:id="21326713">
      <w:bodyDiv w:val="1"/>
      <w:marLeft w:val="0"/>
      <w:marRight w:val="0"/>
      <w:marTop w:val="0"/>
      <w:marBottom w:val="0"/>
      <w:divBdr>
        <w:top w:val="none" w:sz="0" w:space="0" w:color="auto"/>
        <w:left w:val="none" w:sz="0" w:space="0" w:color="auto"/>
        <w:bottom w:val="none" w:sz="0" w:space="0" w:color="auto"/>
        <w:right w:val="none" w:sz="0" w:space="0" w:color="auto"/>
      </w:divBdr>
    </w:div>
    <w:div w:id="23485665">
      <w:bodyDiv w:val="1"/>
      <w:marLeft w:val="0"/>
      <w:marRight w:val="0"/>
      <w:marTop w:val="0"/>
      <w:marBottom w:val="0"/>
      <w:divBdr>
        <w:top w:val="none" w:sz="0" w:space="0" w:color="auto"/>
        <w:left w:val="none" w:sz="0" w:space="0" w:color="auto"/>
        <w:bottom w:val="none" w:sz="0" w:space="0" w:color="auto"/>
        <w:right w:val="none" w:sz="0" w:space="0" w:color="auto"/>
      </w:divBdr>
    </w:div>
    <w:div w:id="24916364">
      <w:bodyDiv w:val="1"/>
      <w:marLeft w:val="0"/>
      <w:marRight w:val="0"/>
      <w:marTop w:val="0"/>
      <w:marBottom w:val="0"/>
      <w:divBdr>
        <w:top w:val="none" w:sz="0" w:space="0" w:color="auto"/>
        <w:left w:val="none" w:sz="0" w:space="0" w:color="auto"/>
        <w:bottom w:val="none" w:sz="0" w:space="0" w:color="auto"/>
        <w:right w:val="none" w:sz="0" w:space="0" w:color="auto"/>
      </w:divBdr>
    </w:div>
    <w:div w:id="25447802">
      <w:bodyDiv w:val="1"/>
      <w:marLeft w:val="0"/>
      <w:marRight w:val="0"/>
      <w:marTop w:val="0"/>
      <w:marBottom w:val="0"/>
      <w:divBdr>
        <w:top w:val="none" w:sz="0" w:space="0" w:color="auto"/>
        <w:left w:val="none" w:sz="0" w:space="0" w:color="auto"/>
        <w:bottom w:val="none" w:sz="0" w:space="0" w:color="auto"/>
        <w:right w:val="none" w:sz="0" w:space="0" w:color="auto"/>
      </w:divBdr>
    </w:div>
    <w:div w:id="25906799">
      <w:bodyDiv w:val="1"/>
      <w:marLeft w:val="0"/>
      <w:marRight w:val="0"/>
      <w:marTop w:val="0"/>
      <w:marBottom w:val="0"/>
      <w:divBdr>
        <w:top w:val="none" w:sz="0" w:space="0" w:color="auto"/>
        <w:left w:val="none" w:sz="0" w:space="0" w:color="auto"/>
        <w:bottom w:val="none" w:sz="0" w:space="0" w:color="auto"/>
        <w:right w:val="none" w:sz="0" w:space="0" w:color="auto"/>
      </w:divBdr>
    </w:div>
    <w:div w:id="27025707">
      <w:bodyDiv w:val="1"/>
      <w:marLeft w:val="0"/>
      <w:marRight w:val="0"/>
      <w:marTop w:val="0"/>
      <w:marBottom w:val="0"/>
      <w:divBdr>
        <w:top w:val="none" w:sz="0" w:space="0" w:color="auto"/>
        <w:left w:val="none" w:sz="0" w:space="0" w:color="auto"/>
        <w:bottom w:val="none" w:sz="0" w:space="0" w:color="auto"/>
        <w:right w:val="none" w:sz="0" w:space="0" w:color="auto"/>
      </w:divBdr>
    </w:div>
    <w:div w:id="30960720">
      <w:bodyDiv w:val="1"/>
      <w:marLeft w:val="0"/>
      <w:marRight w:val="0"/>
      <w:marTop w:val="0"/>
      <w:marBottom w:val="0"/>
      <w:divBdr>
        <w:top w:val="none" w:sz="0" w:space="0" w:color="auto"/>
        <w:left w:val="none" w:sz="0" w:space="0" w:color="auto"/>
        <w:bottom w:val="none" w:sz="0" w:space="0" w:color="auto"/>
        <w:right w:val="none" w:sz="0" w:space="0" w:color="auto"/>
      </w:divBdr>
    </w:div>
    <w:div w:id="31272960">
      <w:bodyDiv w:val="1"/>
      <w:marLeft w:val="0"/>
      <w:marRight w:val="0"/>
      <w:marTop w:val="0"/>
      <w:marBottom w:val="0"/>
      <w:divBdr>
        <w:top w:val="none" w:sz="0" w:space="0" w:color="auto"/>
        <w:left w:val="none" w:sz="0" w:space="0" w:color="auto"/>
        <w:bottom w:val="none" w:sz="0" w:space="0" w:color="auto"/>
        <w:right w:val="none" w:sz="0" w:space="0" w:color="auto"/>
      </w:divBdr>
    </w:div>
    <w:div w:id="34045526">
      <w:bodyDiv w:val="1"/>
      <w:marLeft w:val="0"/>
      <w:marRight w:val="0"/>
      <w:marTop w:val="0"/>
      <w:marBottom w:val="0"/>
      <w:divBdr>
        <w:top w:val="none" w:sz="0" w:space="0" w:color="auto"/>
        <w:left w:val="none" w:sz="0" w:space="0" w:color="auto"/>
        <w:bottom w:val="none" w:sz="0" w:space="0" w:color="auto"/>
        <w:right w:val="none" w:sz="0" w:space="0" w:color="auto"/>
      </w:divBdr>
    </w:div>
    <w:div w:id="35281878">
      <w:bodyDiv w:val="1"/>
      <w:marLeft w:val="0"/>
      <w:marRight w:val="0"/>
      <w:marTop w:val="0"/>
      <w:marBottom w:val="0"/>
      <w:divBdr>
        <w:top w:val="none" w:sz="0" w:space="0" w:color="auto"/>
        <w:left w:val="none" w:sz="0" w:space="0" w:color="auto"/>
        <w:bottom w:val="none" w:sz="0" w:space="0" w:color="auto"/>
        <w:right w:val="none" w:sz="0" w:space="0" w:color="auto"/>
      </w:divBdr>
    </w:div>
    <w:div w:id="35353496">
      <w:bodyDiv w:val="1"/>
      <w:marLeft w:val="0"/>
      <w:marRight w:val="0"/>
      <w:marTop w:val="0"/>
      <w:marBottom w:val="0"/>
      <w:divBdr>
        <w:top w:val="none" w:sz="0" w:space="0" w:color="auto"/>
        <w:left w:val="none" w:sz="0" w:space="0" w:color="auto"/>
        <w:bottom w:val="none" w:sz="0" w:space="0" w:color="auto"/>
        <w:right w:val="none" w:sz="0" w:space="0" w:color="auto"/>
      </w:divBdr>
    </w:div>
    <w:div w:id="36904067">
      <w:bodyDiv w:val="1"/>
      <w:marLeft w:val="0"/>
      <w:marRight w:val="0"/>
      <w:marTop w:val="0"/>
      <w:marBottom w:val="0"/>
      <w:divBdr>
        <w:top w:val="none" w:sz="0" w:space="0" w:color="auto"/>
        <w:left w:val="none" w:sz="0" w:space="0" w:color="auto"/>
        <w:bottom w:val="none" w:sz="0" w:space="0" w:color="auto"/>
        <w:right w:val="none" w:sz="0" w:space="0" w:color="auto"/>
      </w:divBdr>
    </w:div>
    <w:div w:id="37558896">
      <w:bodyDiv w:val="1"/>
      <w:marLeft w:val="0"/>
      <w:marRight w:val="0"/>
      <w:marTop w:val="0"/>
      <w:marBottom w:val="0"/>
      <w:divBdr>
        <w:top w:val="none" w:sz="0" w:space="0" w:color="auto"/>
        <w:left w:val="none" w:sz="0" w:space="0" w:color="auto"/>
        <w:bottom w:val="none" w:sz="0" w:space="0" w:color="auto"/>
        <w:right w:val="none" w:sz="0" w:space="0" w:color="auto"/>
      </w:divBdr>
    </w:div>
    <w:div w:id="42367748">
      <w:bodyDiv w:val="1"/>
      <w:marLeft w:val="0"/>
      <w:marRight w:val="0"/>
      <w:marTop w:val="0"/>
      <w:marBottom w:val="0"/>
      <w:divBdr>
        <w:top w:val="none" w:sz="0" w:space="0" w:color="auto"/>
        <w:left w:val="none" w:sz="0" w:space="0" w:color="auto"/>
        <w:bottom w:val="none" w:sz="0" w:space="0" w:color="auto"/>
        <w:right w:val="none" w:sz="0" w:space="0" w:color="auto"/>
      </w:divBdr>
    </w:div>
    <w:div w:id="43336312">
      <w:bodyDiv w:val="1"/>
      <w:marLeft w:val="0"/>
      <w:marRight w:val="0"/>
      <w:marTop w:val="0"/>
      <w:marBottom w:val="0"/>
      <w:divBdr>
        <w:top w:val="none" w:sz="0" w:space="0" w:color="auto"/>
        <w:left w:val="none" w:sz="0" w:space="0" w:color="auto"/>
        <w:bottom w:val="none" w:sz="0" w:space="0" w:color="auto"/>
        <w:right w:val="none" w:sz="0" w:space="0" w:color="auto"/>
      </w:divBdr>
    </w:div>
    <w:div w:id="44064922">
      <w:bodyDiv w:val="1"/>
      <w:marLeft w:val="0"/>
      <w:marRight w:val="0"/>
      <w:marTop w:val="0"/>
      <w:marBottom w:val="0"/>
      <w:divBdr>
        <w:top w:val="none" w:sz="0" w:space="0" w:color="auto"/>
        <w:left w:val="none" w:sz="0" w:space="0" w:color="auto"/>
        <w:bottom w:val="none" w:sz="0" w:space="0" w:color="auto"/>
        <w:right w:val="none" w:sz="0" w:space="0" w:color="auto"/>
      </w:divBdr>
    </w:div>
    <w:div w:id="44762085">
      <w:bodyDiv w:val="1"/>
      <w:marLeft w:val="0"/>
      <w:marRight w:val="0"/>
      <w:marTop w:val="0"/>
      <w:marBottom w:val="0"/>
      <w:divBdr>
        <w:top w:val="none" w:sz="0" w:space="0" w:color="auto"/>
        <w:left w:val="none" w:sz="0" w:space="0" w:color="auto"/>
        <w:bottom w:val="none" w:sz="0" w:space="0" w:color="auto"/>
        <w:right w:val="none" w:sz="0" w:space="0" w:color="auto"/>
      </w:divBdr>
    </w:div>
    <w:div w:id="46878522">
      <w:bodyDiv w:val="1"/>
      <w:marLeft w:val="0"/>
      <w:marRight w:val="0"/>
      <w:marTop w:val="0"/>
      <w:marBottom w:val="0"/>
      <w:divBdr>
        <w:top w:val="none" w:sz="0" w:space="0" w:color="auto"/>
        <w:left w:val="none" w:sz="0" w:space="0" w:color="auto"/>
        <w:bottom w:val="none" w:sz="0" w:space="0" w:color="auto"/>
        <w:right w:val="none" w:sz="0" w:space="0" w:color="auto"/>
      </w:divBdr>
    </w:div>
    <w:div w:id="47843503">
      <w:bodyDiv w:val="1"/>
      <w:marLeft w:val="0"/>
      <w:marRight w:val="0"/>
      <w:marTop w:val="0"/>
      <w:marBottom w:val="0"/>
      <w:divBdr>
        <w:top w:val="none" w:sz="0" w:space="0" w:color="auto"/>
        <w:left w:val="none" w:sz="0" w:space="0" w:color="auto"/>
        <w:bottom w:val="none" w:sz="0" w:space="0" w:color="auto"/>
        <w:right w:val="none" w:sz="0" w:space="0" w:color="auto"/>
      </w:divBdr>
    </w:div>
    <w:div w:id="48264722">
      <w:bodyDiv w:val="1"/>
      <w:marLeft w:val="0"/>
      <w:marRight w:val="0"/>
      <w:marTop w:val="0"/>
      <w:marBottom w:val="0"/>
      <w:divBdr>
        <w:top w:val="none" w:sz="0" w:space="0" w:color="auto"/>
        <w:left w:val="none" w:sz="0" w:space="0" w:color="auto"/>
        <w:bottom w:val="none" w:sz="0" w:space="0" w:color="auto"/>
        <w:right w:val="none" w:sz="0" w:space="0" w:color="auto"/>
      </w:divBdr>
    </w:div>
    <w:div w:id="51582975">
      <w:bodyDiv w:val="1"/>
      <w:marLeft w:val="0"/>
      <w:marRight w:val="0"/>
      <w:marTop w:val="0"/>
      <w:marBottom w:val="0"/>
      <w:divBdr>
        <w:top w:val="none" w:sz="0" w:space="0" w:color="auto"/>
        <w:left w:val="none" w:sz="0" w:space="0" w:color="auto"/>
        <w:bottom w:val="none" w:sz="0" w:space="0" w:color="auto"/>
        <w:right w:val="none" w:sz="0" w:space="0" w:color="auto"/>
      </w:divBdr>
    </w:div>
    <w:div w:id="52002092">
      <w:bodyDiv w:val="1"/>
      <w:marLeft w:val="0"/>
      <w:marRight w:val="0"/>
      <w:marTop w:val="0"/>
      <w:marBottom w:val="0"/>
      <w:divBdr>
        <w:top w:val="none" w:sz="0" w:space="0" w:color="auto"/>
        <w:left w:val="none" w:sz="0" w:space="0" w:color="auto"/>
        <w:bottom w:val="none" w:sz="0" w:space="0" w:color="auto"/>
        <w:right w:val="none" w:sz="0" w:space="0" w:color="auto"/>
      </w:divBdr>
    </w:div>
    <w:div w:id="53161049">
      <w:bodyDiv w:val="1"/>
      <w:marLeft w:val="0"/>
      <w:marRight w:val="0"/>
      <w:marTop w:val="0"/>
      <w:marBottom w:val="0"/>
      <w:divBdr>
        <w:top w:val="none" w:sz="0" w:space="0" w:color="auto"/>
        <w:left w:val="none" w:sz="0" w:space="0" w:color="auto"/>
        <w:bottom w:val="none" w:sz="0" w:space="0" w:color="auto"/>
        <w:right w:val="none" w:sz="0" w:space="0" w:color="auto"/>
      </w:divBdr>
    </w:div>
    <w:div w:id="54012576">
      <w:bodyDiv w:val="1"/>
      <w:marLeft w:val="0"/>
      <w:marRight w:val="0"/>
      <w:marTop w:val="0"/>
      <w:marBottom w:val="0"/>
      <w:divBdr>
        <w:top w:val="none" w:sz="0" w:space="0" w:color="auto"/>
        <w:left w:val="none" w:sz="0" w:space="0" w:color="auto"/>
        <w:bottom w:val="none" w:sz="0" w:space="0" w:color="auto"/>
        <w:right w:val="none" w:sz="0" w:space="0" w:color="auto"/>
      </w:divBdr>
    </w:div>
    <w:div w:id="55132920">
      <w:bodyDiv w:val="1"/>
      <w:marLeft w:val="0"/>
      <w:marRight w:val="0"/>
      <w:marTop w:val="0"/>
      <w:marBottom w:val="0"/>
      <w:divBdr>
        <w:top w:val="none" w:sz="0" w:space="0" w:color="auto"/>
        <w:left w:val="none" w:sz="0" w:space="0" w:color="auto"/>
        <w:bottom w:val="none" w:sz="0" w:space="0" w:color="auto"/>
        <w:right w:val="none" w:sz="0" w:space="0" w:color="auto"/>
      </w:divBdr>
    </w:div>
    <w:div w:id="57092405">
      <w:bodyDiv w:val="1"/>
      <w:marLeft w:val="0"/>
      <w:marRight w:val="0"/>
      <w:marTop w:val="0"/>
      <w:marBottom w:val="0"/>
      <w:divBdr>
        <w:top w:val="none" w:sz="0" w:space="0" w:color="auto"/>
        <w:left w:val="none" w:sz="0" w:space="0" w:color="auto"/>
        <w:bottom w:val="none" w:sz="0" w:space="0" w:color="auto"/>
        <w:right w:val="none" w:sz="0" w:space="0" w:color="auto"/>
      </w:divBdr>
    </w:div>
    <w:div w:id="57901028">
      <w:bodyDiv w:val="1"/>
      <w:marLeft w:val="0"/>
      <w:marRight w:val="0"/>
      <w:marTop w:val="0"/>
      <w:marBottom w:val="0"/>
      <w:divBdr>
        <w:top w:val="none" w:sz="0" w:space="0" w:color="auto"/>
        <w:left w:val="none" w:sz="0" w:space="0" w:color="auto"/>
        <w:bottom w:val="none" w:sz="0" w:space="0" w:color="auto"/>
        <w:right w:val="none" w:sz="0" w:space="0" w:color="auto"/>
      </w:divBdr>
    </w:div>
    <w:div w:id="59258705">
      <w:bodyDiv w:val="1"/>
      <w:marLeft w:val="0"/>
      <w:marRight w:val="0"/>
      <w:marTop w:val="0"/>
      <w:marBottom w:val="0"/>
      <w:divBdr>
        <w:top w:val="none" w:sz="0" w:space="0" w:color="auto"/>
        <w:left w:val="none" w:sz="0" w:space="0" w:color="auto"/>
        <w:bottom w:val="none" w:sz="0" w:space="0" w:color="auto"/>
        <w:right w:val="none" w:sz="0" w:space="0" w:color="auto"/>
      </w:divBdr>
    </w:div>
    <w:div w:id="60638589">
      <w:bodyDiv w:val="1"/>
      <w:marLeft w:val="0"/>
      <w:marRight w:val="0"/>
      <w:marTop w:val="0"/>
      <w:marBottom w:val="0"/>
      <w:divBdr>
        <w:top w:val="none" w:sz="0" w:space="0" w:color="auto"/>
        <w:left w:val="none" w:sz="0" w:space="0" w:color="auto"/>
        <w:bottom w:val="none" w:sz="0" w:space="0" w:color="auto"/>
        <w:right w:val="none" w:sz="0" w:space="0" w:color="auto"/>
      </w:divBdr>
    </w:div>
    <w:div w:id="67044102">
      <w:bodyDiv w:val="1"/>
      <w:marLeft w:val="0"/>
      <w:marRight w:val="0"/>
      <w:marTop w:val="0"/>
      <w:marBottom w:val="0"/>
      <w:divBdr>
        <w:top w:val="none" w:sz="0" w:space="0" w:color="auto"/>
        <w:left w:val="none" w:sz="0" w:space="0" w:color="auto"/>
        <w:bottom w:val="none" w:sz="0" w:space="0" w:color="auto"/>
        <w:right w:val="none" w:sz="0" w:space="0" w:color="auto"/>
      </w:divBdr>
    </w:div>
    <w:div w:id="70662762">
      <w:bodyDiv w:val="1"/>
      <w:marLeft w:val="0"/>
      <w:marRight w:val="0"/>
      <w:marTop w:val="0"/>
      <w:marBottom w:val="0"/>
      <w:divBdr>
        <w:top w:val="none" w:sz="0" w:space="0" w:color="auto"/>
        <w:left w:val="none" w:sz="0" w:space="0" w:color="auto"/>
        <w:bottom w:val="none" w:sz="0" w:space="0" w:color="auto"/>
        <w:right w:val="none" w:sz="0" w:space="0" w:color="auto"/>
      </w:divBdr>
    </w:div>
    <w:div w:id="72775290">
      <w:bodyDiv w:val="1"/>
      <w:marLeft w:val="0"/>
      <w:marRight w:val="0"/>
      <w:marTop w:val="0"/>
      <w:marBottom w:val="0"/>
      <w:divBdr>
        <w:top w:val="none" w:sz="0" w:space="0" w:color="auto"/>
        <w:left w:val="none" w:sz="0" w:space="0" w:color="auto"/>
        <w:bottom w:val="none" w:sz="0" w:space="0" w:color="auto"/>
        <w:right w:val="none" w:sz="0" w:space="0" w:color="auto"/>
      </w:divBdr>
    </w:div>
    <w:div w:id="75171087">
      <w:bodyDiv w:val="1"/>
      <w:marLeft w:val="0"/>
      <w:marRight w:val="0"/>
      <w:marTop w:val="0"/>
      <w:marBottom w:val="0"/>
      <w:divBdr>
        <w:top w:val="none" w:sz="0" w:space="0" w:color="auto"/>
        <w:left w:val="none" w:sz="0" w:space="0" w:color="auto"/>
        <w:bottom w:val="none" w:sz="0" w:space="0" w:color="auto"/>
        <w:right w:val="none" w:sz="0" w:space="0" w:color="auto"/>
      </w:divBdr>
    </w:div>
    <w:div w:id="77601979">
      <w:bodyDiv w:val="1"/>
      <w:marLeft w:val="0"/>
      <w:marRight w:val="0"/>
      <w:marTop w:val="0"/>
      <w:marBottom w:val="0"/>
      <w:divBdr>
        <w:top w:val="none" w:sz="0" w:space="0" w:color="auto"/>
        <w:left w:val="none" w:sz="0" w:space="0" w:color="auto"/>
        <w:bottom w:val="none" w:sz="0" w:space="0" w:color="auto"/>
        <w:right w:val="none" w:sz="0" w:space="0" w:color="auto"/>
      </w:divBdr>
    </w:div>
    <w:div w:id="79379130">
      <w:bodyDiv w:val="1"/>
      <w:marLeft w:val="0"/>
      <w:marRight w:val="0"/>
      <w:marTop w:val="0"/>
      <w:marBottom w:val="0"/>
      <w:divBdr>
        <w:top w:val="none" w:sz="0" w:space="0" w:color="auto"/>
        <w:left w:val="none" w:sz="0" w:space="0" w:color="auto"/>
        <w:bottom w:val="none" w:sz="0" w:space="0" w:color="auto"/>
        <w:right w:val="none" w:sz="0" w:space="0" w:color="auto"/>
      </w:divBdr>
    </w:div>
    <w:div w:id="80417650">
      <w:bodyDiv w:val="1"/>
      <w:marLeft w:val="0"/>
      <w:marRight w:val="0"/>
      <w:marTop w:val="0"/>
      <w:marBottom w:val="0"/>
      <w:divBdr>
        <w:top w:val="none" w:sz="0" w:space="0" w:color="auto"/>
        <w:left w:val="none" w:sz="0" w:space="0" w:color="auto"/>
        <w:bottom w:val="none" w:sz="0" w:space="0" w:color="auto"/>
        <w:right w:val="none" w:sz="0" w:space="0" w:color="auto"/>
      </w:divBdr>
    </w:div>
    <w:div w:id="88239223">
      <w:bodyDiv w:val="1"/>
      <w:marLeft w:val="0"/>
      <w:marRight w:val="0"/>
      <w:marTop w:val="0"/>
      <w:marBottom w:val="0"/>
      <w:divBdr>
        <w:top w:val="none" w:sz="0" w:space="0" w:color="auto"/>
        <w:left w:val="none" w:sz="0" w:space="0" w:color="auto"/>
        <w:bottom w:val="none" w:sz="0" w:space="0" w:color="auto"/>
        <w:right w:val="none" w:sz="0" w:space="0" w:color="auto"/>
      </w:divBdr>
    </w:div>
    <w:div w:id="88502416">
      <w:bodyDiv w:val="1"/>
      <w:marLeft w:val="0"/>
      <w:marRight w:val="0"/>
      <w:marTop w:val="0"/>
      <w:marBottom w:val="0"/>
      <w:divBdr>
        <w:top w:val="none" w:sz="0" w:space="0" w:color="auto"/>
        <w:left w:val="none" w:sz="0" w:space="0" w:color="auto"/>
        <w:bottom w:val="none" w:sz="0" w:space="0" w:color="auto"/>
        <w:right w:val="none" w:sz="0" w:space="0" w:color="auto"/>
      </w:divBdr>
    </w:div>
    <w:div w:id="90512965">
      <w:bodyDiv w:val="1"/>
      <w:marLeft w:val="0"/>
      <w:marRight w:val="0"/>
      <w:marTop w:val="0"/>
      <w:marBottom w:val="0"/>
      <w:divBdr>
        <w:top w:val="none" w:sz="0" w:space="0" w:color="auto"/>
        <w:left w:val="none" w:sz="0" w:space="0" w:color="auto"/>
        <w:bottom w:val="none" w:sz="0" w:space="0" w:color="auto"/>
        <w:right w:val="none" w:sz="0" w:space="0" w:color="auto"/>
      </w:divBdr>
    </w:div>
    <w:div w:id="92828586">
      <w:bodyDiv w:val="1"/>
      <w:marLeft w:val="0"/>
      <w:marRight w:val="0"/>
      <w:marTop w:val="0"/>
      <w:marBottom w:val="0"/>
      <w:divBdr>
        <w:top w:val="none" w:sz="0" w:space="0" w:color="auto"/>
        <w:left w:val="none" w:sz="0" w:space="0" w:color="auto"/>
        <w:bottom w:val="none" w:sz="0" w:space="0" w:color="auto"/>
        <w:right w:val="none" w:sz="0" w:space="0" w:color="auto"/>
      </w:divBdr>
    </w:div>
    <w:div w:id="99107737">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4082638">
      <w:bodyDiv w:val="1"/>
      <w:marLeft w:val="0"/>
      <w:marRight w:val="0"/>
      <w:marTop w:val="0"/>
      <w:marBottom w:val="0"/>
      <w:divBdr>
        <w:top w:val="none" w:sz="0" w:space="0" w:color="auto"/>
        <w:left w:val="none" w:sz="0" w:space="0" w:color="auto"/>
        <w:bottom w:val="none" w:sz="0" w:space="0" w:color="auto"/>
        <w:right w:val="none" w:sz="0" w:space="0" w:color="auto"/>
      </w:divBdr>
    </w:div>
    <w:div w:id="104152708">
      <w:bodyDiv w:val="1"/>
      <w:marLeft w:val="0"/>
      <w:marRight w:val="0"/>
      <w:marTop w:val="0"/>
      <w:marBottom w:val="0"/>
      <w:divBdr>
        <w:top w:val="none" w:sz="0" w:space="0" w:color="auto"/>
        <w:left w:val="none" w:sz="0" w:space="0" w:color="auto"/>
        <w:bottom w:val="none" w:sz="0" w:space="0" w:color="auto"/>
        <w:right w:val="none" w:sz="0" w:space="0" w:color="auto"/>
      </w:divBdr>
    </w:div>
    <w:div w:id="104156814">
      <w:bodyDiv w:val="1"/>
      <w:marLeft w:val="0"/>
      <w:marRight w:val="0"/>
      <w:marTop w:val="0"/>
      <w:marBottom w:val="0"/>
      <w:divBdr>
        <w:top w:val="none" w:sz="0" w:space="0" w:color="auto"/>
        <w:left w:val="none" w:sz="0" w:space="0" w:color="auto"/>
        <w:bottom w:val="none" w:sz="0" w:space="0" w:color="auto"/>
        <w:right w:val="none" w:sz="0" w:space="0" w:color="auto"/>
      </w:divBdr>
    </w:div>
    <w:div w:id="105933093">
      <w:bodyDiv w:val="1"/>
      <w:marLeft w:val="0"/>
      <w:marRight w:val="0"/>
      <w:marTop w:val="0"/>
      <w:marBottom w:val="0"/>
      <w:divBdr>
        <w:top w:val="none" w:sz="0" w:space="0" w:color="auto"/>
        <w:left w:val="none" w:sz="0" w:space="0" w:color="auto"/>
        <w:bottom w:val="none" w:sz="0" w:space="0" w:color="auto"/>
        <w:right w:val="none" w:sz="0" w:space="0" w:color="auto"/>
      </w:divBdr>
    </w:div>
    <w:div w:id="108165819">
      <w:bodyDiv w:val="1"/>
      <w:marLeft w:val="0"/>
      <w:marRight w:val="0"/>
      <w:marTop w:val="0"/>
      <w:marBottom w:val="0"/>
      <w:divBdr>
        <w:top w:val="none" w:sz="0" w:space="0" w:color="auto"/>
        <w:left w:val="none" w:sz="0" w:space="0" w:color="auto"/>
        <w:bottom w:val="none" w:sz="0" w:space="0" w:color="auto"/>
        <w:right w:val="none" w:sz="0" w:space="0" w:color="auto"/>
      </w:divBdr>
    </w:div>
    <w:div w:id="108203484">
      <w:bodyDiv w:val="1"/>
      <w:marLeft w:val="0"/>
      <w:marRight w:val="0"/>
      <w:marTop w:val="0"/>
      <w:marBottom w:val="0"/>
      <w:divBdr>
        <w:top w:val="none" w:sz="0" w:space="0" w:color="auto"/>
        <w:left w:val="none" w:sz="0" w:space="0" w:color="auto"/>
        <w:bottom w:val="none" w:sz="0" w:space="0" w:color="auto"/>
        <w:right w:val="none" w:sz="0" w:space="0" w:color="auto"/>
      </w:divBdr>
    </w:div>
    <w:div w:id="108666714">
      <w:bodyDiv w:val="1"/>
      <w:marLeft w:val="0"/>
      <w:marRight w:val="0"/>
      <w:marTop w:val="0"/>
      <w:marBottom w:val="0"/>
      <w:divBdr>
        <w:top w:val="none" w:sz="0" w:space="0" w:color="auto"/>
        <w:left w:val="none" w:sz="0" w:space="0" w:color="auto"/>
        <w:bottom w:val="none" w:sz="0" w:space="0" w:color="auto"/>
        <w:right w:val="none" w:sz="0" w:space="0" w:color="auto"/>
      </w:divBdr>
    </w:div>
    <w:div w:id="115223253">
      <w:bodyDiv w:val="1"/>
      <w:marLeft w:val="0"/>
      <w:marRight w:val="0"/>
      <w:marTop w:val="0"/>
      <w:marBottom w:val="0"/>
      <w:divBdr>
        <w:top w:val="none" w:sz="0" w:space="0" w:color="auto"/>
        <w:left w:val="none" w:sz="0" w:space="0" w:color="auto"/>
        <w:bottom w:val="none" w:sz="0" w:space="0" w:color="auto"/>
        <w:right w:val="none" w:sz="0" w:space="0" w:color="auto"/>
      </w:divBdr>
    </w:div>
    <w:div w:id="116606582">
      <w:bodyDiv w:val="1"/>
      <w:marLeft w:val="0"/>
      <w:marRight w:val="0"/>
      <w:marTop w:val="0"/>
      <w:marBottom w:val="0"/>
      <w:divBdr>
        <w:top w:val="none" w:sz="0" w:space="0" w:color="auto"/>
        <w:left w:val="none" w:sz="0" w:space="0" w:color="auto"/>
        <w:bottom w:val="none" w:sz="0" w:space="0" w:color="auto"/>
        <w:right w:val="none" w:sz="0" w:space="0" w:color="auto"/>
      </w:divBdr>
    </w:div>
    <w:div w:id="119807031">
      <w:bodyDiv w:val="1"/>
      <w:marLeft w:val="0"/>
      <w:marRight w:val="0"/>
      <w:marTop w:val="0"/>
      <w:marBottom w:val="0"/>
      <w:divBdr>
        <w:top w:val="none" w:sz="0" w:space="0" w:color="auto"/>
        <w:left w:val="none" w:sz="0" w:space="0" w:color="auto"/>
        <w:bottom w:val="none" w:sz="0" w:space="0" w:color="auto"/>
        <w:right w:val="none" w:sz="0" w:space="0" w:color="auto"/>
      </w:divBdr>
    </w:div>
    <w:div w:id="123081710">
      <w:bodyDiv w:val="1"/>
      <w:marLeft w:val="0"/>
      <w:marRight w:val="0"/>
      <w:marTop w:val="0"/>
      <w:marBottom w:val="0"/>
      <w:divBdr>
        <w:top w:val="none" w:sz="0" w:space="0" w:color="auto"/>
        <w:left w:val="none" w:sz="0" w:space="0" w:color="auto"/>
        <w:bottom w:val="none" w:sz="0" w:space="0" w:color="auto"/>
        <w:right w:val="none" w:sz="0" w:space="0" w:color="auto"/>
      </w:divBdr>
    </w:div>
    <w:div w:id="124586817">
      <w:bodyDiv w:val="1"/>
      <w:marLeft w:val="0"/>
      <w:marRight w:val="0"/>
      <w:marTop w:val="0"/>
      <w:marBottom w:val="0"/>
      <w:divBdr>
        <w:top w:val="none" w:sz="0" w:space="0" w:color="auto"/>
        <w:left w:val="none" w:sz="0" w:space="0" w:color="auto"/>
        <w:bottom w:val="none" w:sz="0" w:space="0" w:color="auto"/>
        <w:right w:val="none" w:sz="0" w:space="0" w:color="auto"/>
      </w:divBdr>
    </w:div>
    <w:div w:id="125321525">
      <w:bodyDiv w:val="1"/>
      <w:marLeft w:val="0"/>
      <w:marRight w:val="0"/>
      <w:marTop w:val="0"/>
      <w:marBottom w:val="0"/>
      <w:divBdr>
        <w:top w:val="none" w:sz="0" w:space="0" w:color="auto"/>
        <w:left w:val="none" w:sz="0" w:space="0" w:color="auto"/>
        <w:bottom w:val="none" w:sz="0" w:space="0" w:color="auto"/>
        <w:right w:val="none" w:sz="0" w:space="0" w:color="auto"/>
      </w:divBdr>
    </w:div>
    <w:div w:id="127551250">
      <w:bodyDiv w:val="1"/>
      <w:marLeft w:val="0"/>
      <w:marRight w:val="0"/>
      <w:marTop w:val="0"/>
      <w:marBottom w:val="0"/>
      <w:divBdr>
        <w:top w:val="none" w:sz="0" w:space="0" w:color="auto"/>
        <w:left w:val="none" w:sz="0" w:space="0" w:color="auto"/>
        <w:bottom w:val="none" w:sz="0" w:space="0" w:color="auto"/>
        <w:right w:val="none" w:sz="0" w:space="0" w:color="auto"/>
      </w:divBdr>
    </w:div>
    <w:div w:id="128713662">
      <w:bodyDiv w:val="1"/>
      <w:marLeft w:val="0"/>
      <w:marRight w:val="0"/>
      <w:marTop w:val="0"/>
      <w:marBottom w:val="0"/>
      <w:divBdr>
        <w:top w:val="none" w:sz="0" w:space="0" w:color="auto"/>
        <w:left w:val="none" w:sz="0" w:space="0" w:color="auto"/>
        <w:bottom w:val="none" w:sz="0" w:space="0" w:color="auto"/>
        <w:right w:val="none" w:sz="0" w:space="0" w:color="auto"/>
      </w:divBdr>
    </w:div>
    <w:div w:id="129906609">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914109">
      <w:bodyDiv w:val="1"/>
      <w:marLeft w:val="0"/>
      <w:marRight w:val="0"/>
      <w:marTop w:val="0"/>
      <w:marBottom w:val="0"/>
      <w:divBdr>
        <w:top w:val="none" w:sz="0" w:space="0" w:color="auto"/>
        <w:left w:val="none" w:sz="0" w:space="0" w:color="auto"/>
        <w:bottom w:val="none" w:sz="0" w:space="0" w:color="auto"/>
        <w:right w:val="none" w:sz="0" w:space="0" w:color="auto"/>
      </w:divBdr>
    </w:div>
    <w:div w:id="135032053">
      <w:bodyDiv w:val="1"/>
      <w:marLeft w:val="0"/>
      <w:marRight w:val="0"/>
      <w:marTop w:val="0"/>
      <w:marBottom w:val="0"/>
      <w:divBdr>
        <w:top w:val="none" w:sz="0" w:space="0" w:color="auto"/>
        <w:left w:val="none" w:sz="0" w:space="0" w:color="auto"/>
        <w:bottom w:val="none" w:sz="0" w:space="0" w:color="auto"/>
        <w:right w:val="none" w:sz="0" w:space="0" w:color="auto"/>
      </w:divBdr>
      <w:divsChild>
        <w:div w:id="957223947">
          <w:marLeft w:val="0"/>
          <w:marRight w:val="0"/>
          <w:marTop w:val="0"/>
          <w:marBottom w:val="0"/>
          <w:divBdr>
            <w:top w:val="none" w:sz="0" w:space="0" w:color="auto"/>
            <w:left w:val="none" w:sz="0" w:space="0" w:color="auto"/>
            <w:bottom w:val="none" w:sz="0" w:space="0" w:color="auto"/>
            <w:right w:val="none" w:sz="0" w:space="0" w:color="auto"/>
          </w:divBdr>
          <w:divsChild>
            <w:div w:id="1252740870">
              <w:marLeft w:val="0"/>
              <w:marRight w:val="0"/>
              <w:marTop w:val="0"/>
              <w:marBottom w:val="0"/>
              <w:divBdr>
                <w:top w:val="none" w:sz="0" w:space="0" w:color="auto"/>
                <w:left w:val="none" w:sz="0" w:space="0" w:color="auto"/>
                <w:bottom w:val="none" w:sz="0" w:space="0" w:color="auto"/>
                <w:right w:val="none" w:sz="0" w:space="0" w:color="auto"/>
              </w:divBdr>
              <w:divsChild>
                <w:div w:id="9386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1687">
      <w:bodyDiv w:val="1"/>
      <w:marLeft w:val="0"/>
      <w:marRight w:val="0"/>
      <w:marTop w:val="0"/>
      <w:marBottom w:val="0"/>
      <w:divBdr>
        <w:top w:val="none" w:sz="0" w:space="0" w:color="auto"/>
        <w:left w:val="none" w:sz="0" w:space="0" w:color="auto"/>
        <w:bottom w:val="none" w:sz="0" w:space="0" w:color="auto"/>
        <w:right w:val="none" w:sz="0" w:space="0" w:color="auto"/>
      </w:divBdr>
    </w:div>
    <w:div w:id="138691965">
      <w:bodyDiv w:val="1"/>
      <w:marLeft w:val="0"/>
      <w:marRight w:val="0"/>
      <w:marTop w:val="0"/>
      <w:marBottom w:val="0"/>
      <w:divBdr>
        <w:top w:val="none" w:sz="0" w:space="0" w:color="auto"/>
        <w:left w:val="none" w:sz="0" w:space="0" w:color="auto"/>
        <w:bottom w:val="none" w:sz="0" w:space="0" w:color="auto"/>
        <w:right w:val="none" w:sz="0" w:space="0" w:color="auto"/>
      </w:divBdr>
    </w:div>
    <w:div w:id="140537148">
      <w:bodyDiv w:val="1"/>
      <w:marLeft w:val="0"/>
      <w:marRight w:val="0"/>
      <w:marTop w:val="0"/>
      <w:marBottom w:val="0"/>
      <w:divBdr>
        <w:top w:val="none" w:sz="0" w:space="0" w:color="auto"/>
        <w:left w:val="none" w:sz="0" w:space="0" w:color="auto"/>
        <w:bottom w:val="none" w:sz="0" w:space="0" w:color="auto"/>
        <w:right w:val="none" w:sz="0" w:space="0" w:color="auto"/>
      </w:divBdr>
    </w:div>
    <w:div w:id="142431507">
      <w:bodyDiv w:val="1"/>
      <w:marLeft w:val="0"/>
      <w:marRight w:val="0"/>
      <w:marTop w:val="0"/>
      <w:marBottom w:val="0"/>
      <w:divBdr>
        <w:top w:val="none" w:sz="0" w:space="0" w:color="auto"/>
        <w:left w:val="none" w:sz="0" w:space="0" w:color="auto"/>
        <w:bottom w:val="none" w:sz="0" w:space="0" w:color="auto"/>
        <w:right w:val="none" w:sz="0" w:space="0" w:color="auto"/>
      </w:divBdr>
    </w:div>
    <w:div w:id="142702052">
      <w:bodyDiv w:val="1"/>
      <w:marLeft w:val="0"/>
      <w:marRight w:val="0"/>
      <w:marTop w:val="0"/>
      <w:marBottom w:val="0"/>
      <w:divBdr>
        <w:top w:val="none" w:sz="0" w:space="0" w:color="auto"/>
        <w:left w:val="none" w:sz="0" w:space="0" w:color="auto"/>
        <w:bottom w:val="none" w:sz="0" w:space="0" w:color="auto"/>
        <w:right w:val="none" w:sz="0" w:space="0" w:color="auto"/>
      </w:divBdr>
    </w:div>
    <w:div w:id="145319441">
      <w:bodyDiv w:val="1"/>
      <w:marLeft w:val="0"/>
      <w:marRight w:val="0"/>
      <w:marTop w:val="0"/>
      <w:marBottom w:val="0"/>
      <w:divBdr>
        <w:top w:val="none" w:sz="0" w:space="0" w:color="auto"/>
        <w:left w:val="none" w:sz="0" w:space="0" w:color="auto"/>
        <w:bottom w:val="none" w:sz="0" w:space="0" w:color="auto"/>
        <w:right w:val="none" w:sz="0" w:space="0" w:color="auto"/>
      </w:divBdr>
    </w:div>
    <w:div w:id="153691414">
      <w:bodyDiv w:val="1"/>
      <w:marLeft w:val="0"/>
      <w:marRight w:val="0"/>
      <w:marTop w:val="0"/>
      <w:marBottom w:val="0"/>
      <w:divBdr>
        <w:top w:val="none" w:sz="0" w:space="0" w:color="auto"/>
        <w:left w:val="none" w:sz="0" w:space="0" w:color="auto"/>
        <w:bottom w:val="none" w:sz="0" w:space="0" w:color="auto"/>
        <w:right w:val="none" w:sz="0" w:space="0" w:color="auto"/>
      </w:divBdr>
    </w:div>
    <w:div w:id="154030760">
      <w:bodyDiv w:val="1"/>
      <w:marLeft w:val="0"/>
      <w:marRight w:val="0"/>
      <w:marTop w:val="0"/>
      <w:marBottom w:val="0"/>
      <w:divBdr>
        <w:top w:val="none" w:sz="0" w:space="0" w:color="auto"/>
        <w:left w:val="none" w:sz="0" w:space="0" w:color="auto"/>
        <w:bottom w:val="none" w:sz="0" w:space="0" w:color="auto"/>
        <w:right w:val="none" w:sz="0" w:space="0" w:color="auto"/>
      </w:divBdr>
    </w:div>
    <w:div w:id="159739696">
      <w:bodyDiv w:val="1"/>
      <w:marLeft w:val="0"/>
      <w:marRight w:val="0"/>
      <w:marTop w:val="0"/>
      <w:marBottom w:val="0"/>
      <w:divBdr>
        <w:top w:val="none" w:sz="0" w:space="0" w:color="auto"/>
        <w:left w:val="none" w:sz="0" w:space="0" w:color="auto"/>
        <w:bottom w:val="none" w:sz="0" w:space="0" w:color="auto"/>
        <w:right w:val="none" w:sz="0" w:space="0" w:color="auto"/>
      </w:divBdr>
    </w:div>
    <w:div w:id="162205203">
      <w:bodyDiv w:val="1"/>
      <w:marLeft w:val="0"/>
      <w:marRight w:val="0"/>
      <w:marTop w:val="0"/>
      <w:marBottom w:val="0"/>
      <w:divBdr>
        <w:top w:val="none" w:sz="0" w:space="0" w:color="auto"/>
        <w:left w:val="none" w:sz="0" w:space="0" w:color="auto"/>
        <w:bottom w:val="none" w:sz="0" w:space="0" w:color="auto"/>
        <w:right w:val="none" w:sz="0" w:space="0" w:color="auto"/>
      </w:divBdr>
    </w:div>
    <w:div w:id="165025175">
      <w:bodyDiv w:val="1"/>
      <w:marLeft w:val="0"/>
      <w:marRight w:val="0"/>
      <w:marTop w:val="0"/>
      <w:marBottom w:val="0"/>
      <w:divBdr>
        <w:top w:val="none" w:sz="0" w:space="0" w:color="auto"/>
        <w:left w:val="none" w:sz="0" w:space="0" w:color="auto"/>
        <w:bottom w:val="none" w:sz="0" w:space="0" w:color="auto"/>
        <w:right w:val="none" w:sz="0" w:space="0" w:color="auto"/>
      </w:divBdr>
    </w:div>
    <w:div w:id="167403000">
      <w:bodyDiv w:val="1"/>
      <w:marLeft w:val="0"/>
      <w:marRight w:val="0"/>
      <w:marTop w:val="0"/>
      <w:marBottom w:val="0"/>
      <w:divBdr>
        <w:top w:val="none" w:sz="0" w:space="0" w:color="auto"/>
        <w:left w:val="none" w:sz="0" w:space="0" w:color="auto"/>
        <w:bottom w:val="none" w:sz="0" w:space="0" w:color="auto"/>
        <w:right w:val="none" w:sz="0" w:space="0" w:color="auto"/>
      </w:divBdr>
    </w:div>
    <w:div w:id="168519411">
      <w:bodyDiv w:val="1"/>
      <w:marLeft w:val="0"/>
      <w:marRight w:val="0"/>
      <w:marTop w:val="0"/>
      <w:marBottom w:val="0"/>
      <w:divBdr>
        <w:top w:val="none" w:sz="0" w:space="0" w:color="auto"/>
        <w:left w:val="none" w:sz="0" w:space="0" w:color="auto"/>
        <w:bottom w:val="none" w:sz="0" w:space="0" w:color="auto"/>
        <w:right w:val="none" w:sz="0" w:space="0" w:color="auto"/>
      </w:divBdr>
    </w:div>
    <w:div w:id="173344761">
      <w:bodyDiv w:val="1"/>
      <w:marLeft w:val="0"/>
      <w:marRight w:val="0"/>
      <w:marTop w:val="0"/>
      <w:marBottom w:val="0"/>
      <w:divBdr>
        <w:top w:val="none" w:sz="0" w:space="0" w:color="auto"/>
        <w:left w:val="none" w:sz="0" w:space="0" w:color="auto"/>
        <w:bottom w:val="none" w:sz="0" w:space="0" w:color="auto"/>
        <w:right w:val="none" w:sz="0" w:space="0" w:color="auto"/>
      </w:divBdr>
    </w:div>
    <w:div w:id="179974883">
      <w:bodyDiv w:val="1"/>
      <w:marLeft w:val="0"/>
      <w:marRight w:val="0"/>
      <w:marTop w:val="0"/>
      <w:marBottom w:val="0"/>
      <w:divBdr>
        <w:top w:val="none" w:sz="0" w:space="0" w:color="auto"/>
        <w:left w:val="none" w:sz="0" w:space="0" w:color="auto"/>
        <w:bottom w:val="none" w:sz="0" w:space="0" w:color="auto"/>
        <w:right w:val="none" w:sz="0" w:space="0" w:color="auto"/>
      </w:divBdr>
    </w:div>
    <w:div w:id="180748916">
      <w:bodyDiv w:val="1"/>
      <w:marLeft w:val="0"/>
      <w:marRight w:val="0"/>
      <w:marTop w:val="0"/>
      <w:marBottom w:val="0"/>
      <w:divBdr>
        <w:top w:val="none" w:sz="0" w:space="0" w:color="auto"/>
        <w:left w:val="none" w:sz="0" w:space="0" w:color="auto"/>
        <w:bottom w:val="none" w:sz="0" w:space="0" w:color="auto"/>
        <w:right w:val="none" w:sz="0" w:space="0" w:color="auto"/>
      </w:divBdr>
    </w:div>
    <w:div w:id="187060183">
      <w:bodyDiv w:val="1"/>
      <w:marLeft w:val="0"/>
      <w:marRight w:val="0"/>
      <w:marTop w:val="0"/>
      <w:marBottom w:val="0"/>
      <w:divBdr>
        <w:top w:val="none" w:sz="0" w:space="0" w:color="auto"/>
        <w:left w:val="none" w:sz="0" w:space="0" w:color="auto"/>
        <w:bottom w:val="none" w:sz="0" w:space="0" w:color="auto"/>
        <w:right w:val="none" w:sz="0" w:space="0" w:color="auto"/>
      </w:divBdr>
    </w:div>
    <w:div w:id="190533535">
      <w:bodyDiv w:val="1"/>
      <w:marLeft w:val="0"/>
      <w:marRight w:val="0"/>
      <w:marTop w:val="0"/>
      <w:marBottom w:val="0"/>
      <w:divBdr>
        <w:top w:val="none" w:sz="0" w:space="0" w:color="auto"/>
        <w:left w:val="none" w:sz="0" w:space="0" w:color="auto"/>
        <w:bottom w:val="none" w:sz="0" w:space="0" w:color="auto"/>
        <w:right w:val="none" w:sz="0" w:space="0" w:color="auto"/>
      </w:divBdr>
    </w:div>
    <w:div w:id="192421155">
      <w:bodyDiv w:val="1"/>
      <w:marLeft w:val="0"/>
      <w:marRight w:val="0"/>
      <w:marTop w:val="0"/>
      <w:marBottom w:val="0"/>
      <w:divBdr>
        <w:top w:val="none" w:sz="0" w:space="0" w:color="auto"/>
        <w:left w:val="none" w:sz="0" w:space="0" w:color="auto"/>
        <w:bottom w:val="none" w:sz="0" w:space="0" w:color="auto"/>
        <w:right w:val="none" w:sz="0" w:space="0" w:color="auto"/>
      </w:divBdr>
    </w:div>
    <w:div w:id="192816338">
      <w:bodyDiv w:val="1"/>
      <w:marLeft w:val="0"/>
      <w:marRight w:val="0"/>
      <w:marTop w:val="0"/>
      <w:marBottom w:val="0"/>
      <w:divBdr>
        <w:top w:val="none" w:sz="0" w:space="0" w:color="auto"/>
        <w:left w:val="none" w:sz="0" w:space="0" w:color="auto"/>
        <w:bottom w:val="none" w:sz="0" w:space="0" w:color="auto"/>
        <w:right w:val="none" w:sz="0" w:space="0" w:color="auto"/>
      </w:divBdr>
    </w:div>
    <w:div w:id="197932779">
      <w:bodyDiv w:val="1"/>
      <w:marLeft w:val="0"/>
      <w:marRight w:val="0"/>
      <w:marTop w:val="0"/>
      <w:marBottom w:val="0"/>
      <w:divBdr>
        <w:top w:val="none" w:sz="0" w:space="0" w:color="auto"/>
        <w:left w:val="none" w:sz="0" w:space="0" w:color="auto"/>
        <w:bottom w:val="none" w:sz="0" w:space="0" w:color="auto"/>
        <w:right w:val="none" w:sz="0" w:space="0" w:color="auto"/>
      </w:divBdr>
    </w:div>
    <w:div w:id="200483063">
      <w:bodyDiv w:val="1"/>
      <w:marLeft w:val="0"/>
      <w:marRight w:val="0"/>
      <w:marTop w:val="0"/>
      <w:marBottom w:val="0"/>
      <w:divBdr>
        <w:top w:val="none" w:sz="0" w:space="0" w:color="auto"/>
        <w:left w:val="none" w:sz="0" w:space="0" w:color="auto"/>
        <w:bottom w:val="none" w:sz="0" w:space="0" w:color="auto"/>
        <w:right w:val="none" w:sz="0" w:space="0" w:color="auto"/>
      </w:divBdr>
    </w:div>
    <w:div w:id="202715839">
      <w:bodyDiv w:val="1"/>
      <w:marLeft w:val="0"/>
      <w:marRight w:val="0"/>
      <w:marTop w:val="0"/>
      <w:marBottom w:val="0"/>
      <w:divBdr>
        <w:top w:val="none" w:sz="0" w:space="0" w:color="auto"/>
        <w:left w:val="none" w:sz="0" w:space="0" w:color="auto"/>
        <w:bottom w:val="none" w:sz="0" w:space="0" w:color="auto"/>
        <w:right w:val="none" w:sz="0" w:space="0" w:color="auto"/>
      </w:divBdr>
    </w:div>
    <w:div w:id="209533592">
      <w:bodyDiv w:val="1"/>
      <w:marLeft w:val="0"/>
      <w:marRight w:val="0"/>
      <w:marTop w:val="0"/>
      <w:marBottom w:val="0"/>
      <w:divBdr>
        <w:top w:val="none" w:sz="0" w:space="0" w:color="auto"/>
        <w:left w:val="none" w:sz="0" w:space="0" w:color="auto"/>
        <w:bottom w:val="none" w:sz="0" w:space="0" w:color="auto"/>
        <w:right w:val="none" w:sz="0" w:space="0" w:color="auto"/>
      </w:divBdr>
    </w:div>
    <w:div w:id="211578555">
      <w:bodyDiv w:val="1"/>
      <w:marLeft w:val="0"/>
      <w:marRight w:val="0"/>
      <w:marTop w:val="0"/>
      <w:marBottom w:val="0"/>
      <w:divBdr>
        <w:top w:val="none" w:sz="0" w:space="0" w:color="auto"/>
        <w:left w:val="none" w:sz="0" w:space="0" w:color="auto"/>
        <w:bottom w:val="none" w:sz="0" w:space="0" w:color="auto"/>
        <w:right w:val="none" w:sz="0" w:space="0" w:color="auto"/>
      </w:divBdr>
    </w:div>
    <w:div w:id="214244061">
      <w:bodyDiv w:val="1"/>
      <w:marLeft w:val="0"/>
      <w:marRight w:val="0"/>
      <w:marTop w:val="0"/>
      <w:marBottom w:val="0"/>
      <w:divBdr>
        <w:top w:val="none" w:sz="0" w:space="0" w:color="auto"/>
        <w:left w:val="none" w:sz="0" w:space="0" w:color="auto"/>
        <w:bottom w:val="none" w:sz="0" w:space="0" w:color="auto"/>
        <w:right w:val="none" w:sz="0" w:space="0" w:color="auto"/>
      </w:divBdr>
    </w:div>
    <w:div w:id="214856510">
      <w:bodyDiv w:val="1"/>
      <w:marLeft w:val="0"/>
      <w:marRight w:val="0"/>
      <w:marTop w:val="0"/>
      <w:marBottom w:val="0"/>
      <w:divBdr>
        <w:top w:val="none" w:sz="0" w:space="0" w:color="auto"/>
        <w:left w:val="none" w:sz="0" w:space="0" w:color="auto"/>
        <w:bottom w:val="none" w:sz="0" w:space="0" w:color="auto"/>
        <w:right w:val="none" w:sz="0" w:space="0" w:color="auto"/>
      </w:divBdr>
    </w:div>
    <w:div w:id="215432794">
      <w:bodyDiv w:val="1"/>
      <w:marLeft w:val="0"/>
      <w:marRight w:val="0"/>
      <w:marTop w:val="0"/>
      <w:marBottom w:val="0"/>
      <w:divBdr>
        <w:top w:val="none" w:sz="0" w:space="0" w:color="auto"/>
        <w:left w:val="none" w:sz="0" w:space="0" w:color="auto"/>
        <w:bottom w:val="none" w:sz="0" w:space="0" w:color="auto"/>
        <w:right w:val="none" w:sz="0" w:space="0" w:color="auto"/>
      </w:divBdr>
    </w:div>
    <w:div w:id="221336924">
      <w:bodyDiv w:val="1"/>
      <w:marLeft w:val="0"/>
      <w:marRight w:val="0"/>
      <w:marTop w:val="0"/>
      <w:marBottom w:val="0"/>
      <w:divBdr>
        <w:top w:val="none" w:sz="0" w:space="0" w:color="auto"/>
        <w:left w:val="none" w:sz="0" w:space="0" w:color="auto"/>
        <w:bottom w:val="none" w:sz="0" w:space="0" w:color="auto"/>
        <w:right w:val="none" w:sz="0" w:space="0" w:color="auto"/>
      </w:divBdr>
    </w:div>
    <w:div w:id="226259091">
      <w:bodyDiv w:val="1"/>
      <w:marLeft w:val="0"/>
      <w:marRight w:val="0"/>
      <w:marTop w:val="0"/>
      <w:marBottom w:val="0"/>
      <w:divBdr>
        <w:top w:val="none" w:sz="0" w:space="0" w:color="auto"/>
        <w:left w:val="none" w:sz="0" w:space="0" w:color="auto"/>
        <w:bottom w:val="none" w:sz="0" w:space="0" w:color="auto"/>
        <w:right w:val="none" w:sz="0" w:space="0" w:color="auto"/>
      </w:divBdr>
    </w:div>
    <w:div w:id="227345029">
      <w:bodyDiv w:val="1"/>
      <w:marLeft w:val="0"/>
      <w:marRight w:val="0"/>
      <w:marTop w:val="0"/>
      <w:marBottom w:val="0"/>
      <w:divBdr>
        <w:top w:val="none" w:sz="0" w:space="0" w:color="auto"/>
        <w:left w:val="none" w:sz="0" w:space="0" w:color="auto"/>
        <w:bottom w:val="none" w:sz="0" w:space="0" w:color="auto"/>
        <w:right w:val="none" w:sz="0" w:space="0" w:color="auto"/>
      </w:divBdr>
    </w:div>
    <w:div w:id="227738750">
      <w:bodyDiv w:val="1"/>
      <w:marLeft w:val="0"/>
      <w:marRight w:val="0"/>
      <w:marTop w:val="0"/>
      <w:marBottom w:val="0"/>
      <w:divBdr>
        <w:top w:val="none" w:sz="0" w:space="0" w:color="auto"/>
        <w:left w:val="none" w:sz="0" w:space="0" w:color="auto"/>
        <w:bottom w:val="none" w:sz="0" w:space="0" w:color="auto"/>
        <w:right w:val="none" w:sz="0" w:space="0" w:color="auto"/>
      </w:divBdr>
    </w:div>
    <w:div w:id="228269655">
      <w:bodyDiv w:val="1"/>
      <w:marLeft w:val="0"/>
      <w:marRight w:val="0"/>
      <w:marTop w:val="0"/>
      <w:marBottom w:val="0"/>
      <w:divBdr>
        <w:top w:val="none" w:sz="0" w:space="0" w:color="auto"/>
        <w:left w:val="none" w:sz="0" w:space="0" w:color="auto"/>
        <w:bottom w:val="none" w:sz="0" w:space="0" w:color="auto"/>
        <w:right w:val="none" w:sz="0" w:space="0" w:color="auto"/>
      </w:divBdr>
    </w:div>
    <w:div w:id="229312926">
      <w:bodyDiv w:val="1"/>
      <w:marLeft w:val="0"/>
      <w:marRight w:val="0"/>
      <w:marTop w:val="0"/>
      <w:marBottom w:val="0"/>
      <w:divBdr>
        <w:top w:val="none" w:sz="0" w:space="0" w:color="auto"/>
        <w:left w:val="none" w:sz="0" w:space="0" w:color="auto"/>
        <w:bottom w:val="none" w:sz="0" w:space="0" w:color="auto"/>
        <w:right w:val="none" w:sz="0" w:space="0" w:color="auto"/>
      </w:divBdr>
    </w:div>
    <w:div w:id="234902424">
      <w:bodyDiv w:val="1"/>
      <w:marLeft w:val="0"/>
      <w:marRight w:val="0"/>
      <w:marTop w:val="0"/>
      <w:marBottom w:val="0"/>
      <w:divBdr>
        <w:top w:val="none" w:sz="0" w:space="0" w:color="auto"/>
        <w:left w:val="none" w:sz="0" w:space="0" w:color="auto"/>
        <w:bottom w:val="none" w:sz="0" w:space="0" w:color="auto"/>
        <w:right w:val="none" w:sz="0" w:space="0" w:color="auto"/>
      </w:divBdr>
    </w:div>
    <w:div w:id="242253474">
      <w:bodyDiv w:val="1"/>
      <w:marLeft w:val="0"/>
      <w:marRight w:val="0"/>
      <w:marTop w:val="0"/>
      <w:marBottom w:val="0"/>
      <w:divBdr>
        <w:top w:val="none" w:sz="0" w:space="0" w:color="auto"/>
        <w:left w:val="none" w:sz="0" w:space="0" w:color="auto"/>
        <w:bottom w:val="none" w:sz="0" w:space="0" w:color="auto"/>
        <w:right w:val="none" w:sz="0" w:space="0" w:color="auto"/>
      </w:divBdr>
      <w:divsChild>
        <w:div w:id="2140806777">
          <w:marLeft w:val="0"/>
          <w:marRight w:val="0"/>
          <w:marTop w:val="0"/>
          <w:marBottom w:val="0"/>
          <w:divBdr>
            <w:top w:val="none" w:sz="0" w:space="0" w:color="auto"/>
            <w:left w:val="none" w:sz="0" w:space="0" w:color="auto"/>
            <w:bottom w:val="none" w:sz="0" w:space="0" w:color="auto"/>
            <w:right w:val="none" w:sz="0" w:space="0" w:color="auto"/>
          </w:divBdr>
          <w:divsChild>
            <w:div w:id="801194782">
              <w:marLeft w:val="0"/>
              <w:marRight w:val="0"/>
              <w:marTop w:val="0"/>
              <w:marBottom w:val="0"/>
              <w:divBdr>
                <w:top w:val="none" w:sz="0" w:space="0" w:color="auto"/>
                <w:left w:val="none" w:sz="0" w:space="0" w:color="auto"/>
                <w:bottom w:val="none" w:sz="0" w:space="0" w:color="auto"/>
                <w:right w:val="none" w:sz="0" w:space="0" w:color="auto"/>
              </w:divBdr>
              <w:divsChild>
                <w:div w:id="769399848">
                  <w:marLeft w:val="0"/>
                  <w:marRight w:val="0"/>
                  <w:marTop w:val="0"/>
                  <w:marBottom w:val="0"/>
                  <w:divBdr>
                    <w:top w:val="none" w:sz="0" w:space="0" w:color="auto"/>
                    <w:left w:val="none" w:sz="0" w:space="0" w:color="auto"/>
                    <w:bottom w:val="none" w:sz="0" w:space="0" w:color="auto"/>
                    <w:right w:val="none" w:sz="0" w:space="0" w:color="auto"/>
                  </w:divBdr>
                  <w:divsChild>
                    <w:div w:id="1949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26001">
      <w:bodyDiv w:val="1"/>
      <w:marLeft w:val="0"/>
      <w:marRight w:val="0"/>
      <w:marTop w:val="0"/>
      <w:marBottom w:val="0"/>
      <w:divBdr>
        <w:top w:val="none" w:sz="0" w:space="0" w:color="auto"/>
        <w:left w:val="none" w:sz="0" w:space="0" w:color="auto"/>
        <w:bottom w:val="none" w:sz="0" w:space="0" w:color="auto"/>
        <w:right w:val="none" w:sz="0" w:space="0" w:color="auto"/>
      </w:divBdr>
    </w:div>
    <w:div w:id="245505216">
      <w:bodyDiv w:val="1"/>
      <w:marLeft w:val="0"/>
      <w:marRight w:val="0"/>
      <w:marTop w:val="0"/>
      <w:marBottom w:val="0"/>
      <w:divBdr>
        <w:top w:val="none" w:sz="0" w:space="0" w:color="auto"/>
        <w:left w:val="none" w:sz="0" w:space="0" w:color="auto"/>
        <w:bottom w:val="none" w:sz="0" w:space="0" w:color="auto"/>
        <w:right w:val="none" w:sz="0" w:space="0" w:color="auto"/>
      </w:divBdr>
    </w:div>
    <w:div w:id="248471719">
      <w:bodyDiv w:val="1"/>
      <w:marLeft w:val="0"/>
      <w:marRight w:val="0"/>
      <w:marTop w:val="0"/>
      <w:marBottom w:val="0"/>
      <w:divBdr>
        <w:top w:val="none" w:sz="0" w:space="0" w:color="auto"/>
        <w:left w:val="none" w:sz="0" w:space="0" w:color="auto"/>
        <w:bottom w:val="none" w:sz="0" w:space="0" w:color="auto"/>
        <w:right w:val="none" w:sz="0" w:space="0" w:color="auto"/>
      </w:divBdr>
    </w:div>
    <w:div w:id="248975602">
      <w:bodyDiv w:val="1"/>
      <w:marLeft w:val="0"/>
      <w:marRight w:val="0"/>
      <w:marTop w:val="0"/>
      <w:marBottom w:val="0"/>
      <w:divBdr>
        <w:top w:val="none" w:sz="0" w:space="0" w:color="auto"/>
        <w:left w:val="none" w:sz="0" w:space="0" w:color="auto"/>
        <w:bottom w:val="none" w:sz="0" w:space="0" w:color="auto"/>
        <w:right w:val="none" w:sz="0" w:space="0" w:color="auto"/>
      </w:divBdr>
    </w:div>
    <w:div w:id="249703424">
      <w:bodyDiv w:val="1"/>
      <w:marLeft w:val="0"/>
      <w:marRight w:val="0"/>
      <w:marTop w:val="0"/>
      <w:marBottom w:val="0"/>
      <w:divBdr>
        <w:top w:val="none" w:sz="0" w:space="0" w:color="auto"/>
        <w:left w:val="none" w:sz="0" w:space="0" w:color="auto"/>
        <w:bottom w:val="none" w:sz="0" w:space="0" w:color="auto"/>
        <w:right w:val="none" w:sz="0" w:space="0" w:color="auto"/>
      </w:divBdr>
    </w:div>
    <w:div w:id="250552108">
      <w:bodyDiv w:val="1"/>
      <w:marLeft w:val="0"/>
      <w:marRight w:val="0"/>
      <w:marTop w:val="0"/>
      <w:marBottom w:val="0"/>
      <w:divBdr>
        <w:top w:val="none" w:sz="0" w:space="0" w:color="auto"/>
        <w:left w:val="none" w:sz="0" w:space="0" w:color="auto"/>
        <w:bottom w:val="none" w:sz="0" w:space="0" w:color="auto"/>
        <w:right w:val="none" w:sz="0" w:space="0" w:color="auto"/>
      </w:divBdr>
    </w:div>
    <w:div w:id="253050264">
      <w:bodyDiv w:val="1"/>
      <w:marLeft w:val="0"/>
      <w:marRight w:val="0"/>
      <w:marTop w:val="0"/>
      <w:marBottom w:val="0"/>
      <w:divBdr>
        <w:top w:val="none" w:sz="0" w:space="0" w:color="auto"/>
        <w:left w:val="none" w:sz="0" w:space="0" w:color="auto"/>
        <w:bottom w:val="none" w:sz="0" w:space="0" w:color="auto"/>
        <w:right w:val="none" w:sz="0" w:space="0" w:color="auto"/>
      </w:divBdr>
    </w:div>
    <w:div w:id="254482235">
      <w:bodyDiv w:val="1"/>
      <w:marLeft w:val="0"/>
      <w:marRight w:val="0"/>
      <w:marTop w:val="0"/>
      <w:marBottom w:val="0"/>
      <w:divBdr>
        <w:top w:val="none" w:sz="0" w:space="0" w:color="auto"/>
        <w:left w:val="none" w:sz="0" w:space="0" w:color="auto"/>
        <w:bottom w:val="none" w:sz="0" w:space="0" w:color="auto"/>
        <w:right w:val="none" w:sz="0" w:space="0" w:color="auto"/>
      </w:divBdr>
    </w:div>
    <w:div w:id="254553048">
      <w:bodyDiv w:val="1"/>
      <w:marLeft w:val="0"/>
      <w:marRight w:val="0"/>
      <w:marTop w:val="0"/>
      <w:marBottom w:val="0"/>
      <w:divBdr>
        <w:top w:val="none" w:sz="0" w:space="0" w:color="auto"/>
        <w:left w:val="none" w:sz="0" w:space="0" w:color="auto"/>
        <w:bottom w:val="none" w:sz="0" w:space="0" w:color="auto"/>
        <w:right w:val="none" w:sz="0" w:space="0" w:color="auto"/>
      </w:divBdr>
    </w:div>
    <w:div w:id="255553110">
      <w:bodyDiv w:val="1"/>
      <w:marLeft w:val="0"/>
      <w:marRight w:val="0"/>
      <w:marTop w:val="0"/>
      <w:marBottom w:val="0"/>
      <w:divBdr>
        <w:top w:val="none" w:sz="0" w:space="0" w:color="auto"/>
        <w:left w:val="none" w:sz="0" w:space="0" w:color="auto"/>
        <w:bottom w:val="none" w:sz="0" w:space="0" w:color="auto"/>
        <w:right w:val="none" w:sz="0" w:space="0" w:color="auto"/>
      </w:divBdr>
    </w:div>
    <w:div w:id="268709168">
      <w:bodyDiv w:val="1"/>
      <w:marLeft w:val="0"/>
      <w:marRight w:val="0"/>
      <w:marTop w:val="0"/>
      <w:marBottom w:val="0"/>
      <w:divBdr>
        <w:top w:val="none" w:sz="0" w:space="0" w:color="auto"/>
        <w:left w:val="none" w:sz="0" w:space="0" w:color="auto"/>
        <w:bottom w:val="none" w:sz="0" w:space="0" w:color="auto"/>
        <w:right w:val="none" w:sz="0" w:space="0" w:color="auto"/>
      </w:divBdr>
    </w:div>
    <w:div w:id="272713286">
      <w:bodyDiv w:val="1"/>
      <w:marLeft w:val="0"/>
      <w:marRight w:val="0"/>
      <w:marTop w:val="0"/>
      <w:marBottom w:val="0"/>
      <w:divBdr>
        <w:top w:val="none" w:sz="0" w:space="0" w:color="auto"/>
        <w:left w:val="none" w:sz="0" w:space="0" w:color="auto"/>
        <w:bottom w:val="none" w:sz="0" w:space="0" w:color="auto"/>
        <w:right w:val="none" w:sz="0" w:space="0" w:color="auto"/>
      </w:divBdr>
    </w:div>
    <w:div w:id="274750028">
      <w:bodyDiv w:val="1"/>
      <w:marLeft w:val="0"/>
      <w:marRight w:val="0"/>
      <w:marTop w:val="0"/>
      <w:marBottom w:val="0"/>
      <w:divBdr>
        <w:top w:val="none" w:sz="0" w:space="0" w:color="auto"/>
        <w:left w:val="none" w:sz="0" w:space="0" w:color="auto"/>
        <w:bottom w:val="none" w:sz="0" w:space="0" w:color="auto"/>
        <w:right w:val="none" w:sz="0" w:space="0" w:color="auto"/>
      </w:divBdr>
    </w:div>
    <w:div w:id="276527597">
      <w:bodyDiv w:val="1"/>
      <w:marLeft w:val="0"/>
      <w:marRight w:val="0"/>
      <w:marTop w:val="0"/>
      <w:marBottom w:val="0"/>
      <w:divBdr>
        <w:top w:val="none" w:sz="0" w:space="0" w:color="auto"/>
        <w:left w:val="none" w:sz="0" w:space="0" w:color="auto"/>
        <w:bottom w:val="none" w:sz="0" w:space="0" w:color="auto"/>
        <w:right w:val="none" w:sz="0" w:space="0" w:color="auto"/>
      </w:divBdr>
    </w:div>
    <w:div w:id="277839166">
      <w:bodyDiv w:val="1"/>
      <w:marLeft w:val="0"/>
      <w:marRight w:val="0"/>
      <w:marTop w:val="0"/>
      <w:marBottom w:val="0"/>
      <w:divBdr>
        <w:top w:val="none" w:sz="0" w:space="0" w:color="auto"/>
        <w:left w:val="none" w:sz="0" w:space="0" w:color="auto"/>
        <w:bottom w:val="none" w:sz="0" w:space="0" w:color="auto"/>
        <w:right w:val="none" w:sz="0" w:space="0" w:color="auto"/>
      </w:divBdr>
    </w:div>
    <w:div w:id="279995122">
      <w:bodyDiv w:val="1"/>
      <w:marLeft w:val="0"/>
      <w:marRight w:val="0"/>
      <w:marTop w:val="0"/>
      <w:marBottom w:val="0"/>
      <w:divBdr>
        <w:top w:val="none" w:sz="0" w:space="0" w:color="auto"/>
        <w:left w:val="none" w:sz="0" w:space="0" w:color="auto"/>
        <w:bottom w:val="none" w:sz="0" w:space="0" w:color="auto"/>
        <w:right w:val="none" w:sz="0" w:space="0" w:color="auto"/>
      </w:divBdr>
    </w:div>
    <w:div w:id="280495742">
      <w:bodyDiv w:val="1"/>
      <w:marLeft w:val="0"/>
      <w:marRight w:val="0"/>
      <w:marTop w:val="0"/>
      <w:marBottom w:val="0"/>
      <w:divBdr>
        <w:top w:val="none" w:sz="0" w:space="0" w:color="auto"/>
        <w:left w:val="none" w:sz="0" w:space="0" w:color="auto"/>
        <w:bottom w:val="none" w:sz="0" w:space="0" w:color="auto"/>
        <w:right w:val="none" w:sz="0" w:space="0" w:color="auto"/>
      </w:divBdr>
    </w:div>
    <w:div w:id="289627512">
      <w:bodyDiv w:val="1"/>
      <w:marLeft w:val="0"/>
      <w:marRight w:val="0"/>
      <w:marTop w:val="0"/>
      <w:marBottom w:val="0"/>
      <w:divBdr>
        <w:top w:val="none" w:sz="0" w:space="0" w:color="auto"/>
        <w:left w:val="none" w:sz="0" w:space="0" w:color="auto"/>
        <w:bottom w:val="none" w:sz="0" w:space="0" w:color="auto"/>
        <w:right w:val="none" w:sz="0" w:space="0" w:color="auto"/>
      </w:divBdr>
    </w:div>
    <w:div w:id="294530613">
      <w:bodyDiv w:val="1"/>
      <w:marLeft w:val="0"/>
      <w:marRight w:val="0"/>
      <w:marTop w:val="0"/>
      <w:marBottom w:val="0"/>
      <w:divBdr>
        <w:top w:val="none" w:sz="0" w:space="0" w:color="auto"/>
        <w:left w:val="none" w:sz="0" w:space="0" w:color="auto"/>
        <w:bottom w:val="none" w:sz="0" w:space="0" w:color="auto"/>
        <w:right w:val="none" w:sz="0" w:space="0" w:color="auto"/>
      </w:divBdr>
    </w:div>
    <w:div w:id="294603055">
      <w:bodyDiv w:val="1"/>
      <w:marLeft w:val="0"/>
      <w:marRight w:val="0"/>
      <w:marTop w:val="0"/>
      <w:marBottom w:val="0"/>
      <w:divBdr>
        <w:top w:val="none" w:sz="0" w:space="0" w:color="auto"/>
        <w:left w:val="none" w:sz="0" w:space="0" w:color="auto"/>
        <w:bottom w:val="none" w:sz="0" w:space="0" w:color="auto"/>
        <w:right w:val="none" w:sz="0" w:space="0" w:color="auto"/>
      </w:divBdr>
    </w:div>
    <w:div w:id="295185366">
      <w:bodyDiv w:val="1"/>
      <w:marLeft w:val="0"/>
      <w:marRight w:val="0"/>
      <w:marTop w:val="0"/>
      <w:marBottom w:val="0"/>
      <w:divBdr>
        <w:top w:val="none" w:sz="0" w:space="0" w:color="auto"/>
        <w:left w:val="none" w:sz="0" w:space="0" w:color="auto"/>
        <w:bottom w:val="none" w:sz="0" w:space="0" w:color="auto"/>
        <w:right w:val="none" w:sz="0" w:space="0" w:color="auto"/>
      </w:divBdr>
      <w:divsChild>
        <w:div w:id="1114523130">
          <w:marLeft w:val="0"/>
          <w:marRight w:val="0"/>
          <w:marTop w:val="0"/>
          <w:marBottom w:val="0"/>
          <w:divBdr>
            <w:top w:val="none" w:sz="0" w:space="0" w:color="auto"/>
            <w:left w:val="none" w:sz="0" w:space="0" w:color="auto"/>
            <w:bottom w:val="none" w:sz="0" w:space="0" w:color="auto"/>
            <w:right w:val="none" w:sz="0" w:space="0" w:color="auto"/>
          </w:divBdr>
          <w:divsChild>
            <w:div w:id="1932081575">
              <w:marLeft w:val="0"/>
              <w:marRight w:val="0"/>
              <w:marTop w:val="0"/>
              <w:marBottom w:val="0"/>
              <w:divBdr>
                <w:top w:val="none" w:sz="0" w:space="0" w:color="auto"/>
                <w:left w:val="none" w:sz="0" w:space="0" w:color="auto"/>
                <w:bottom w:val="none" w:sz="0" w:space="0" w:color="auto"/>
                <w:right w:val="none" w:sz="0" w:space="0" w:color="auto"/>
              </w:divBdr>
              <w:divsChild>
                <w:div w:id="563292903">
                  <w:marLeft w:val="0"/>
                  <w:marRight w:val="0"/>
                  <w:marTop w:val="0"/>
                  <w:marBottom w:val="0"/>
                  <w:divBdr>
                    <w:top w:val="none" w:sz="0" w:space="0" w:color="auto"/>
                    <w:left w:val="none" w:sz="0" w:space="0" w:color="auto"/>
                    <w:bottom w:val="none" w:sz="0" w:space="0" w:color="auto"/>
                    <w:right w:val="none" w:sz="0" w:space="0" w:color="auto"/>
                  </w:divBdr>
                  <w:divsChild>
                    <w:div w:id="457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0358">
      <w:bodyDiv w:val="1"/>
      <w:marLeft w:val="0"/>
      <w:marRight w:val="0"/>
      <w:marTop w:val="0"/>
      <w:marBottom w:val="0"/>
      <w:divBdr>
        <w:top w:val="none" w:sz="0" w:space="0" w:color="auto"/>
        <w:left w:val="none" w:sz="0" w:space="0" w:color="auto"/>
        <w:bottom w:val="none" w:sz="0" w:space="0" w:color="auto"/>
        <w:right w:val="none" w:sz="0" w:space="0" w:color="auto"/>
      </w:divBdr>
    </w:div>
    <w:div w:id="297299468">
      <w:bodyDiv w:val="1"/>
      <w:marLeft w:val="0"/>
      <w:marRight w:val="0"/>
      <w:marTop w:val="0"/>
      <w:marBottom w:val="0"/>
      <w:divBdr>
        <w:top w:val="none" w:sz="0" w:space="0" w:color="auto"/>
        <w:left w:val="none" w:sz="0" w:space="0" w:color="auto"/>
        <w:bottom w:val="none" w:sz="0" w:space="0" w:color="auto"/>
        <w:right w:val="none" w:sz="0" w:space="0" w:color="auto"/>
      </w:divBdr>
    </w:div>
    <w:div w:id="297422965">
      <w:bodyDiv w:val="1"/>
      <w:marLeft w:val="0"/>
      <w:marRight w:val="0"/>
      <w:marTop w:val="0"/>
      <w:marBottom w:val="0"/>
      <w:divBdr>
        <w:top w:val="none" w:sz="0" w:space="0" w:color="auto"/>
        <w:left w:val="none" w:sz="0" w:space="0" w:color="auto"/>
        <w:bottom w:val="none" w:sz="0" w:space="0" w:color="auto"/>
        <w:right w:val="none" w:sz="0" w:space="0" w:color="auto"/>
      </w:divBdr>
    </w:div>
    <w:div w:id="298150334">
      <w:bodyDiv w:val="1"/>
      <w:marLeft w:val="0"/>
      <w:marRight w:val="0"/>
      <w:marTop w:val="0"/>
      <w:marBottom w:val="0"/>
      <w:divBdr>
        <w:top w:val="none" w:sz="0" w:space="0" w:color="auto"/>
        <w:left w:val="none" w:sz="0" w:space="0" w:color="auto"/>
        <w:bottom w:val="none" w:sz="0" w:space="0" w:color="auto"/>
        <w:right w:val="none" w:sz="0" w:space="0" w:color="auto"/>
      </w:divBdr>
    </w:div>
    <w:div w:id="302003004">
      <w:bodyDiv w:val="1"/>
      <w:marLeft w:val="0"/>
      <w:marRight w:val="0"/>
      <w:marTop w:val="0"/>
      <w:marBottom w:val="0"/>
      <w:divBdr>
        <w:top w:val="none" w:sz="0" w:space="0" w:color="auto"/>
        <w:left w:val="none" w:sz="0" w:space="0" w:color="auto"/>
        <w:bottom w:val="none" w:sz="0" w:space="0" w:color="auto"/>
        <w:right w:val="none" w:sz="0" w:space="0" w:color="auto"/>
      </w:divBdr>
    </w:div>
    <w:div w:id="302272768">
      <w:bodyDiv w:val="1"/>
      <w:marLeft w:val="0"/>
      <w:marRight w:val="0"/>
      <w:marTop w:val="0"/>
      <w:marBottom w:val="0"/>
      <w:divBdr>
        <w:top w:val="none" w:sz="0" w:space="0" w:color="auto"/>
        <w:left w:val="none" w:sz="0" w:space="0" w:color="auto"/>
        <w:bottom w:val="none" w:sz="0" w:space="0" w:color="auto"/>
        <w:right w:val="none" w:sz="0" w:space="0" w:color="auto"/>
      </w:divBdr>
    </w:div>
    <w:div w:id="302583842">
      <w:bodyDiv w:val="1"/>
      <w:marLeft w:val="0"/>
      <w:marRight w:val="0"/>
      <w:marTop w:val="0"/>
      <w:marBottom w:val="0"/>
      <w:divBdr>
        <w:top w:val="none" w:sz="0" w:space="0" w:color="auto"/>
        <w:left w:val="none" w:sz="0" w:space="0" w:color="auto"/>
        <w:bottom w:val="none" w:sz="0" w:space="0" w:color="auto"/>
        <w:right w:val="none" w:sz="0" w:space="0" w:color="auto"/>
      </w:divBdr>
    </w:div>
    <w:div w:id="305941651">
      <w:bodyDiv w:val="1"/>
      <w:marLeft w:val="0"/>
      <w:marRight w:val="0"/>
      <w:marTop w:val="0"/>
      <w:marBottom w:val="0"/>
      <w:divBdr>
        <w:top w:val="none" w:sz="0" w:space="0" w:color="auto"/>
        <w:left w:val="none" w:sz="0" w:space="0" w:color="auto"/>
        <w:bottom w:val="none" w:sz="0" w:space="0" w:color="auto"/>
        <w:right w:val="none" w:sz="0" w:space="0" w:color="auto"/>
      </w:divBdr>
    </w:div>
    <w:div w:id="308048988">
      <w:bodyDiv w:val="1"/>
      <w:marLeft w:val="0"/>
      <w:marRight w:val="0"/>
      <w:marTop w:val="0"/>
      <w:marBottom w:val="0"/>
      <w:divBdr>
        <w:top w:val="none" w:sz="0" w:space="0" w:color="auto"/>
        <w:left w:val="none" w:sz="0" w:space="0" w:color="auto"/>
        <w:bottom w:val="none" w:sz="0" w:space="0" w:color="auto"/>
        <w:right w:val="none" w:sz="0" w:space="0" w:color="auto"/>
      </w:divBdr>
    </w:div>
    <w:div w:id="308172308">
      <w:bodyDiv w:val="1"/>
      <w:marLeft w:val="0"/>
      <w:marRight w:val="0"/>
      <w:marTop w:val="0"/>
      <w:marBottom w:val="0"/>
      <w:divBdr>
        <w:top w:val="none" w:sz="0" w:space="0" w:color="auto"/>
        <w:left w:val="none" w:sz="0" w:space="0" w:color="auto"/>
        <w:bottom w:val="none" w:sz="0" w:space="0" w:color="auto"/>
        <w:right w:val="none" w:sz="0" w:space="0" w:color="auto"/>
      </w:divBdr>
    </w:div>
    <w:div w:id="309869294">
      <w:bodyDiv w:val="1"/>
      <w:marLeft w:val="0"/>
      <w:marRight w:val="0"/>
      <w:marTop w:val="0"/>
      <w:marBottom w:val="0"/>
      <w:divBdr>
        <w:top w:val="none" w:sz="0" w:space="0" w:color="auto"/>
        <w:left w:val="none" w:sz="0" w:space="0" w:color="auto"/>
        <w:bottom w:val="none" w:sz="0" w:space="0" w:color="auto"/>
        <w:right w:val="none" w:sz="0" w:space="0" w:color="auto"/>
      </w:divBdr>
    </w:div>
    <w:div w:id="309946677">
      <w:bodyDiv w:val="1"/>
      <w:marLeft w:val="0"/>
      <w:marRight w:val="0"/>
      <w:marTop w:val="0"/>
      <w:marBottom w:val="0"/>
      <w:divBdr>
        <w:top w:val="none" w:sz="0" w:space="0" w:color="auto"/>
        <w:left w:val="none" w:sz="0" w:space="0" w:color="auto"/>
        <w:bottom w:val="none" w:sz="0" w:space="0" w:color="auto"/>
        <w:right w:val="none" w:sz="0" w:space="0" w:color="auto"/>
      </w:divBdr>
    </w:div>
    <w:div w:id="310790827">
      <w:bodyDiv w:val="1"/>
      <w:marLeft w:val="0"/>
      <w:marRight w:val="0"/>
      <w:marTop w:val="0"/>
      <w:marBottom w:val="0"/>
      <w:divBdr>
        <w:top w:val="none" w:sz="0" w:space="0" w:color="auto"/>
        <w:left w:val="none" w:sz="0" w:space="0" w:color="auto"/>
        <w:bottom w:val="none" w:sz="0" w:space="0" w:color="auto"/>
        <w:right w:val="none" w:sz="0" w:space="0" w:color="auto"/>
      </w:divBdr>
    </w:div>
    <w:div w:id="311638589">
      <w:bodyDiv w:val="1"/>
      <w:marLeft w:val="0"/>
      <w:marRight w:val="0"/>
      <w:marTop w:val="0"/>
      <w:marBottom w:val="0"/>
      <w:divBdr>
        <w:top w:val="none" w:sz="0" w:space="0" w:color="auto"/>
        <w:left w:val="none" w:sz="0" w:space="0" w:color="auto"/>
        <w:bottom w:val="none" w:sz="0" w:space="0" w:color="auto"/>
        <w:right w:val="none" w:sz="0" w:space="0" w:color="auto"/>
      </w:divBdr>
    </w:div>
    <w:div w:id="315232270">
      <w:bodyDiv w:val="1"/>
      <w:marLeft w:val="0"/>
      <w:marRight w:val="0"/>
      <w:marTop w:val="0"/>
      <w:marBottom w:val="0"/>
      <w:divBdr>
        <w:top w:val="none" w:sz="0" w:space="0" w:color="auto"/>
        <w:left w:val="none" w:sz="0" w:space="0" w:color="auto"/>
        <w:bottom w:val="none" w:sz="0" w:space="0" w:color="auto"/>
        <w:right w:val="none" w:sz="0" w:space="0" w:color="auto"/>
      </w:divBdr>
    </w:div>
    <w:div w:id="318316900">
      <w:bodyDiv w:val="1"/>
      <w:marLeft w:val="0"/>
      <w:marRight w:val="0"/>
      <w:marTop w:val="0"/>
      <w:marBottom w:val="0"/>
      <w:divBdr>
        <w:top w:val="none" w:sz="0" w:space="0" w:color="auto"/>
        <w:left w:val="none" w:sz="0" w:space="0" w:color="auto"/>
        <w:bottom w:val="none" w:sz="0" w:space="0" w:color="auto"/>
        <w:right w:val="none" w:sz="0" w:space="0" w:color="auto"/>
      </w:divBdr>
    </w:div>
    <w:div w:id="323557345">
      <w:bodyDiv w:val="1"/>
      <w:marLeft w:val="0"/>
      <w:marRight w:val="0"/>
      <w:marTop w:val="0"/>
      <w:marBottom w:val="0"/>
      <w:divBdr>
        <w:top w:val="none" w:sz="0" w:space="0" w:color="auto"/>
        <w:left w:val="none" w:sz="0" w:space="0" w:color="auto"/>
        <w:bottom w:val="none" w:sz="0" w:space="0" w:color="auto"/>
        <w:right w:val="none" w:sz="0" w:space="0" w:color="auto"/>
      </w:divBdr>
    </w:div>
    <w:div w:id="323708305">
      <w:bodyDiv w:val="1"/>
      <w:marLeft w:val="0"/>
      <w:marRight w:val="0"/>
      <w:marTop w:val="0"/>
      <w:marBottom w:val="0"/>
      <w:divBdr>
        <w:top w:val="none" w:sz="0" w:space="0" w:color="auto"/>
        <w:left w:val="none" w:sz="0" w:space="0" w:color="auto"/>
        <w:bottom w:val="none" w:sz="0" w:space="0" w:color="auto"/>
        <w:right w:val="none" w:sz="0" w:space="0" w:color="auto"/>
      </w:divBdr>
    </w:div>
    <w:div w:id="324823088">
      <w:bodyDiv w:val="1"/>
      <w:marLeft w:val="0"/>
      <w:marRight w:val="0"/>
      <w:marTop w:val="0"/>
      <w:marBottom w:val="0"/>
      <w:divBdr>
        <w:top w:val="none" w:sz="0" w:space="0" w:color="auto"/>
        <w:left w:val="none" w:sz="0" w:space="0" w:color="auto"/>
        <w:bottom w:val="none" w:sz="0" w:space="0" w:color="auto"/>
        <w:right w:val="none" w:sz="0" w:space="0" w:color="auto"/>
      </w:divBdr>
    </w:div>
    <w:div w:id="329262013">
      <w:bodyDiv w:val="1"/>
      <w:marLeft w:val="0"/>
      <w:marRight w:val="0"/>
      <w:marTop w:val="0"/>
      <w:marBottom w:val="0"/>
      <w:divBdr>
        <w:top w:val="none" w:sz="0" w:space="0" w:color="auto"/>
        <w:left w:val="none" w:sz="0" w:space="0" w:color="auto"/>
        <w:bottom w:val="none" w:sz="0" w:space="0" w:color="auto"/>
        <w:right w:val="none" w:sz="0" w:space="0" w:color="auto"/>
      </w:divBdr>
    </w:div>
    <w:div w:id="329795243">
      <w:bodyDiv w:val="1"/>
      <w:marLeft w:val="0"/>
      <w:marRight w:val="0"/>
      <w:marTop w:val="0"/>
      <w:marBottom w:val="0"/>
      <w:divBdr>
        <w:top w:val="none" w:sz="0" w:space="0" w:color="auto"/>
        <w:left w:val="none" w:sz="0" w:space="0" w:color="auto"/>
        <w:bottom w:val="none" w:sz="0" w:space="0" w:color="auto"/>
        <w:right w:val="none" w:sz="0" w:space="0" w:color="auto"/>
      </w:divBdr>
    </w:div>
    <w:div w:id="337774571">
      <w:bodyDiv w:val="1"/>
      <w:marLeft w:val="0"/>
      <w:marRight w:val="0"/>
      <w:marTop w:val="0"/>
      <w:marBottom w:val="0"/>
      <w:divBdr>
        <w:top w:val="none" w:sz="0" w:space="0" w:color="auto"/>
        <w:left w:val="none" w:sz="0" w:space="0" w:color="auto"/>
        <w:bottom w:val="none" w:sz="0" w:space="0" w:color="auto"/>
        <w:right w:val="none" w:sz="0" w:space="0" w:color="auto"/>
      </w:divBdr>
    </w:div>
    <w:div w:id="338393580">
      <w:bodyDiv w:val="1"/>
      <w:marLeft w:val="0"/>
      <w:marRight w:val="0"/>
      <w:marTop w:val="0"/>
      <w:marBottom w:val="0"/>
      <w:divBdr>
        <w:top w:val="none" w:sz="0" w:space="0" w:color="auto"/>
        <w:left w:val="none" w:sz="0" w:space="0" w:color="auto"/>
        <w:bottom w:val="none" w:sz="0" w:space="0" w:color="auto"/>
        <w:right w:val="none" w:sz="0" w:space="0" w:color="auto"/>
      </w:divBdr>
    </w:div>
    <w:div w:id="342321554">
      <w:bodyDiv w:val="1"/>
      <w:marLeft w:val="0"/>
      <w:marRight w:val="0"/>
      <w:marTop w:val="0"/>
      <w:marBottom w:val="0"/>
      <w:divBdr>
        <w:top w:val="none" w:sz="0" w:space="0" w:color="auto"/>
        <w:left w:val="none" w:sz="0" w:space="0" w:color="auto"/>
        <w:bottom w:val="none" w:sz="0" w:space="0" w:color="auto"/>
        <w:right w:val="none" w:sz="0" w:space="0" w:color="auto"/>
      </w:divBdr>
    </w:div>
    <w:div w:id="346447007">
      <w:bodyDiv w:val="1"/>
      <w:marLeft w:val="0"/>
      <w:marRight w:val="0"/>
      <w:marTop w:val="0"/>
      <w:marBottom w:val="0"/>
      <w:divBdr>
        <w:top w:val="none" w:sz="0" w:space="0" w:color="auto"/>
        <w:left w:val="none" w:sz="0" w:space="0" w:color="auto"/>
        <w:bottom w:val="none" w:sz="0" w:space="0" w:color="auto"/>
        <w:right w:val="none" w:sz="0" w:space="0" w:color="auto"/>
      </w:divBdr>
    </w:div>
    <w:div w:id="347370467">
      <w:bodyDiv w:val="1"/>
      <w:marLeft w:val="0"/>
      <w:marRight w:val="0"/>
      <w:marTop w:val="0"/>
      <w:marBottom w:val="0"/>
      <w:divBdr>
        <w:top w:val="none" w:sz="0" w:space="0" w:color="auto"/>
        <w:left w:val="none" w:sz="0" w:space="0" w:color="auto"/>
        <w:bottom w:val="none" w:sz="0" w:space="0" w:color="auto"/>
        <w:right w:val="none" w:sz="0" w:space="0" w:color="auto"/>
      </w:divBdr>
    </w:div>
    <w:div w:id="349255615">
      <w:bodyDiv w:val="1"/>
      <w:marLeft w:val="0"/>
      <w:marRight w:val="0"/>
      <w:marTop w:val="0"/>
      <w:marBottom w:val="0"/>
      <w:divBdr>
        <w:top w:val="none" w:sz="0" w:space="0" w:color="auto"/>
        <w:left w:val="none" w:sz="0" w:space="0" w:color="auto"/>
        <w:bottom w:val="none" w:sz="0" w:space="0" w:color="auto"/>
        <w:right w:val="none" w:sz="0" w:space="0" w:color="auto"/>
      </w:divBdr>
    </w:div>
    <w:div w:id="353072170">
      <w:bodyDiv w:val="1"/>
      <w:marLeft w:val="0"/>
      <w:marRight w:val="0"/>
      <w:marTop w:val="0"/>
      <w:marBottom w:val="0"/>
      <w:divBdr>
        <w:top w:val="none" w:sz="0" w:space="0" w:color="auto"/>
        <w:left w:val="none" w:sz="0" w:space="0" w:color="auto"/>
        <w:bottom w:val="none" w:sz="0" w:space="0" w:color="auto"/>
        <w:right w:val="none" w:sz="0" w:space="0" w:color="auto"/>
      </w:divBdr>
    </w:div>
    <w:div w:id="353849124">
      <w:bodyDiv w:val="1"/>
      <w:marLeft w:val="0"/>
      <w:marRight w:val="0"/>
      <w:marTop w:val="0"/>
      <w:marBottom w:val="0"/>
      <w:divBdr>
        <w:top w:val="none" w:sz="0" w:space="0" w:color="auto"/>
        <w:left w:val="none" w:sz="0" w:space="0" w:color="auto"/>
        <w:bottom w:val="none" w:sz="0" w:space="0" w:color="auto"/>
        <w:right w:val="none" w:sz="0" w:space="0" w:color="auto"/>
      </w:divBdr>
    </w:div>
    <w:div w:id="354161543">
      <w:bodyDiv w:val="1"/>
      <w:marLeft w:val="0"/>
      <w:marRight w:val="0"/>
      <w:marTop w:val="0"/>
      <w:marBottom w:val="0"/>
      <w:divBdr>
        <w:top w:val="none" w:sz="0" w:space="0" w:color="auto"/>
        <w:left w:val="none" w:sz="0" w:space="0" w:color="auto"/>
        <w:bottom w:val="none" w:sz="0" w:space="0" w:color="auto"/>
        <w:right w:val="none" w:sz="0" w:space="0" w:color="auto"/>
      </w:divBdr>
    </w:div>
    <w:div w:id="355080018">
      <w:bodyDiv w:val="1"/>
      <w:marLeft w:val="0"/>
      <w:marRight w:val="0"/>
      <w:marTop w:val="0"/>
      <w:marBottom w:val="0"/>
      <w:divBdr>
        <w:top w:val="none" w:sz="0" w:space="0" w:color="auto"/>
        <w:left w:val="none" w:sz="0" w:space="0" w:color="auto"/>
        <w:bottom w:val="none" w:sz="0" w:space="0" w:color="auto"/>
        <w:right w:val="none" w:sz="0" w:space="0" w:color="auto"/>
      </w:divBdr>
    </w:div>
    <w:div w:id="356928597">
      <w:bodyDiv w:val="1"/>
      <w:marLeft w:val="0"/>
      <w:marRight w:val="0"/>
      <w:marTop w:val="0"/>
      <w:marBottom w:val="0"/>
      <w:divBdr>
        <w:top w:val="none" w:sz="0" w:space="0" w:color="auto"/>
        <w:left w:val="none" w:sz="0" w:space="0" w:color="auto"/>
        <w:bottom w:val="none" w:sz="0" w:space="0" w:color="auto"/>
        <w:right w:val="none" w:sz="0" w:space="0" w:color="auto"/>
      </w:divBdr>
    </w:div>
    <w:div w:id="357393483">
      <w:bodyDiv w:val="1"/>
      <w:marLeft w:val="0"/>
      <w:marRight w:val="0"/>
      <w:marTop w:val="0"/>
      <w:marBottom w:val="0"/>
      <w:divBdr>
        <w:top w:val="none" w:sz="0" w:space="0" w:color="auto"/>
        <w:left w:val="none" w:sz="0" w:space="0" w:color="auto"/>
        <w:bottom w:val="none" w:sz="0" w:space="0" w:color="auto"/>
        <w:right w:val="none" w:sz="0" w:space="0" w:color="auto"/>
      </w:divBdr>
    </w:div>
    <w:div w:id="358431828">
      <w:bodyDiv w:val="1"/>
      <w:marLeft w:val="0"/>
      <w:marRight w:val="0"/>
      <w:marTop w:val="0"/>
      <w:marBottom w:val="0"/>
      <w:divBdr>
        <w:top w:val="none" w:sz="0" w:space="0" w:color="auto"/>
        <w:left w:val="none" w:sz="0" w:space="0" w:color="auto"/>
        <w:bottom w:val="none" w:sz="0" w:space="0" w:color="auto"/>
        <w:right w:val="none" w:sz="0" w:space="0" w:color="auto"/>
      </w:divBdr>
    </w:div>
    <w:div w:id="362512034">
      <w:bodyDiv w:val="1"/>
      <w:marLeft w:val="0"/>
      <w:marRight w:val="0"/>
      <w:marTop w:val="0"/>
      <w:marBottom w:val="0"/>
      <w:divBdr>
        <w:top w:val="none" w:sz="0" w:space="0" w:color="auto"/>
        <w:left w:val="none" w:sz="0" w:space="0" w:color="auto"/>
        <w:bottom w:val="none" w:sz="0" w:space="0" w:color="auto"/>
        <w:right w:val="none" w:sz="0" w:space="0" w:color="auto"/>
      </w:divBdr>
    </w:div>
    <w:div w:id="365718227">
      <w:bodyDiv w:val="1"/>
      <w:marLeft w:val="0"/>
      <w:marRight w:val="0"/>
      <w:marTop w:val="0"/>
      <w:marBottom w:val="0"/>
      <w:divBdr>
        <w:top w:val="none" w:sz="0" w:space="0" w:color="auto"/>
        <w:left w:val="none" w:sz="0" w:space="0" w:color="auto"/>
        <w:bottom w:val="none" w:sz="0" w:space="0" w:color="auto"/>
        <w:right w:val="none" w:sz="0" w:space="0" w:color="auto"/>
      </w:divBdr>
    </w:div>
    <w:div w:id="375130802">
      <w:bodyDiv w:val="1"/>
      <w:marLeft w:val="0"/>
      <w:marRight w:val="0"/>
      <w:marTop w:val="0"/>
      <w:marBottom w:val="0"/>
      <w:divBdr>
        <w:top w:val="none" w:sz="0" w:space="0" w:color="auto"/>
        <w:left w:val="none" w:sz="0" w:space="0" w:color="auto"/>
        <w:bottom w:val="none" w:sz="0" w:space="0" w:color="auto"/>
        <w:right w:val="none" w:sz="0" w:space="0" w:color="auto"/>
      </w:divBdr>
    </w:div>
    <w:div w:id="377168822">
      <w:bodyDiv w:val="1"/>
      <w:marLeft w:val="0"/>
      <w:marRight w:val="0"/>
      <w:marTop w:val="0"/>
      <w:marBottom w:val="0"/>
      <w:divBdr>
        <w:top w:val="none" w:sz="0" w:space="0" w:color="auto"/>
        <w:left w:val="none" w:sz="0" w:space="0" w:color="auto"/>
        <w:bottom w:val="none" w:sz="0" w:space="0" w:color="auto"/>
        <w:right w:val="none" w:sz="0" w:space="0" w:color="auto"/>
      </w:divBdr>
    </w:div>
    <w:div w:id="377363906">
      <w:bodyDiv w:val="1"/>
      <w:marLeft w:val="0"/>
      <w:marRight w:val="0"/>
      <w:marTop w:val="0"/>
      <w:marBottom w:val="0"/>
      <w:divBdr>
        <w:top w:val="none" w:sz="0" w:space="0" w:color="auto"/>
        <w:left w:val="none" w:sz="0" w:space="0" w:color="auto"/>
        <w:bottom w:val="none" w:sz="0" w:space="0" w:color="auto"/>
        <w:right w:val="none" w:sz="0" w:space="0" w:color="auto"/>
      </w:divBdr>
    </w:div>
    <w:div w:id="382216544">
      <w:bodyDiv w:val="1"/>
      <w:marLeft w:val="0"/>
      <w:marRight w:val="0"/>
      <w:marTop w:val="0"/>
      <w:marBottom w:val="0"/>
      <w:divBdr>
        <w:top w:val="none" w:sz="0" w:space="0" w:color="auto"/>
        <w:left w:val="none" w:sz="0" w:space="0" w:color="auto"/>
        <w:bottom w:val="none" w:sz="0" w:space="0" w:color="auto"/>
        <w:right w:val="none" w:sz="0" w:space="0" w:color="auto"/>
      </w:divBdr>
    </w:div>
    <w:div w:id="386880393">
      <w:bodyDiv w:val="1"/>
      <w:marLeft w:val="0"/>
      <w:marRight w:val="0"/>
      <w:marTop w:val="0"/>
      <w:marBottom w:val="0"/>
      <w:divBdr>
        <w:top w:val="none" w:sz="0" w:space="0" w:color="auto"/>
        <w:left w:val="none" w:sz="0" w:space="0" w:color="auto"/>
        <w:bottom w:val="none" w:sz="0" w:space="0" w:color="auto"/>
        <w:right w:val="none" w:sz="0" w:space="0" w:color="auto"/>
      </w:divBdr>
      <w:divsChild>
        <w:div w:id="1971550337">
          <w:marLeft w:val="0"/>
          <w:marRight w:val="0"/>
          <w:marTop w:val="0"/>
          <w:marBottom w:val="0"/>
          <w:divBdr>
            <w:top w:val="none" w:sz="0" w:space="0" w:color="auto"/>
            <w:left w:val="none" w:sz="0" w:space="0" w:color="auto"/>
            <w:bottom w:val="none" w:sz="0" w:space="0" w:color="auto"/>
            <w:right w:val="none" w:sz="0" w:space="0" w:color="auto"/>
          </w:divBdr>
          <w:divsChild>
            <w:div w:id="233514013">
              <w:marLeft w:val="0"/>
              <w:marRight w:val="0"/>
              <w:marTop w:val="0"/>
              <w:marBottom w:val="0"/>
              <w:divBdr>
                <w:top w:val="none" w:sz="0" w:space="0" w:color="auto"/>
                <w:left w:val="none" w:sz="0" w:space="0" w:color="auto"/>
                <w:bottom w:val="none" w:sz="0" w:space="0" w:color="auto"/>
                <w:right w:val="none" w:sz="0" w:space="0" w:color="auto"/>
              </w:divBdr>
              <w:divsChild>
                <w:div w:id="1925534556">
                  <w:marLeft w:val="0"/>
                  <w:marRight w:val="0"/>
                  <w:marTop w:val="0"/>
                  <w:marBottom w:val="0"/>
                  <w:divBdr>
                    <w:top w:val="none" w:sz="0" w:space="0" w:color="auto"/>
                    <w:left w:val="none" w:sz="0" w:space="0" w:color="auto"/>
                    <w:bottom w:val="none" w:sz="0" w:space="0" w:color="auto"/>
                    <w:right w:val="none" w:sz="0" w:space="0" w:color="auto"/>
                  </w:divBdr>
                  <w:divsChild>
                    <w:div w:id="20618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8836">
      <w:bodyDiv w:val="1"/>
      <w:marLeft w:val="0"/>
      <w:marRight w:val="0"/>
      <w:marTop w:val="0"/>
      <w:marBottom w:val="0"/>
      <w:divBdr>
        <w:top w:val="none" w:sz="0" w:space="0" w:color="auto"/>
        <w:left w:val="none" w:sz="0" w:space="0" w:color="auto"/>
        <w:bottom w:val="none" w:sz="0" w:space="0" w:color="auto"/>
        <w:right w:val="none" w:sz="0" w:space="0" w:color="auto"/>
      </w:divBdr>
    </w:div>
    <w:div w:id="391201230">
      <w:bodyDiv w:val="1"/>
      <w:marLeft w:val="0"/>
      <w:marRight w:val="0"/>
      <w:marTop w:val="0"/>
      <w:marBottom w:val="0"/>
      <w:divBdr>
        <w:top w:val="none" w:sz="0" w:space="0" w:color="auto"/>
        <w:left w:val="none" w:sz="0" w:space="0" w:color="auto"/>
        <w:bottom w:val="none" w:sz="0" w:space="0" w:color="auto"/>
        <w:right w:val="none" w:sz="0" w:space="0" w:color="auto"/>
      </w:divBdr>
    </w:div>
    <w:div w:id="397561411">
      <w:bodyDiv w:val="1"/>
      <w:marLeft w:val="0"/>
      <w:marRight w:val="0"/>
      <w:marTop w:val="0"/>
      <w:marBottom w:val="0"/>
      <w:divBdr>
        <w:top w:val="none" w:sz="0" w:space="0" w:color="auto"/>
        <w:left w:val="none" w:sz="0" w:space="0" w:color="auto"/>
        <w:bottom w:val="none" w:sz="0" w:space="0" w:color="auto"/>
        <w:right w:val="none" w:sz="0" w:space="0" w:color="auto"/>
      </w:divBdr>
    </w:div>
    <w:div w:id="402410684">
      <w:bodyDiv w:val="1"/>
      <w:marLeft w:val="0"/>
      <w:marRight w:val="0"/>
      <w:marTop w:val="0"/>
      <w:marBottom w:val="0"/>
      <w:divBdr>
        <w:top w:val="none" w:sz="0" w:space="0" w:color="auto"/>
        <w:left w:val="none" w:sz="0" w:space="0" w:color="auto"/>
        <w:bottom w:val="none" w:sz="0" w:space="0" w:color="auto"/>
        <w:right w:val="none" w:sz="0" w:space="0" w:color="auto"/>
      </w:divBdr>
    </w:div>
    <w:div w:id="403063772">
      <w:bodyDiv w:val="1"/>
      <w:marLeft w:val="0"/>
      <w:marRight w:val="0"/>
      <w:marTop w:val="0"/>
      <w:marBottom w:val="0"/>
      <w:divBdr>
        <w:top w:val="none" w:sz="0" w:space="0" w:color="auto"/>
        <w:left w:val="none" w:sz="0" w:space="0" w:color="auto"/>
        <w:bottom w:val="none" w:sz="0" w:space="0" w:color="auto"/>
        <w:right w:val="none" w:sz="0" w:space="0" w:color="auto"/>
      </w:divBdr>
    </w:div>
    <w:div w:id="406192881">
      <w:bodyDiv w:val="1"/>
      <w:marLeft w:val="0"/>
      <w:marRight w:val="0"/>
      <w:marTop w:val="0"/>
      <w:marBottom w:val="0"/>
      <w:divBdr>
        <w:top w:val="none" w:sz="0" w:space="0" w:color="auto"/>
        <w:left w:val="none" w:sz="0" w:space="0" w:color="auto"/>
        <w:bottom w:val="none" w:sz="0" w:space="0" w:color="auto"/>
        <w:right w:val="none" w:sz="0" w:space="0" w:color="auto"/>
      </w:divBdr>
    </w:div>
    <w:div w:id="408187761">
      <w:bodyDiv w:val="1"/>
      <w:marLeft w:val="0"/>
      <w:marRight w:val="0"/>
      <w:marTop w:val="0"/>
      <w:marBottom w:val="0"/>
      <w:divBdr>
        <w:top w:val="none" w:sz="0" w:space="0" w:color="auto"/>
        <w:left w:val="none" w:sz="0" w:space="0" w:color="auto"/>
        <w:bottom w:val="none" w:sz="0" w:space="0" w:color="auto"/>
        <w:right w:val="none" w:sz="0" w:space="0" w:color="auto"/>
      </w:divBdr>
    </w:div>
    <w:div w:id="410465111">
      <w:bodyDiv w:val="1"/>
      <w:marLeft w:val="0"/>
      <w:marRight w:val="0"/>
      <w:marTop w:val="0"/>
      <w:marBottom w:val="0"/>
      <w:divBdr>
        <w:top w:val="none" w:sz="0" w:space="0" w:color="auto"/>
        <w:left w:val="none" w:sz="0" w:space="0" w:color="auto"/>
        <w:bottom w:val="none" w:sz="0" w:space="0" w:color="auto"/>
        <w:right w:val="none" w:sz="0" w:space="0" w:color="auto"/>
      </w:divBdr>
    </w:div>
    <w:div w:id="410470956">
      <w:bodyDiv w:val="1"/>
      <w:marLeft w:val="0"/>
      <w:marRight w:val="0"/>
      <w:marTop w:val="0"/>
      <w:marBottom w:val="0"/>
      <w:divBdr>
        <w:top w:val="none" w:sz="0" w:space="0" w:color="auto"/>
        <w:left w:val="none" w:sz="0" w:space="0" w:color="auto"/>
        <w:bottom w:val="none" w:sz="0" w:space="0" w:color="auto"/>
        <w:right w:val="none" w:sz="0" w:space="0" w:color="auto"/>
      </w:divBdr>
    </w:div>
    <w:div w:id="411049070">
      <w:bodyDiv w:val="1"/>
      <w:marLeft w:val="0"/>
      <w:marRight w:val="0"/>
      <w:marTop w:val="0"/>
      <w:marBottom w:val="0"/>
      <w:divBdr>
        <w:top w:val="none" w:sz="0" w:space="0" w:color="auto"/>
        <w:left w:val="none" w:sz="0" w:space="0" w:color="auto"/>
        <w:bottom w:val="none" w:sz="0" w:space="0" w:color="auto"/>
        <w:right w:val="none" w:sz="0" w:space="0" w:color="auto"/>
      </w:divBdr>
    </w:div>
    <w:div w:id="416637109">
      <w:bodyDiv w:val="1"/>
      <w:marLeft w:val="0"/>
      <w:marRight w:val="0"/>
      <w:marTop w:val="0"/>
      <w:marBottom w:val="0"/>
      <w:divBdr>
        <w:top w:val="none" w:sz="0" w:space="0" w:color="auto"/>
        <w:left w:val="none" w:sz="0" w:space="0" w:color="auto"/>
        <w:bottom w:val="none" w:sz="0" w:space="0" w:color="auto"/>
        <w:right w:val="none" w:sz="0" w:space="0" w:color="auto"/>
      </w:divBdr>
    </w:div>
    <w:div w:id="422603118">
      <w:bodyDiv w:val="1"/>
      <w:marLeft w:val="0"/>
      <w:marRight w:val="0"/>
      <w:marTop w:val="0"/>
      <w:marBottom w:val="0"/>
      <w:divBdr>
        <w:top w:val="none" w:sz="0" w:space="0" w:color="auto"/>
        <w:left w:val="none" w:sz="0" w:space="0" w:color="auto"/>
        <w:bottom w:val="none" w:sz="0" w:space="0" w:color="auto"/>
        <w:right w:val="none" w:sz="0" w:space="0" w:color="auto"/>
      </w:divBdr>
    </w:div>
    <w:div w:id="424570538">
      <w:bodyDiv w:val="1"/>
      <w:marLeft w:val="0"/>
      <w:marRight w:val="0"/>
      <w:marTop w:val="0"/>
      <w:marBottom w:val="0"/>
      <w:divBdr>
        <w:top w:val="none" w:sz="0" w:space="0" w:color="auto"/>
        <w:left w:val="none" w:sz="0" w:space="0" w:color="auto"/>
        <w:bottom w:val="none" w:sz="0" w:space="0" w:color="auto"/>
        <w:right w:val="none" w:sz="0" w:space="0" w:color="auto"/>
      </w:divBdr>
    </w:div>
    <w:div w:id="424883760">
      <w:bodyDiv w:val="1"/>
      <w:marLeft w:val="0"/>
      <w:marRight w:val="0"/>
      <w:marTop w:val="0"/>
      <w:marBottom w:val="0"/>
      <w:divBdr>
        <w:top w:val="none" w:sz="0" w:space="0" w:color="auto"/>
        <w:left w:val="none" w:sz="0" w:space="0" w:color="auto"/>
        <w:bottom w:val="none" w:sz="0" w:space="0" w:color="auto"/>
        <w:right w:val="none" w:sz="0" w:space="0" w:color="auto"/>
      </w:divBdr>
    </w:div>
    <w:div w:id="427316963">
      <w:bodyDiv w:val="1"/>
      <w:marLeft w:val="0"/>
      <w:marRight w:val="0"/>
      <w:marTop w:val="0"/>
      <w:marBottom w:val="0"/>
      <w:divBdr>
        <w:top w:val="none" w:sz="0" w:space="0" w:color="auto"/>
        <w:left w:val="none" w:sz="0" w:space="0" w:color="auto"/>
        <w:bottom w:val="none" w:sz="0" w:space="0" w:color="auto"/>
        <w:right w:val="none" w:sz="0" w:space="0" w:color="auto"/>
      </w:divBdr>
    </w:div>
    <w:div w:id="430518653">
      <w:bodyDiv w:val="1"/>
      <w:marLeft w:val="0"/>
      <w:marRight w:val="0"/>
      <w:marTop w:val="0"/>
      <w:marBottom w:val="0"/>
      <w:divBdr>
        <w:top w:val="none" w:sz="0" w:space="0" w:color="auto"/>
        <w:left w:val="none" w:sz="0" w:space="0" w:color="auto"/>
        <w:bottom w:val="none" w:sz="0" w:space="0" w:color="auto"/>
        <w:right w:val="none" w:sz="0" w:space="0" w:color="auto"/>
      </w:divBdr>
    </w:div>
    <w:div w:id="430708371">
      <w:bodyDiv w:val="1"/>
      <w:marLeft w:val="0"/>
      <w:marRight w:val="0"/>
      <w:marTop w:val="0"/>
      <w:marBottom w:val="0"/>
      <w:divBdr>
        <w:top w:val="none" w:sz="0" w:space="0" w:color="auto"/>
        <w:left w:val="none" w:sz="0" w:space="0" w:color="auto"/>
        <w:bottom w:val="none" w:sz="0" w:space="0" w:color="auto"/>
        <w:right w:val="none" w:sz="0" w:space="0" w:color="auto"/>
      </w:divBdr>
    </w:div>
    <w:div w:id="431584486">
      <w:bodyDiv w:val="1"/>
      <w:marLeft w:val="0"/>
      <w:marRight w:val="0"/>
      <w:marTop w:val="0"/>
      <w:marBottom w:val="0"/>
      <w:divBdr>
        <w:top w:val="none" w:sz="0" w:space="0" w:color="auto"/>
        <w:left w:val="none" w:sz="0" w:space="0" w:color="auto"/>
        <w:bottom w:val="none" w:sz="0" w:space="0" w:color="auto"/>
        <w:right w:val="none" w:sz="0" w:space="0" w:color="auto"/>
      </w:divBdr>
    </w:div>
    <w:div w:id="435907985">
      <w:bodyDiv w:val="1"/>
      <w:marLeft w:val="0"/>
      <w:marRight w:val="0"/>
      <w:marTop w:val="0"/>
      <w:marBottom w:val="0"/>
      <w:divBdr>
        <w:top w:val="none" w:sz="0" w:space="0" w:color="auto"/>
        <w:left w:val="none" w:sz="0" w:space="0" w:color="auto"/>
        <w:bottom w:val="none" w:sz="0" w:space="0" w:color="auto"/>
        <w:right w:val="none" w:sz="0" w:space="0" w:color="auto"/>
      </w:divBdr>
    </w:div>
    <w:div w:id="438376444">
      <w:bodyDiv w:val="1"/>
      <w:marLeft w:val="0"/>
      <w:marRight w:val="0"/>
      <w:marTop w:val="0"/>
      <w:marBottom w:val="0"/>
      <w:divBdr>
        <w:top w:val="none" w:sz="0" w:space="0" w:color="auto"/>
        <w:left w:val="none" w:sz="0" w:space="0" w:color="auto"/>
        <w:bottom w:val="none" w:sz="0" w:space="0" w:color="auto"/>
        <w:right w:val="none" w:sz="0" w:space="0" w:color="auto"/>
      </w:divBdr>
    </w:div>
    <w:div w:id="438766016">
      <w:bodyDiv w:val="1"/>
      <w:marLeft w:val="0"/>
      <w:marRight w:val="0"/>
      <w:marTop w:val="0"/>
      <w:marBottom w:val="0"/>
      <w:divBdr>
        <w:top w:val="none" w:sz="0" w:space="0" w:color="auto"/>
        <w:left w:val="none" w:sz="0" w:space="0" w:color="auto"/>
        <w:bottom w:val="none" w:sz="0" w:space="0" w:color="auto"/>
        <w:right w:val="none" w:sz="0" w:space="0" w:color="auto"/>
      </w:divBdr>
    </w:div>
    <w:div w:id="440733172">
      <w:bodyDiv w:val="1"/>
      <w:marLeft w:val="0"/>
      <w:marRight w:val="0"/>
      <w:marTop w:val="0"/>
      <w:marBottom w:val="0"/>
      <w:divBdr>
        <w:top w:val="none" w:sz="0" w:space="0" w:color="auto"/>
        <w:left w:val="none" w:sz="0" w:space="0" w:color="auto"/>
        <w:bottom w:val="none" w:sz="0" w:space="0" w:color="auto"/>
        <w:right w:val="none" w:sz="0" w:space="0" w:color="auto"/>
      </w:divBdr>
    </w:div>
    <w:div w:id="448399381">
      <w:bodyDiv w:val="1"/>
      <w:marLeft w:val="0"/>
      <w:marRight w:val="0"/>
      <w:marTop w:val="0"/>
      <w:marBottom w:val="0"/>
      <w:divBdr>
        <w:top w:val="none" w:sz="0" w:space="0" w:color="auto"/>
        <w:left w:val="none" w:sz="0" w:space="0" w:color="auto"/>
        <w:bottom w:val="none" w:sz="0" w:space="0" w:color="auto"/>
        <w:right w:val="none" w:sz="0" w:space="0" w:color="auto"/>
      </w:divBdr>
    </w:div>
    <w:div w:id="449053786">
      <w:bodyDiv w:val="1"/>
      <w:marLeft w:val="0"/>
      <w:marRight w:val="0"/>
      <w:marTop w:val="0"/>
      <w:marBottom w:val="0"/>
      <w:divBdr>
        <w:top w:val="none" w:sz="0" w:space="0" w:color="auto"/>
        <w:left w:val="none" w:sz="0" w:space="0" w:color="auto"/>
        <w:bottom w:val="none" w:sz="0" w:space="0" w:color="auto"/>
        <w:right w:val="none" w:sz="0" w:space="0" w:color="auto"/>
      </w:divBdr>
    </w:div>
    <w:div w:id="450248961">
      <w:bodyDiv w:val="1"/>
      <w:marLeft w:val="0"/>
      <w:marRight w:val="0"/>
      <w:marTop w:val="0"/>
      <w:marBottom w:val="0"/>
      <w:divBdr>
        <w:top w:val="none" w:sz="0" w:space="0" w:color="auto"/>
        <w:left w:val="none" w:sz="0" w:space="0" w:color="auto"/>
        <w:bottom w:val="none" w:sz="0" w:space="0" w:color="auto"/>
        <w:right w:val="none" w:sz="0" w:space="0" w:color="auto"/>
      </w:divBdr>
    </w:div>
    <w:div w:id="452095739">
      <w:bodyDiv w:val="1"/>
      <w:marLeft w:val="0"/>
      <w:marRight w:val="0"/>
      <w:marTop w:val="0"/>
      <w:marBottom w:val="0"/>
      <w:divBdr>
        <w:top w:val="none" w:sz="0" w:space="0" w:color="auto"/>
        <w:left w:val="none" w:sz="0" w:space="0" w:color="auto"/>
        <w:bottom w:val="none" w:sz="0" w:space="0" w:color="auto"/>
        <w:right w:val="none" w:sz="0" w:space="0" w:color="auto"/>
      </w:divBdr>
    </w:div>
    <w:div w:id="452601253">
      <w:bodyDiv w:val="1"/>
      <w:marLeft w:val="0"/>
      <w:marRight w:val="0"/>
      <w:marTop w:val="0"/>
      <w:marBottom w:val="0"/>
      <w:divBdr>
        <w:top w:val="none" w:sz="0" w:space="0" w:color="auto"/>
        <w:left w:val="none" w:sz="0" w:space="0" w:color="auto"/>
        <w:bottom w:val="none" w:sz="0" w:space="0" w:color="auto"/>
        <w:right w:val="none" w:sz="0" w:space="0" w:color="auto"/>
      </w:divBdr>
    </w:div>
    <w:div w:id="457912204">
      <w:bodyDiv w:val="1"/>
      <w:marLeft w:val="0"/>
      <w:marRight w:val="0"/>
      <w:marTop w:val="0"/>
      <w:marBottom w:val="0"/>
      <w:divBdr>
        <w:top w:val="none" w:sz="0" w:space="0" w:color="auto"/>
        <w:left w:val="none" w:sz="0" w:space="0" w:color="auto"/>
        <w:bottom w:val="none" w:sz="0" w:space="0" w:color="auto"/>
        <w:right w:val="none" w:sz="0" w:space="0" w:color="auto"/>
      </w:divBdr>
    </w:div>
    <w:div w:id="458647681">
      <w:bodyDiv w:val="1"/>
      <w:marLeft w:val="0"/>
      <w:marRight w:val="0"/>
      <w:marTop w:val="0"/>
      <w:marBottom w:val="0"/>
      <w:divBdr>
        <w:top w:val="none" w:sz="0" w:space="0" w:color="auto"/>
        <w:left w:val="none" w:sz="0" w:space="0" w:color="auto"/>
        <w:bottom w:val="none" w:sz="0" w:space="0" w:color="auto"/>
        <w:right w:val="none" w:sz="0" w:space="0" w:color="auto"/>
      </w:divBdr>
    </w:div>
    <w:div w:id="459105229">
      <w:bodyDiv w:val="1"/>
      <w:marLeft w:val="0"/>
      <w:marRight w:val="0"/>
      <w:marTop w:val="0"/>
      <w:marBottom w:val="0"/>
      <w:divBdr>
        <w:top w:val="none" w:sz="0" w:space="0" w:color="auto"/>
        <w:left w:val="none" w:sz="0" w:space="0" w:color="auto"/>
        <w:bottom w:val="none" w:sz="0" w:space="0" w:color="auto"/>
        <w:right w:val="none" w:sz="0" w:space="0" w:color="auto"/>
      </w:divBdr>
    </w:div>
    <w:div w:id="469372058">
      <w:bodyDiv w:val="1"/>
      <w:marLeft w:val="0"/>
      <w:marRight w:val="0"/>
      <w:marTop w:val="0"/>
      <w:marBottom w:val="0"/>
      <w:divBdr>
        <w:top w:val="none" w:sz="0" w:space="0" w:color="auto"/>
        <w:left w:val="none" w:sz="0" w:space="0" w:color="auto"/>
        <w:bottom w:val="none" w:sz="0" w:space="0" w:color="auto"/>
        <w:right w:val="none" w:sz="0" w:space="0" w:color="auto"/>
      </w:divBdr>
    </w:div>
    <w:div w:id="470486635">
      <w:bodyDiv w:val="1"/>
      <w:marLeft w:val="0"/>
      <w:marRight w:val="0"/>
      <w:marTop w:val="0"/>
      <w:marBottom w:val="0"/>
      <w:divBdr>
        <w:top w:val="none" w:sz="0" w:space="0" w:color="auto"/>
        <w:left w:val="none" w:sz="0" w:space="0" w:color="auto"/>
        <w:bottom w:val="none" w:sz="0" w:space="0" w:color="auto"/>
        <w:right w:val="none" w:sz="0" w:space="0" w:color="auto"/>
      </w:divBdr>
    </w:div>
    <w:div w:id="471286454">
      <w:bodyDiv w:val="1"/>
      <w:marLeft w:val="0"/>
      <w:marRight w:val="0"/>
      <w:marTop w:val="0"/>
      <w:marBottom w:val="0"/>
      <w:divBdr>
        <w:top w:val="none" w:sz="0" w:space="0" w:color="auto"/>
        <w:left w:val="none" w:sz="0" w:space="0" w:color="auto"/>
        <w:bottom w:val="none" w:sz="0" w:space="0" w:color="auto"/>
        <w:right w:val="none" w:sz="0" w:space="0" w:color="auto"/>
      </w:divBdr>
    </w:div>
    <w:div w:id="471481581">
      <w:bodyDiv w:val="1"/>
      <w:marLeft w:val="0"/>
      <w:marRight w:val="0"/>
      <w:marTop w:val="0"/>
      <w:marBottom w:val="0"/>
      <w:divBdr>
        <w:top w:val="none" w:sz="0" w:space="0" w:color="auto"/>
        <w:left w:val="none" w:sz="0" w:space="0" w:color="auto"/>
        <w:bottom w:val="none" w:sz="0" w:space="0" w:color="auto"/>
        <w:right w:val="none" w:sz="0" w:space="0" w:color="auto"/>
      </w:divBdr>
    </w:div>
    <w:div w:id="471990430">
      <w:bodyDiv w:val="1"/>
      <w:marLeft w:val="0"/>
      <w:marRight w:val="0"/>
      <w:marTop w:val="0"/>
      <w:marBottom w:val="0"/>
      <w:divBdr>
        <w:top w:val="none" w:sz="0" w:space="0" w:color="auto"/>
        <w:left w:val="none" w:sz="0" w:space="0" w:color="auto"/>
        <w:bottom w:val="none" w:sz="0" w:space="0" w:color="auto"/>
        <w:right w:val="none" w:sz="0" w:space="0" w:color="auto"/>
      </w:divBdr>
    </w:div>
    <w:div w:id="473988025">
      <w:bodyDiv w:val="1"/>
      <w:marLeft w:val="0"/>
      <w:marRight w:val="0"/>
      <w:marTop w:val="0"/>
      <w:marBottom w:val="0"/>
      <w:divBdr>
        <w:top w:val="none" w:sz="0" w:space="0" w:color="auto"/>
        <w:left w:val="none" w:sz="0" w:space="0" w:color="auto"/>
        <w:bottom w:val="none" w:sz="0" w:space="0" w:color="auto"/>
        <w:right w:val="none" w:sz="0" w:space="0" w:color="auto"/>
      </w:divBdr>
    </w:div>
    <w:div w:id="475028063">
      <w:bodyDiv w:val="1"/>
      <w:marLeft w:val="0"/>
      <w:marRight w:val="0"/>
      <w:marTop w:val="0"/>
      <w:marBottom w:val="0"/>
      <w:divBdr>
        <w:top w:val="none" w:sz="0" w:space="0" w:color="auto"/>
        <w:left w:val="none" w:sz="0" w:space="0" w:color="auto"/>
        <w:bottom w:val="none" w:sz="0" w:space="0" w:color="auto"/>
        <w:right w:val="none" w:sz="0" w:space="0" w:color="auto"/>
      </w:divBdr>
    </w:div>
    <w:div w:id="484780929">
      <w:bodyDiv w:val="1"/>
      <w:marLeft w:val="0"/>
      <w:marRight w:val="0"/>
      <w:marTop w:val="0"/>
      <w:marBottom w:val="0"/>
      <w:divBdr>
        <w:top w:val="none" w:sz="0" w:space="0" w:color="auto"/>
        <w:left w:val="none" w:sz="0" w:space="0" w:color="auto"/>
        <w:bottom w:val="none" w:sz="0" w:space="0" w:color="auto"/>
        <w:right w:val="none" w:sz="0" w:space="0" w:color="auto"/>
      </w:divBdr>
    </w:div>
    <w:div w:id="485782082">
      <w:bodyDiv w:val="1"/>
      <w:marLeft w:val="0"/>
      <w:marRight w:val="0"/>
      <w:marTop w:val="0"/>
      <w:marBottom w:val="0"/>
      <w:divBdr>
        <w:top w:val="none" w:sz="0" w:space="0" w:color="auto"/>
        <w:left w:val="none" w:sz="0" w:space="0" w:color="auto"/>
        <w:bottom w:val="none" w:sz="0" w:space="0" w:color="auto"/>
        <w:right w:val="none" w:sz="0" w:space="0" w:color="auto"/>
      </w:divBdr>
    </w:div>
    <w:div w:id="487477445">
      <w:bodyDiv w:val="1"/>
      <w:marLeft w:val="0"/>
      <w:marRight w:val="0"/>
      <w:marTop w:val="0"/>
      <w:marBottom w:val="0"/>
      <w:divBdr>
        <w:top w:val="none" w:sz="0" w:space="0" w:color="auto"/>
        <w:left w:val="none" w:sz="0" w:space="0" w:color="auto"/>
        <w:bottom w:val="none" w:sz="0" w:space="0" w:color="auto"/>
        <w:right w:val="none" w:sz="0" w:space="0" w:color="auto"/>
      </w:divBdr>
    </w:div>
    <w:div w:id="491722448">
      <w:bodyDiv w:val="1"/>
      <w:marLeft w:val="0"/>
      <w:marRight w:val="0"/>
      <w:marTop w:val="0"/>
      <w:marBottom w:val="0"/>
      <w:divBdr>
        <w:top w:val="none" w:sz="0" w:space="0" w:color="auto"/>
        <w:left w:val="none" w:sz="0" w:space="0" w:color="auto"/>
        <w:bottom w:val="none" w:sz="0" w:space="0" w:color="auto"/>
        <w:right w:val="none" w:sz="0" w:space="0" w:color="auto"/>
      </w:divBdr>
    </w:div>
    <w:div w:id="492651057">
      <w:bodyDiv w:val="1"/>
      <w:marLeft w:val="0"/>
      <w:marRight w:val="0"/>
      <w:marTop w:val="0"/>
      <w:marBottom w:val="0"/>
      <w:divBdr>
        <w:top w:val="none" w:sz="0" w:space="0" w:color="auto"/>
        <w:left w:val="none" w:sz="0" w:space="0" w:color="auto"/>
        <w:bottom w:val="none" w:sz="0" w:space="0" w:color="auto"/>
        <w:right w:val="none" w:sz="0" w:space="0" w:color="auto"/>
      </w:divBdr>
    </w:div>
    <w:div w:id="498233410">
      <w:bodyDiv w:val="1"/>
      <w:marLeft w:val="0"/>
      <w:marRight w:val="0"/>
      <w:marTop w:val="0"/>
      <w:marBottom w:val="0"/>
      <w:divBdr>
        <w:top w:val="none" w:sz="0" w:space="0" w:color="auto"/>
        <w:left w:val="none" w:sz="0" w:space="0" w:color="auto"/>
        <w:bottom w:val="none" w:sz="0" w:space="0" w:color="auto"/>
        <w:right w:val="none" w:sz="0" w:space="0" w:color="auto"/>
      </w:divBdr>
    </w:div>
    <w:div w:id="498425832">
      <w:bodyDiv w:val="1"/>
      <w:marLeft w:val="0"/>
      <w:marRight w:val="0"/>
      <w:marTop w:val="0"/>
      <w:marBottom w:val="0"/>
      <w:divBdr>
        <w:top w:val="none" w:sz="0" w:space="0" w:color="auto"/>
        <w:left w:val="none" w:sz="0" w:space="0" w:color="auto"/>
        <w:bottom w:val="none" w:sz="0" w:space="0" w:color="auto"/>
        <w:right w:val="none" w:sz="0" w:space="0" w:color="auto"/>
      </w:divBdr>
    </w:div>
    <w:div w:id="499080663">
      <w:bodyDiv w:val="1"/>
      <w:marLeft w:val="0"/>
      <w:marRight w:val="0"/>
      <w:marTop w:val="0"/>
      <w:marBottom w:val="0"/>
      <w:divBdr>
        <w:top w:val="none" w:sz="0" w:space="0" w:color="auto"/>
        <w:left w:val="none" w:sz="0" w:space="0" w:color="auto"/>
        <w:bottom w:val="none" w:sz="0" w:space="0" w:color="auto"/>
        <w:right w:val="none" w:sz="0" w:space="0" w:color="auto"/>
      </w:divBdr>
    </w:div>
    <w:div w:id="503861054">
      <w:bodyDiv w:val="1"/>
      <w:marLeft w:val="0"/>
      <w:marRight w:val="0"/>
      <w:marTop w:val="0"/>
      <w:marBottom w:val="0"/>
      <w:divBdr>
        <w:top w:val="none" w:sz="0" w:space="0" w:color="auto"/>
        <w:left w:val="none" w:sz="0" w:space="0" w:color="auto"/>
        <w:bottom w:val="none" w:sz="0" w:space="0" w:color="auto"/>
        <w:right w:val="none" w:sz="0" w:space="0" w:color="auto"/>
      </w:divBdr>
    </w:div>
    <w:div w:id="507985264">
      <w:bodyDiv w:val="1"/>
      <w:marLeft w:val="0"/>
      <w:marRight w:val="0"/>
      <w:marTop w:val="0"/>
      <w:marBottom w:val="0"/>
      <w:divBdr>
        <w:top w:val="none" w:sz="0" w:space="0" w:color="auto"/>
        <w:left w:val="none" w:sz="0" w:space="0" w:color="auto"/>
        <w:bottom w:val="none" w:sz="0" w:space="0" w:color="auto"/>
        <w:right w:val="none" w:sz="0" w:space="0" w:color="auto"/>
      </w:divBdr>
    </w:div>
    <w:div w:id="510340275">
      <w:bodyDiv w:val="1"/>
      <w:marLeft w:val="0"/>
      <w:marRight w:val="0"/>
      <w:marTop w:val="0"/>
      <w:marBottom w:val="0"/>
      <w:divBdr>
        <w:top w:val="none" w:sz="0" w:space="0" w:color="auto"/>
        <w:left w:val="none" w:sz="0" w:space="0" w:color="auto"/>
        <w:bottom w:val="none" w:sz="0" w:space="0" w:color="auto"/>
        <w:right w:val="none" w:sz="0" w:space="0" w:color="auto"/>
      </w:divBdr>
    </w:div>
    <w:div w:id="510491903">
      <w:bodyDiv w:val="1"/>
      <w:marLeft w:val="0"/>
      <w:marRight w:val="0"/>
      <w:marTop w:val="0"/>
      <w:marBottom w:val="0"/>
      <w:divBdr>
        <w:top w:val="none" w:sz="0" w:space="0" w:color="auto"/>
        <w:left w:val="none" w:sz="0" w:space="0" w:color="auto"/>
        <w:bottom w:val="none" w:sz="0" w:space="0" w:color="auto"/>
        <w:right w:val="none" w:sz="0" w:space="0" w:color="auto"/>
      </w:divBdr>
    </w:div>
    <w:div w:id="512887684">
      <w:bodyDiv w:val="1"/>
      <w:marLeft w:val="0"/>
      <w:marRight w:val="0"/>
      <w:marTop w:val="0"/>
      <w:marBottom w:val="0"/>
      <w:divBdr>
        <w:top w:val="none" w:sz="0" w:space="0" w:color="auto"/>
        <w:left w:val="none" w:sz="0" w:space="0" w:color="auto"/>
        <w:bottom w:val="none" w:sz="0" w:space="0" w:color="auto"/>
        <w:right w:val="none" w:sz="0" w:space="0" w:color="auto"/>
      </w:divBdr>
    </w:div>
    <w:div w:id="514612118">
      <w:bodyDiv w:val="1"/>
      <w:marLeft w:val="0"/>
      <w:marRight w:val="0"/>
      <w:marTop w:val="0"/>
      <w:marBottom w:val="0"/>
      <w:divBdr>
        <w:top w:val="none" w:sz="0" w:space="0" w:color="auto"/>
        <w:left w:val="none" w:sz="0" w:space="0" w:color="auto"/>
        <w:bottom w:val="none" w:sz="0" w:space="0" w:color="auto"/>
        <w:right w:val="none" w:sz="0" w:space="0" w:color="auto"/>
      </w:divBdr>
    </w:div>
    <w:div w:id="516508585">
      <w:bodyDiv w:val="1"/>
      <w:marLeft w:val="0"/>
      <w:marRight w:val="0"/>
      <w:marTop w:val="0"/>
      <w:marBottom w:val="0"/>
      <w:divBdr>
        <w:top w:val="none" w:sz="0" w:space="0" w:color="auto"/>
        <w:left w:val="none" w:sz="0" w:space="0" w:color="auto"/>
        <w:bottom w:val="none" w:sz="0" w:space="0" w:color="auto"/>
        <w:right w:val="none" w:sz="0" w:space="0" w:color="auto"/>
      </w:divBdr>
    </w:div>
    <w:div w:id="517621651">
      <w:bodyDiv w:val="1"/>
      <w:marLeft w:val="0"/>
      <w:marRight w:val="0"/>
      <w:marTop w:val="0"/>
      <w:marBottom w:val="0"/>
      <w:divBdr>
        <w:top w:val="none" w:sz="0" w:space="0" w:color="auto"/>
        <w:left w:val="none" w:sz="0" w:space="0" w:color="auto"/>
        <w:bottom w:val="none" w:sz="0" w:space="0" w:color="auto"/>
        <w:right w:val="none" w:sz="0" w:space="0" w:color="auto"/>
      </w:divBdr>
    </w:div>
    <w:div w:id="517739761">
      <w:bodyDiv w:val="1"/>
      <w:marLeft w:val="0"/>
      <w:marRight w:val="0"/>
      <w:marTop w:val="0"/>
      <w:marBottom w:val="0"/>
      <w:divBdr>
        <w:top w:val="none" w:sz="0" w:space="0" w:color="auto"/>
        <w:left w:val="none" w:sz="0" w:space="0" w:color="auto"/>
        <w:bottom w:val="none" w:sz="0" w:space="0" w:color="auto"/>
        <w:right w:val="none" w:sz="0" w:space="0" w:color="auto"/>
      </w:divBdr>
    </w:div>
    <w:div w:id="521362984">
      <w:bodyDiv w:val="1"/>
      <w:marLeft w:val="0"/>
      <w:marRight w:val="0"/>
      <w:marTop w:val="0"/>
      <w:marBottom w:val="0"/>
      <w:divBdr>
        <w:top w:val="none" w:sz="0" w:space="0" w:color="auto"/>
        <w:left w:val="none" w:sz="0" w:space="0" w:color="auto"/>
        <w:bottom w:val="none" w:sz="0" w:space="0" w:color="auto"/>
        <w:right w:val="none" w:sz="0" w:space="0" w:color="auto"/>
      </w:divBdr>
    </w:div>
    <w:div w:id="523326321">
      <w:bodyDiv w:val="1"/>
      <w:marLeft w:val="0"/>
      <w:marRight w:val="0"/>
      <w:marTop w:val="0"/>
      <w:marBottom w:val="0"/>
      <w:divBdr>
        <w:top w:val="none" w:sz="0" w:space="0" w:color="auto"/>
        <w:left w:val="none" w:sz="0" w:space="0" w:color="auto"/>
        <w:bottom w:val="none" w:sz="0" w:space="0" w:color="auto"/>
        <w:right w:val="none" w:sz="0" w:space="0" w:color="auto"/>
      </w:divBdr>
    </w:div>
    <w:div w:id="524563327">
      <w:bodyDiv w:val="1"/>
      <w:marLeft w:val="0"/>
      <w:marRight w:val="0"/>
      <w:marTop w:val="0"/>
      <w:marBottom w:val="0"/>
      <w:divBdr>
        <w:top w:val="none" w:sz="0" w:space="0" w:color="auto"/>
        <w:left w:val="none" w:sz="0" w:space="0" w:color="auto"/>
        <w:bottom w:val="none" w:sz="0" w:space="0" w:color="auto"/>
        <w:right w:val="none" w:sz="0" w:space="0" w:color="auto"/>
      </w:divBdr>
    </w:div>
    <w:div w:id="525368417">
      <w:bodyDiv w:val="1"/>
      <w:marLeft w:val="0"/>
      <w:marRight w:val="0"/>
      <w:marTop w:val="0"/>
      <w:marBottom w:val="0"/>
      <w:divBdr>
        <w:top w:val="none" w:sz="0" w:space="0" w:color="auto"/>
        <w:left w:val="none" w:sz="0" w:space="0" w:color="auto"/>
        <w:bottom w:val="none" w:sz="0" w:space="0" w:color="auto"/>
        <w:right w:val="none" w:sz="0" w:space="0" w:color="auto"/>
      </w:divBdr>
    </w:div>
    <w:div w:id="527253932">
      <w:bodyDiv w:val="1"/>
      <w:marLeft w:val="0"/>
      <w:marRight w:val="0"/>
      <w:marTop w:val="0"/>
      <w:marBottom w:val="0"/>
      <w:divBdr>
        <w:top w:val="none" w:sz="0" w:space="0" w:color="auto"/>
        <w:left w:val="none" w:sz="0" w:space="0" w:color="auto"/>
        <w:bottom w:val="none" w:sz="0" w:space="0" w:color="auto"/>
        <w:right w:val="none" w:sz="0" w:space="0" w:color="auto"/>
      </w:divBdr>
    </w:div>
    <w:div w:id="528613495">
      <w:bodyDiv w:val="1"/>
      <w:marLeft w:val="0"/>
      <w:marRight w:val="0"/>
      <w:marTop w:val="0"/>
      <w:marBottom w:val="0"/>
      <w:divBdr>
        <w:top w:val="none" w:sz="0" w:space="0" w:color="auto"/>
        <w:left w:val="none" w:sz="0" w:space="0" w:color="auto"/>
        <w:bottom w:val="none" w:sz="0" w:space="0" w:color="auto"/>
        <w:right w:val="none" w:sz="0" w:space="0" w:color="auto"/>
      </w:divBdr>
    </w:div>
    <w:div w:id="532889732">
      <w:bodyDiv w:val="1"/>
      <w:marLeft w:val="0"/>
      <w:marRight w:val="0"/>
      <w:marTop w:val="0"/>
      <w:marBottom w:val="0"/>
      <w:divBdr>
        <w:top w:val="none" w:sz="0" w:space="0" w:color="auto"/>
        <w:left w:val="none" w:sz="0" w:space="0" w:color="auto"/>
        <w:bottom w:val="none" w:sz="0" w:space="0" w:color="auto"/>
        <w:right w:val="none" w:sz="0" w:space="0" w:color="auto"/>
      </w:divBdr>
    </w:div>
    <w:div w:id="533660728">
      <w:bodyDiv w:val="1"/>
      <w:marLeft w:val="0"/>
      <w:marRight w:val="0"/>
      <w:marTop w:val="0"/>
      <w:marBottom w:val="0"/>
      <w:divBdr>
        <w:top w:val="none" w:sz="0" w:space="0" w:color="auto"/>
        <w:left w:val="none" w:sz="0" w:space="0" w:color="auto"/>
        <w:bottom w:val="none" w:sz="0" w:space="0" w:color="auto"/>
        <w:right w:val="none" w:sz="0" w:space="0" w:color="auto"/>
      </w:divBdr>
    </w:div>
    <w:div w:id="535236697">
      <w:bodyDiv w:val="1"/>
      <w:marLeft w:val="0"/>
      <w:marRight w:val="0"/>
      <w:marTop w:val="0"/>
      <w:marBottom w:val="0"/>
      <w:divBdr>
        <w:top w:val="none" w:sz="0" w:space="0" w:color="auto"/>
        <w:left w:val="none" w:sz="0" w:space="0" w:color="auto"/>
        <w:bottom w:val="none" w:sz="0" w:space="0" w:color="auto"/>
        <w:right w:val="none" w:sz="0" w:space="0" w:color="auto"/>
      </w:divBdr>
    </w:div>
    <w:div w:id="537468681">
      <w:bodyDiv w:val="1"/>
      <w:marLeft w:val="0"/>
      <w:marRight w:val="0"/>
      <w:marTop w:val="0"/>
      <w:marBottom w:val="0"/>
      <w:divBdr>
        <w:top w:val="none" w:sz="0" w:space="0" w:color="auto"/>
        <w:left w:val="none" w:sz="0" w:space="0" w:color="auto"/>
        <w:bottom w:val="none" w:sz="0" w:space="0" w:color="auto"/>
        <w:right w:val="none" w:sz="0" w:space="0" w:color="auto"/>
      </w:divBdr>
    </w:div>
    <w:div w:id="543761301">
      <w:bodyDiv w:val="1"/>
      <w:marLeft w:val="0"/>
      <w:marRight w:val="0"/>
      <w:marTop w:val="0"/>
      <w:marBottom w:val="0"/>
      <w:divBdr>
        <w:top w:val="none" w:sz="0" w:space="0" w:color="auto"/>
        <w:left w:val="none" w:sz="0" w:space="0" w:color="auto"/>
        <w:bottom w:val="none" w:sz="0" w:space="0" w:color="auto"/>
        <w:right w:val="none" w:sz="0" w:space="0" w:color="auto"/>
      </w:divBdr>
    </w:div>
    <w:div w:id="544757557">
      <w:bodyDiv w:val="1"/>
      <w:marLeft w:val="0"/>
      <w:marRight w:val="0"/>
      <w:marTop w:val="0"/>
      <w:marBottom w:val="0"/>
      <w:divBdr>
        <w:top w:val="none" w:sz="0" w:space="0" w:color="auto"/>
        <w:left w:val="none" w:sz="0" w:space="0" w:color="auto"/>
        <w:bottom w:val="none" w:sz="0" w:space="0" w:color="auto"/>
        <w:right w:val="none" w:sz="0" w:space="0" w:color="auto"/>
      </w:divBdr>
    </w:div>
    <w:div w:id="544830237">
      <w:bodyDiv w:val="1"/>
      <w:marLeft w:val="0"/>
      <w:marRight w:val="0"/>
      <w:marTop w:val="0"/>
      <w:marBottom w:val="0"/>
      <w:divBdr>
        <w:top w:val="none" w:sz="0" w:space="0" w:color="auto"/>
        <w:left w:val="none" w:sz="0" w:space="0" w:color="auto"/>
        <w:bottom w:val="none" w:sz="0" w:space="0" w:color="auto"/>
        <w:right w:val="none" w:sz="0" w:space="0" w:color="auto"/>
      </w:divBdr>
    </w:div>
    <w:div w:id="551965482">
      <w:bodyDiv w:val="1"/>
      <w:marLeft w:val="0"/>
      <w:marRight w:val="0"/>
      <w:marTop w:val="0"/>
      <w:marBottom w:val="0"/>
      <w:divBdr>
        <w:top w:val="none" w:sz="0" w:space="0" w:color="auto"/>
        <w:left w:val="none" w:sz="0" w:space="0" w:color="auto"/>
        <w:bottom w:val="none" w:sz="0" w:space="0" w:color="auto"/>
        <w:right w:val="none" w:sz="0" w:space="0" w:color="auto"/>
      </w:divBdr>
    </w:div>
    <w:div w:id="552695855">
      <w:bodyDiv w:val="1"/>
      <w:marLeft w:val="0"/>
      <w:marRight w:val="0"/>
      <w:marTop w:val="0"/>
      <w:marBottom w:val="0"/>
      <w:divBdr>
        <w:top w:val="none" w:sz="0" w:space="0" w:color="auto"/>
        <w:left w:val="none" w:sz="0" w:space="0" w:color="auto"/>
        <w:bottom w:val="none" w:sz="0" w:space="0" w:color="auto"/>
        <w:right w:val="none" w:sz="0" w:space="0" w:color="auto"/>
      </w:divBdr>
    </w:div>
    <w:div w:id="552932187">
      <w:bodyDiv w:val="1"/>
      <w:marLeft w:val="0"/>
      <w:marRight w:val="0"/>
      <w:marTop w:val="0"/>
      <w:marBottom w:val="0"/>
      <w:divBdr>
        <w:top w:val="none" w:sz="0" w:space="0" w:color="auto"/>
        <w:left w:val="none" w:sz="0" w:space="0" w:color="auto"/>
        <w:bottom w:val="none" w:sz="0" w:space="0" w:color="auto"/>
        <w:right w:val="none" w:sz="0" w:space="0" w:color="auto"/>
      </w:divBdr>
    </w:div>
    <w:div w:id="553588315">
      <w:bodyDiv w:val="1"/>
      <w:marLeft w:val="0"/>
      <w:marRight w:val="0"/>
      <w:marTop w:val="0"/>
      <w:marBottom w:val="0"/>
      <w:divBdr>
        <w:top w:val="none" w:sz="0" w:space="0" w:color="auto"/>
        <w:left w:val="none" w:sz="0" w:space="0" w:color="auto"/>
        <w:bottom w:val="none" w:sz="0" w:space="0" w:color="auto"/>
        <w:right w:val="none" w:sz="0" w:space="0" w:color="auto"/>
      </w:divBdr>
    </w:div>
    <w:div w:id="555553613">
      <w:bodyDiv w:val="1"/>
      <w:marLeft w:val="0"/>
      <w:marRight w:val="0"/>
      <w:marTop w:val="0"/>
      <w:marBottom w:val="0"/>
      <w:divBdr>
        <w:top w:val="none" w:sz="0" w:space="0" w:color="auto"/>
        <w:left w:val="none" w:sz="0" w:space="0" w:color="auto"/>
        <w:bottom w:val="none" w:sz="0" w:space="0" w:color="auto"/>
        <w:right w:val="none" w:sz="0" w:space="0" w:color="auto"/>
      </w:divBdr>
    </w:div>
    <w:div w:id="557545850">
      <w:bodyDiv w:val="1"/>
      <w:marLeft w:val="0"/>
      <w:marRight w:val="0"/>
      <w:marTop w:val="0"/>
      <w:marBottom w:val="0"/>
      <w:divBdr>
        <w:top w:val="none" w:sz="0" w:space="0" w:color="auto"/>
        <w:left w:val="none" w:sz="0" w:space="0" w:color="auto"/>
        <w:bottom w:val="none" w:sz="0" w:space="0" w:color="auto"/>
        <w:right w:val="none" w:sz="0" w:space="0" w:color="auto"/>
      </w:divBdr>
    </w:div>
    <w:div w:id="557978224">
      <w:bodyDiv w:val="1"/>
      <w:marLeft w:val="0"/>
      <w:marRight w:val="0"/>
      <w:marTop w:val="0"/>
      <w:marBottom w:val="0"/>
      <w:divBdr>
        <w:top w:val="none" w:sz="0" w:space="0" w:color="auto"/>
        <w:left w:val="none" w:sz="0" w:space="0" w:color="auto"/>
        <w:bottom w:val="none" w:sz="0" w:space="0" w:color="auto"/>
        <w:right w:val="none" w:sz="0" w:space="0" w:color="auto"/>
      </w:divBdr>
    </w:div>
    <w:div w:id="558051090">
      <w:bodyDiv w:val="1"/>
      <w:marLeft w:val="0"/>
      <w:marRight w:val="0"/>
      <w:marTop w:val="0"/>
      <w:marBottom w:val="0"/>
      <w:divBdr>
        <w:top w:val="none" w:sz="0" w:space="0" w:color="auto"/>
        <w:left w:val="none" w:sz="0" w:space="0" w:color="auto"/>
        <w:bottom w:val="none" w:sz="0" w:space="0" w:color="auto"/>
        <w:right w:val="none" w:sz="0" w:space="0" w:color="auto"/>
      </w:divBdr>
    </w:div>
    <w:div w:id="558632363">
      <w:bodyDiv w:val="1"/>
      <w:marLeft w:val="0"/>
      <w:marRight w:val="0"/>
      <w:marTop w:val="0"/>
      <w:marBottom w:val="0"/>
      <w:divBdr>
        <w:top w:val="none" w:sz="0" w:space="0" w:color="auto"/>
        <w:left w:val="none" w:sz="0" w:space="0" w:color="auto"/>
        <w:bottom w:val="none" w:sz="0" w:space="0" w:color="auto"/>
        <w:right w:val="none" w:sz="0" w:space="0" w:color="auto"/>
      </w:divBdr>
    </w:div>
    <w:div w:id="559050602">
      <w:bodyDiv w:val="1"/>
      <w:marLeft w:val="0"/>
      <w:marRight w:val="0"/>
      <w:marTop w:val="0"/>
      <w:marBottom w:val="0"/>
      <w:divBdr>
        <w:top w:val="none" w:sz="0" w:space="0" w:color="auto"/>
        <w:left w:val="none" w:sz="0" w:space="0" w:color="auto"/>
        <w:bottom w:val="none" w:sz="0" w:space="0" w:color="auto"/>
        <w:right w:val="none" w:sz="0" w:space="0" w:color="auto"/>
      </w:divBdr>
    </w:div>
    <w:div w:id="559483016">
      <w:bodyDiv w:val="1"/>
      <w:marLeft w:val="0"/>
      <w:marRight w:val="0"/>
      <w:marTop w:val="0"/>
      <w:marBottom w:val="0"/>
      <w:divBdr>
        <w:top w:val="none" w:sz="0" w:space="0" w:color="auto"/>
        <w:left w:val="none" w:sz="0" w:space="0" w:color="auto"/>
        <w:bottom w:val="none" w:sz="0" w:space="0" w:color="auto"/>
        <w:right w:val="none" w:sz="0" w:space="0" w:color="auto"/>
      </w:divBdr>
    </w:div>
    <w:div w:id="561333333">
      <w:bodyDiv w:val="1"/>
      <w:marLeft w:val="0"/>
      <w:marRight w:val="0"/>
      <w:marTop w:val="0"/>
      <w:marBottom w:val="0"/>
      <w:divBdr>
        <w:top w:val="none" w:sz="0" w:space="0" w:color="auto"/>
        <w:left w:val="none" w:sz="0" w:space="0" w:color="auto"/>
        <w:bottom w:val="none" w:sz="0" w:space="0" w:color="auto"/>
        <w:right w:val="none" w:sz="0" w:space="0" w:color="auto"/>
      </w:divBdr>
    </w:div>
    <w:div w:id="562571716">
      <w:bodyDiv w:val="1"/>
      <w:marLeft w:val="0"/>
      <w:marRight w:val="0"/>
      <w:marTop w:val="0"/>
      <w:marBottom w:val="0"/>
      <w:divBdr>
        <w:top w:val="none" w:sz="0" w:space="0" w:color="auto"/>
        <w:left w:val="none" w:sz="0" w:space="0" w:color="auto"/>
        <w:bottom w:val="none" w:sz="0" w:space="0" w:color="auto"/>
        <w:right w:val="none" w:sz="0" w:space="0" w:color="auto"/>
      </w:divBdr>
    </w:div>
    <w:div w:id="569582452">
      <w:bodyDiv w:val="1"/>
      <w:marLeft w:val="0"/>
      <w:marRight w:val="0"/>
      <w:marTop w:val="0"/>
      <w:marBottom w:val="0"/>
      <w:divBdr>
        <w:top w:val="none" w:sz="0" w:space="0" w:color="auto"/>
        <w:left w:val="none" w:sz="0" w:space="0" w:color="auto"/>
        <w:bottom w:val="none" w:sz="0" w:space="0" w:color="auto"/>
        <w:right w:val="none" w:sz="0" w:space="0" w:color="auto"/>
      </w:divBdr>
    </w:div>
    <w:div w:id="575748054">
      <w:bodyDiv w:val="1"/>
      <w:marLeft w:val="0"/>
      <w:marRight w:val="0"/>
      <w:marTop w:val="0"/>
      <w:marBottom w:val="0"/>
      <w:divBdr>
        <w:top w:val="none" w:sz="0" w:space="0" w:color="auto"/>
        <w:left w:val="none" w:sz="0" w:space="0" w:color="auto"/>
        <w:bottom w:val="none" w:sz="0" w:space="0" w:color="auto"/>
        <w:right w:val="none" w:sz="0" w:space="0" w:color="auto"/>
      </w:divBdr>
    </w:div>
    <w:div w:id="576087191">
      <w:bodyDiv w:val="1"/>
      <w:marLeft w:val="0"/>
      <w:marRight w:val="0"/>
      <w:marTop w:val="0"/>
      <w:marBottom w:val="0"/>
      <w:divBdr>
        <w:top w:val="none" w:sz="0" w:space="0" w:color="auto"/>
        <w:left w:val="none" w:sz="0" w:space="0" w:color="auto"/>
        <w:bottom w:val="none" w:sz="0" w:space="0" w:color="auto"/>
        <w:right w:val="none" w:sz="0" w:space="0" w:color="auto"/>
      </w:divBdr>
    </w:div>
    <w:div w:id="576788278">
      <w:bodyDiv w:val="1"/>
      <w:marLeft w:val="0"/>
      <w:marRight w:val="0"/>
      <w:marTop w:val="0"/>
      <w:marBottom w:val="0"/>
      <w:divBdr>
        <w:top w:val="none" w:sz="0" w:space="0" w:color="auto"/>
        <w:left w:val="none" w:sz="0" w:space="0" w:color="auto"/>
        <w:bottom w:val="none" w:sz="0" w:space="0" w:color="auto"/>
        <w:right w:val="none" w:sz="0" w:space="0" w:color="auto"/>
      </w:divBdr>
    </w:div>
    <w:div w:id="578290778">
      <w:bodyDiv w:val="1"/>
      <w:marLeft w:val="0"/>
      <w:marRight w:val="0"/>
      <w:marTop w:val="0"/>
      <w:marBottom w:val="0"/>
      <w:divBdr>
        <w:top w:val="none" w:sz="0" w:space="0" w:color="auto"/>
        <w:left w:val="none" w:sz="0" w:space="0" w:color="auto"/>
        <w:bottom w:val="none" w:sz="0" w:space="0" w:color="auto"/>
        <w:right w:val="none" w:sz="0" w:space="0" w:color="auto"/>
      </w:divBdr>
    </w:div>
    <w:div w:id="580911916">
      <w:bodyDiv w:val="1"/>
      <w:marLeft w:val="0"/>
      <w:marRight w:val="0"/>
      <w:marTop w:val="0"/>
      <w:marBottom w:val="0"/>
      <w:divBdr>
        <w:top w:val="none" w:sz="0" w:space="0" w:color="auto"/>
        <w:left w:val="none" w:sz="0" w:space="0" w:color="auto"/>
        <w:bottom w:val="none" w:sz="0" w:space="0" w:color="auto"/>
        <w:right w:val="none" w:sz="0" w:space="0" w:color="auto"/>
      </w:divBdr>
    </w:div>
    <w:div w:id="588123542">
      <w:bodyDiv w:val="1"/>
      <w:marLeft w:val="0"/>
      <w:marRight w:val="0"/>
      <w:marTop w:val="0"/>
      <w:marBottom w:val="0"/>
      <w:divBdr>
        <w:top w:val="none" w:sz="0" w:space="0" w:color="auto"/>
        <w:left w:val="none" w:sz="0" w:space="0" w:color="auto"/>
        <w:bottom w:val="none" w:sz="0" w:space="0" w:color="auto"/>
        <w:right w:val="none" w:sz="0" w:space="0" w:color="auto"/>
      </w:divBdr>
    </w:div>
    <w:div w:id="588780655">
      <w:bodyDiv w:val="1"/>
      <w:marLeft w:val="0"/>
      <w:marRight w:val="0"/>
      <w:marTop w:val="0"/>
      <w:marBottom w:val="0"/>
      <w:divBdr>
        <w:top w:val="none" w:sz="0" w:space="0" w:color="auto"/>
        <w:left w:val="none" w:sz="0" w:space="0" w:color="auto"/>
        <w:bottom w:val="none" w:sz="0" w:space="0" w:color="auto"/>
        <w:right w:val="none" w:sz="0" w:space="0" w:color="auto"/>
      </w:divBdr>
    </w:div>
    <w:div w:id="592053601">
      <w:bodyDiv w:val="1"/>
      <w:marLeft w:val="0"/>
      <w:marRight w:val="0"/>
      <w:marTop w:val="0"/>
      <w:marBottom w:val="0"/>
      <w:divBdr>
        <w:top w:val="none" w:sz="0" w:space="0" w:color="auto"/>
        <w:left w:val="none" w:sz="0" w:space="0" w:color="auto"/>
        <w:bottom w:val="none" w:sz="0" w:space="0" w:color="auto"/>
        <w:right w:val="none" w:sz="0" w:space="0" w:color="auto"/>
      </w:divBdr>
    </w:div>
    <w:div w:id="596866986">
      <w:bodyDiv w:val="1"/>
      <w:marLeft w:val="0"/>
      <w:marRight w:val="0"/>
      <w:marTop w:val="0"/>
      <w:marBottom w:val="0"/>
      <w:divBdr>
        <w:top w:val="none" w:sz="0" w:space="0" w:color="auto"/>
        <w:left w:val="none" w:sz="0" w:space="0" w:color="auto"/>
        <w:bottom w:val="none" w:sz="0" w:space="0" w:color="auto"/>
        <w:right w:val="none" w:sz="0" w:space="0" w:color="auto"/>
      </w:divBdr>
    </w:div>
    <w:div w:id="602760394">
      <w:bodyDiv w:val="1"/>
      <w:marLeft w:val="0"/>
      <w:marRight w:val="0"/>
      <w:marTop w:val="0"/>
      <w:marBottom w:val="0"/>
      <w:divBdr>
        <w:top w:val="none" w:sz="0" w:space="0" w:color="auto"/>
        <w:left w:val="none" w:sz="0" w:space="0" w:color="auto"/>
        <w:bottom w:val="none" w:sz="0" w:space="0" w:color="auto"/>
        <w:right w:val="none" w:sz="0" w:space="0" w:color="auto"/>
      </w:divBdr>
    </w:div>
    <w:div w:id="603610891">
      <w:bodyDiv w:val="1"/>
      <w:marLeft w:val="0"/>
      <w:marRight w:val="0"/>
      <w:marTop w:val="0"/>
      <w:marBottom w:val="0"/>
      <w:divBdr>
        <w:top w:val="none" w:sz="0" w:space="0" w:color="auto"/>
        <w:left w:val="none" w:sz="0" w:space="0" w:color="auto"/>
        <w:bottom w:val="none" w:sz="0" w:space="0" w:color="auto"/>
        <w:right w:val="none" w:sz="0" w:space="0" w:color="auto"/>
      </w:divBdr>
    </w:div>
    <w:div w:id="604652349">
      <w:bodyDiv w:val="1"/>
      <w:marLeft w:val="0"/>
      <w:marRight w:val="0"/>
      <w:marTop w:val="0"/>
      <w:marBottom w:val="0"/>
      <w:divBdr>
        <w:top w:val="none" w:sz="0" w:space="0" w:color="auto"/>
        <w:left w:val="none" w:sz="0" w:space="0" w:color="auto"/>
        <w:bottom w:val="none" w:sz="0" w:space="0" w:color="auto"/>
        <w:right w:val="none" w:sz="0" w:space="0" w:color="auto"/>
      </w:divBdr>
    </w:div>
    <w:div w:id="604843188">
      <w:bodyDiv w:val="1"/>
      <w:marLeft w:val="0"/>
      <w:marRight w:val="0"/>
      <w:marTop w:val="0"/>
      <w:marBottom w:val="0"/>
      <w:divBdr>
        <w:top w:val="none" w:sz="0" w:space="0" w:color="auto"/>
        <w:left w:val="none" w:sz="0" w:space="0" w:color="auto"/>
        <w:bottom w:val="none" w:sz="0" w:space="0" w:color="auto"/>
        <w:right w:val="none" w:sz="0" w:space="0" w:color="auto"/>
      </w:divBdr>
    </w:div>
    <w:div w:id="605887412">
      <w:bodyDiv w:val="1"/>
      <w:marLeft w:val="0"/>
      <w:marRight w:val="0"/>
      <w:marTop w:val="0"/>
      <w:marBottom w:val="0"/>
      <w:divBdr>
        <w:top w:val="none" w:sz="0" w:space="0" w:color="auto"/>
        <w:left w:val="none" w:sz="0" w:space="0" w:color="auto"/>
        <w:bottom w:val="none" w:sz="0" w:space="0" w:color="auto"/>
        <w:right w:val="none" w:sz="0" w:space="0" w:color="auto"/>
      </w:divBdr>
    </w:div>
    <w:div w:id="606889208">
      <w:bodyDiv w:val="1"/>
      <w:marLeft w:val="0"/>
      <w:marRight w:val="0"/>
      <w:marTop w:val="0"/>
      <w:marBottom w:val="0"/>
      <w:divBdr>
        <w:top w:val="none" w:sz="0" w:space="0" w:color="auto"/>
        <w:left w:val="none" w:sz="0" w:space="0" w:color="auto"/>
        <w:bottom w:val="none" w:sz="0" w:space="0" w:color="auto"/>
        <w:right w:val="none" w:sz="0" w:space="0" w:color="auto"/>
      </w:divBdr>
    </w:div>
    <w:div w:id="608591040">
      <w:bodyDiv w:val="1"/>
      <w:marLeft w:val="0"/>
      <w:marRight w:val="0"/>
      <w:marTop w:val="0"/>
      <w:marBottom w:val="0"/>
      <w:divBdr>
        <w:top w:val="none" w:sz="0" w:space="0" w:color="auto"/>
        <w:left w:val="none" w:sz="0" w:space="0" w:color="auto"/>
        <w:bottom w:val="none" w:sz="0" w:space="0" w:color="auto"/>
        <w:right w:val="none" w:sz="0" w:space="0" w:color="auto"/>
      </w:divBdr>
    </w:div>
    <w:div w:id="609975922">
      <w:bodyDiv w:val="1"/>
      <w:marLeft w:val="0"/>
      <w:marRight w:val="0"/>
      <w:marTop w:val="0"/>
      <w:marBottom w:val="0"/>
      <w:divBdr>
        <w:top w:val="none" w:sz="0" w:space="0" w:color="auto"/>
        <w:left w:val="none" w:sz="0" w:space="0" w:color="auto"/>
        <w:bottom w:val="none" w:sz="0" w:space="0" w:color="auto"/>
        <w:right w:val="none" w:sz="0" w:space="0" w:color="auto"/>
      </w:divBdr>
    </w:div>
    <w:div w:id="613244253">
      <w:bodyDiv w:val="1"/>
      <w:marLeft w:val="0"/>
      <w:marRight w:val="0"/>
      <w:marTop w:val="0"/>
      <w:marBottom w:val="0"/>
      <w:divBdr>
        <w:top w:val="none" w:sz="0" w:space="0" w:color="auto"/>
        <w:left w:val="none" w:sz="0" w:space="0" w:color="auto"/>
        <w:bottom w:val="none" w:sz="0" w:space="0" w:color="auto"/>
        <w:right w:val="none" w:sz="0" w:space="0" w:color="auto"/>
      </w:divBdr>
    </w:div>
    <w:div w:id="614290317">
      <w:bodyDiv w:val="1"/>
      <w:marLeft w:val="0"/>
      <w:marRight w:val="0"/>
      <w:marTop w:val="0"/>
      <w:marBottom w:val="0"/>
      <w:divBdr>
        <w:top w:val="none" w:sz="0" w:space="0" w:color="auto"/>
        <w:left w:val="none" w:sz="0" w:space="0" w:color="auto"/>
        <w:bottom w:val="none" w:sz="0" w:space="0" w:color="auto"/>
        <w:right w:val="none" w:sz="0" w:space="0" w:color="auto"/>
      </w:divBdr>
    </w:div>
    <w:div w:id="614290964">
      <w:bodyDiv w:val="1"/>
      <w:marLeft w:val="0"/>
      <w:marRight w:val="0"/>
      <w:marTop w:val="0"/>
      <w:marBottom w:val="0"/>
      <w:divBdr>
        <w:top w:val="none" w:sz="0" w:space="0" w:color="auto"/>
        <w:left w:val="none" w:sz="0" w:space="0" w:color="auto"/>
        <w:bottom w:val="none" w:sz="0" w:space="0" w:color="auto"/>
        <w:right w:val="none" w:sz="0" w:space="0" w:color="auto"/>
      </w:divBdr>
    </w:div>
    <w:div w:id="616567594">
      <w:bodyDiv w:val="1"/>
      <w:marLeft w:val="0"/>
      <w:marRight w:val="0"/>
      <w:marTop w:val="0"/>
      <w:marBottom w:val="0"/>
      <w:divBdr>
        <w:top w:val="none" w:sz="0" w:space="0" w:color="auto"/>
        <w:left w:val="none" w:sz="0" w:space="0" w:color="auto"/>
        <w:bottom w:val="none" w:sz="0" w:space="0" w:color="auto"/>
        <w:right w:val="none" w:sz="0" w:space="0" w:color="auto"/>
      </w:divBdr>
    </w:div>
    <w:div w:id="616569897">
      <w:bodyDiv w:val="1"/>
      <w:marLeft w:val="0"/>
      <w:marRight w:val="0"/>
      <w:marTop w:val="0"/>
      <w:marBottom w:val="0"/>
      <w:divBdr>
        <w:top w:val="none" w:sz="0" w:space="0" w:color="auto"/>
        <w:left w:val="none" w:sz="0" w:space="0" w:color="auto"/>
        <w:bottom w:val="none" w:sz="0" w:space="0" w:color="auto"/>
        <w:right w:val="none" w:sz="0" w:space="0" w:color="auto"/>
      </w:divBdr>
    </w:div>
    <w:div w:id="619073532">
      <w:bodyDiv w:val="1"/>
      <w:marLeft w:val="0"/>
      <w:marRight w:val="0"/>
      <w:marTop w:val="0"/>
      <w:marBottom w:val="0"/>
      <w:divBdr>
        <w:top w:val="none" w:sz="0" w:space="0" w:color="auto"/>
        <w:left w:val="none" w:sz="0" w:space="0" w:color="auto"/>
        <w:bottom w:val="none" w:sz="0" w:space="0" w:color="auto"/>
        <w:right w:val="none" w:sz="0" w:space="0" w:color="auto"/>
      </w:divBdr>
    </w:div>
    <w:div w:id="622155235">
      <w:bodyDiv w:val="1"/>
      <w:marLeft w:val="0"/>
      <w:marRight w:val="0"/>
      <w:marTop w:val="0"/>
      <w:marBottom w:val="0"/>
      <w:divBdr>
        <w:top w:val="none" w:sz="0" w:space="0" w:color="auto"/>
        <w:left w:val="none" w:sz="0" w:space="0" w:color="auto"/>
        <w:bottom w:val="none" w:sz="0" w:space="0" w:color="auto"/>
        <w:right w:val="none" w:sz="0" w:space="0" w:color="auto"/>
      </w:divBdr>
    </w:div>
    <w:div w:id="622612509">
      <w:bodyDiv w:val="1"/>
      <w:marLeft w:val="0"/>
      <w:marRight w:val="0"/>
      <w:marTop w:val="0"/>
      <w:marBottom w:val="0"/>
      <w:divBdr>
        <w:top w:val="none" w:sz="0" w:space="0" w:color="auto"/>
        <w:left w:val="none" w:sz="0" w:space="0" w:color="auto"/>
        <w:bottom w:val="none" w:sz="0" w:space="0" w:color="auto"/>
        <w:right w:val="none" w:sz="0" w:space="0" w:color="auto"/>
      </w:divBdr>
    </w:div>
    <w:div w:id="630285015">
      <w:bodyDiv w:val="1"/>
      <w:marLeft w:val="0"/>
      <w:marRight w:val="0"/>
      <w:marTop w:val="0"/>
      <w:marBottom w:val="0"/>
      <w:divBdr>
        <w:top w:val="none" w:sz="0" w:space="0" w:color="auto"/>
        <w:left w:val="none" w:sz="0" w:space="0" w:color="auto"/>
        <w:bottom w:val="none" w:sz="0" w:space="0" w:color="auto"/>
        <w:right w:val="none" w:sz="0" w:space="0" w:color="auto"/>
      </w:divBdr>
    </w:div>
    <w:div w:id="630937067">
      <w:bodyDiv w:val="1"/>
      <w:marLeft w:val="0"/>
      <w:marRight w:val="0"/>
      <w:marTop w:val="0"/>
      <w:marBottom w:val="0"/>
      <w:divBdr>
        <w:top w:val="none" w:sz="0" w:space="0" w:color="auto"/>
        <w:left w:val="none" w:sz="0" w:space="0" w:color="auto"/>
        <w:bottom w:val="none" w:sz="0" w:space="0" w:color="auto"/>
        <w:right w:val="none" w:sz="0" w:space="0" w:color="auto"/>
      </w:divBdr>
    </w:div>
    <w:div w:id="631404098">
      <w:bodyDiv w:val="1"/>
      <w:marLeft w:val="0"/>
      <w:marRight w:val="0"/>
      <w:marTop w:val="0"/>
      <w:marBottom w:val="0"/>
      <w:divBdr>
        <w:top w:val="none" w:sz="0" w:space="0" w:color="auto"/>
        <w:left w:val="none" w:sz="0" w:space="0" w:color="auto"/>
        <w:bottom w:val="none" w:sz="0" w:space="0" w:color="auto"/>
        <w:right w:val="none" w:sz="0" w:space="0" w:color="auto"/>
      </w:divBdr>
    </w:div>
    <w:div w:id="632835158">
      <w:bodyDiv w:val="1"/>
      <w:marLeft w:val="0"/>
      <w:marRight w:val="0"/>
      <w:marTop w:val="0"/>
      <w:marBottom w:val="0"/>
      <w:divBdr>
        <w:top w:val="none" w:sz="0" w:space="0" w:color="auto"/>
        <w:left w:val="none" w:sz="0" w:space="0" w:color="auto"/>
        <w:bottom w:val="none" w:sz="0" w:space="0" w:color="auto"/>
        <w:right w:val="none" w:sz="0" w:space="0" w:color="auto"/>
      </w:divBdr>
    </w:div>
    <w:div w:id="633097243">
      <w:bodyDiv w:val="1"/>
      <w:marLeft w:val="0"/>
      <w:marRight w:val="0"/>
      <w:marTop w:val="0"/>
      <w:marBottom w:val="0"/>
      <w:divBdr>
        <w:top w:val="none" w:sz="0" w:space="0" w:color="auto"/>
        <w:left w:val="none" w:sz="0" w:space="0" w:color="auto"/>
        <w:bottom w:val="none" w:sz="0" w:space="0" w:color="auto"/>
        <w:right w:val="none" w:sz="0" w:space="0" w:color="auto"/>
      </w:divBdr>
    </w:div>
    <w:div w:id="637958094">
      <w:bodyDiv w:val="1"/>
      <w:marLeft w:val="0"/>
      <w:marRight w:val="0"/>
      <w:marTop w:val="0"/>
      <w:marBottom w:val="0"/>
      <w:divBdr>
        <w:top w:val="none" w:sz="0" w:space="0" w:color="auto"/>
        <w:left w:val="none" w:sz="0" w:space="0" w:color="auto"/>
        <w:bottom w:val="none" w:sz="0" w:space="0" w:color="auto"/>
        <w:right w:val="none" w:sz="0" w:space="0" w:color="auto"/>
      </w:divBdr>
    </w:div>
    <w:div w:id="637999330">
      <w:bodyDiv w:val="1"/>
      <w:marLeft w:val="0"/>
      <w:marRight w:val="0"/>
      <w:marTop w:val="0"/>
      <w:marBottom w:val="0"/>
      <w:divBdr>
        <w:top w:val="none" w:sz="0" w:space="0" w:color="auto"/>
        <w:left w:val="none" w:sz="0" w:space="0" w:color="auto"/>
        <w:bottom w:val="none" w:sz="0" w:space="0" w:color="auto"/>
        <w:right w:val="none" w:sz="0" w:space="0" w:color="auto"/>
      </w:divBdr>
    </w:div>
    <w:div w:id="639842590">
      <w:bodyDiv w:val="1"/>
      <w:marLeft w:val="0"/>
      <w:marRight w:val="0"/>
      <w:marTop w:val="0"/>
      <w:marBottom w:val="0"/>
      <w:divBdr>
        <w:top w:val="none" w:sz="0" w:space="0" w:color="auto"/>
        <w:left w:val="none" w:sz="0" w:space="0" w:color="auto"/>
        <w:bottom w:val="none" w:sz="0" w:space="0" w:color="auto"/>
        <w:right w:val="none" w:sz="0" w:space="0" w:color="auto"/>
      </w:divBdr>
    </w:div>
    <w:div w:id="642854443">
      <w:bodyDiv w:val="1"/>
      <w:marLeft w:val="0"/>
      <w:marRight w:val="0"/>
      <w:marTop w:val="0"/>
      <w:marBottom w:val="0"/>
      <w:divBdr>
        <w:top w:val="none" w:sz="0" w:space="0" w:color="auto"/>
        <w:left w:val="none" w:sz="0" w:space="0" w:color="auto"/>
        <w:bottom w:val="none" w:sz="0" w:space="0" w:color="auto"/>
        <w:right w:val="none" w:sz="0" w:space="0" w:color="auto"/>
      </w:divBdr>
    </w:div>
    <w:div w:id="646521451">
      <w:bodyDiv w:val="1"/>
      <w:marLeft w:val="0"/>
      <w:marRight w:val="0"/>
      <w:marTop w:val="0"/>
      <w:marBottom w:val="0"/>
      <w:divBdr>
        <w:top w:val="none" w:sz="0" w:space="0" w:color="auto"/>
        <w:left w:val="none" w:sz="0" w:space="0" w:color="auto"/>
        <w:bottom w:val="none" w:sz="0" w:space="0" w:color="auto"/>
        <w:right w:val="none" w:sz="0" w:space="0" w:color="auto"/>
      </w:divBdr>
    </w:div>
    <w:div w:id="649015943">
      <w:bodyDiv w:val="1"/>
      <w:marLeft w:val="0"/>
      <w:marRight w:val="0"/>
      <w:marTop w:val="0"/>
      <w:marBottom w:val="0"/>
      <w:divBdr>
        <w:top w:val="none" w:sz="0" w:space="0" w:color="auto"/>
        <w:left w:val="none" w:sz="0" w:space="0" w:color="auto"/>
        <w:bottom w:val="none" w:sz="0" w:space="0" w:color="auto"/>
        <w:right w:val="none" w:sz="0" w:space="0" w:color="auto"/>
      </w:divBdr>
    </w:div>
    <w:div w:id="651060492">
      <w:bodyDiv w:val="1"/>
      <w:marLeft w:val="0"/>
      <w:marRight w:val="0"/>
      <w:marTop w:val="0"/>
      <w:marBottom w:val="0"/>
      <w:divBdr>
        <w:top w:val="none" w:sz="0" w:space="0" w:color="auto"/>
        <w:left w:val="none" w:sz="0" w:space="0" w:color="auto"/>
        <w:bottom w:val="none" w:sz="0" w:space="0" w:color="auto"/>
        <w:right w:val="none" w:sz="0" w:space="0" w:color="auto"/>
      </w:divBdr>
    </w:div>
    <w:div w:id="652489123">
      <w:bodyDiv w:val="1"/>
      <w:marLeft w:val="0"/>
      <w:marRight w:val="0"/>
      <w:marTop w:val="0"/>
      <w:marBottom w:val="0"/>
      <w:divBdr>
        <w:top w:val="none" w:sz="0" w:space="0" w:color="auto"/>
        <w:left w:val="none" w:sz="0" w:space="0" w:color="auto"/>
        <w:bottom w:val="none" w:sz="0" w:space="0" w:color="auto"/>
        <w:right w:val="none" w:sz="0" w:space="0" w:color="auto"/>
      </w:divBdr>
    </w:div>
    <w:div w:id="652951944">
      <w:bodyDiv w:val="1"/>
      <w:marLeft w:val="0"/>
      <w:marRight w:val="0"/>
      <w:marTop w:val="0"/>
      <w:marBottom w:val="0"/>
      <w:divBdr>
        <w:top w:val="none" w:sz="0" w:space="0" w:color="auto"/>
        <w:left w:val="none" w:sz="0" w:space="0" w:color="auto"/>
        <w:bottom w:val="none" w:sz="0" w:space="0" w:color="auto"/>
        <w:right w:val="none" w:sz="0" w:space="0" w:color="auto"/>
      </w:divBdr>
    </w:div>
    <w:div w:id="653294103">
      <w:bodyDiv w:val="1"/>
      <w:marLeft w:val="0"/>
      <w:marRight w:val="0"/>
      <w:marTop w:val="0"/>
      <w:marBottom w:val="0"/>
      <w:divBdr>
        <w:top w:val="none" w:sz="0" w:space="0" w:color="auto"/>
        <w:left w:val="none" w:sz="0" w:space="0" w:color="auto"/>
        <w:bottom w:val="none" w:sz="0" w:space="0" w:color="auto"/>
        <w:right w:val="none" w:sz="0" w:space="0" w:color="auto"/>
      </w:divBdr>
    </w:div>
    <w:div w:id="654191136">
      <w:bodyDiv w:val="1"/>
      <w:marLeft w:val="0"/>
      <w:marRight w:val="0"/>
      <w:marTop w:val="0"/>
      <w:marBottom w:val="0"/>
      <w:divBdr>
        <w:top w:val="none" w:sz="0" w:space="0" w:color="auto"/>
        <w:left w:val="none" w:sz="0" w:space="0" w:color="auto"/>
        <w:bottom w:val="none" w:sz="0" w:space="0" w:color="auto"/>
        <w:right w:val="none" w:sz="0" w:space="0" w:color="auto"/>
      </w:divBdr>
    </w:div>
    <w:div w:id="655766673">
      <w:bodyDiv w:val="1"/>
      <w:marLeft w:val="0"/>
      <w:marRight w:val="0"/>
      <w:marTop w:val="0"/>
      <w:marBottom w:val="0"/>
      <w:divBdr>
        <w:top w:val="none" w:sz="0" w:space="0" w:color="auto"/>
        <w:left w:val="none" w:sz="0" w:space="0" w:color="auto"/>
        <w:bottom w:val="none" w:sz="0" w:space="0" w:color="auto"/>
        <w:right w:val="none" w:sz="0" w:space="0" w:color="auto"/>
      </w:divBdr>
    </w:div>
    <w:div w:id="662587748">
      <w:bodyDiv w:val="1"/>
      <w:marLeft w:val="0"/>
      <w:marRight w:val="0"/>
      <w:marTop w:val="0"/>
      <w:marBottom w:val="0"/>
      <w:divBdr>
        <w:top w:val="none" w:sz="0" w:space="0" w:color="auto"/>
        <w:left w:val="none" w:sz="0" w:space="0" w:color="auto"/>
        <w:bottom w:val="none" w:sz="0" w:space="0" w:color="auto"/>
        <w:right w:val="none" w:sz="0" w:space="0" w:color="auto"/>
      </w:divBdr>
    </w:div>
    <w:div w:id="670063395">
      <w:bodyDiv w:val="1"/>
      <w:marLeft w:val="0"/>
      <w:marRight w:val="0"/>
      <w:marTop w:val="0"/>
      <w:marBottom w:val="0"/>
      <w:divBdr>
        <w:top w:val="none" w:sz="0" w:space="0" w:color="auto"/>
        <w:left w:val="none" w:sz="0" w:space="0" w:color="auto"/>
        <w:bottom w:val="none" w:sz="0" w:space="0" w:color="auto"/>
        <w:right w:val="none" w:sz="0" w:space="0" w:color="auto"/>
      </w:divBdr>
    </w:div>
    <w:div w:id="672613141">
      <w:bodyDiv w:val="1"/>
      <w:marLeft w:val="0"/>
      <w:marRight w:val="0"/>
      <w:marTop w:val="0"/>
      <w:marBottom w:val="0"/>
      <w:divBdr>
        <w:top w:val="none" w:sz="0" w:space="0" w:color="auto"/>
        <w:left w:val="none" w:sz="0" w:space="0" w:color="auto"/>
        <w:bottom w:val="none" w:sz="0" w:space="0" w:color="auto"/>
        <w:right w:val="none" w:sz="0" w:space="0" w:color="auto"/>
      </w:divBdr>
    </w:div>
    <w:div w:id="675350103">
      <w:bodyDiv w:val="1"/>
      <w:marLeft w:val="0"/>
      <w:marRight w:val="0"/>
      <w:marTop w:val="0"/>
      <w:marBottom w:val="0"/>
      <w:divBdr>
        <w:top w:val="none" w:sz="0" w:space="0" w:color="auto"/>
        <w:left w:val="none" w:sz="0" w:space="0" w:color="auto"/>
        <w:bottom w:val="none" w:sz="0" w:space="0" w:color="auto"/>
        <w:right w:val="none" w:sz="0" w:space="0" w:color="auto"/>
      </w:divBdr>
    </w:div>
    <w:div w:id="679549306">
      <w:bodyDiv w:val="1"/>
      <w:marLeft w:val="0"/>
      <w:marRight w:val="0"/>
      <w:marTop w:val="0"/>
      <w:marBottom w:val="0"/>
      <w:divBdr>
        <w:top w:val="none" w:sz="0" w:space="0" w:color="auto"/>
        <w:left w:val="none" w:sz="0" w:space="0" w:color="auto"/>
        <w:bottom w:val="none" w:sz="0" w:space="0" w:color="auto"/>
        <w:right w:val="none" w:sz="0" w:space="0" w:color="auto"/>
      </w:divBdr>
    </w:div>
    <w:div w:id="681976389">
      <w:bodyDiv w:val="1"/>
      <w:marLeft w:val="0"/>
      <w:marRight w:val="0"/>
      <w:marTop w:val="0"/>
      <w:marBottom w:val="0"/>
      <w:divBdr>
        <w:top w:val="none" w:sz="0" w:space="0" w:color="auto"/>
        <w:left w:val="none" w:sz="0" w:space="0" w:color="auto"/>
        <w:bottom w:val="none" w:sz="0" w:space="0" w:color="auto"/>
        <w:right w:val="none" w:sz="0" w:space="0" w:color="auto"/>
      </w:divBdr>
    </w:div>
    <w:div w:id="682630653">
      <w:bodyDiv w:val="1"/>
      <w:marLeft w:val="0"/>
      <w:marRight w:val="0"/>
      <w:marTop w:val="0"/>
      <w:marBottom w:val="0"/>
      <w:divBdr>
        <w:top w:val="none" w:sz="0" w:space="0" w:color="auto"/>
        <w:left w:val="none" w:sz="0" w:space="0" w:color="auto"/>
        <w:bottom w:val="none" w:sz="0" w:space="0" w:color="auto"/>
        <w:right w:val="none" w:sz="0" w:space="0" w:color="auto"/>
      </w:divBdr>
    </w:div>
    <w:div w:id="685132236">
      <w:bodyDiv w:val="1"/>
      <w:marLeft w:val="0"/>
      <w:marRight w:val="0"/>
      <w:marTop w:val="0"/>
      <w:marBottom w:val="0"/>
      <w:divBdr>
        <w:top w:val="none" w:sz="0" w:space="0" w:color="auto"/>
        <w:left w:val="none" w:sz="0" w:space="0" w:color="auto"/>
        <w:bottom w:val="none" w:sz="0" w:space="0" w:color="auto"/>
        <w:right w:val="none" w:sz="0" w:space="0" w:color="auto"/>
      </w:divBdr>
    </w:div>
    <w:div w:id="688412445">
      <w:bodyDiv w:val="1"/>
      <w:marLeft w:val="0"/>
      <w:marRight w:val="0"/>
      <w:marTop w:val="0"/>
      <w:marBottom w:val="0"/>
      <w:divBdr>
        <w:top w:val="none" w:sz="0" w:space="0" w:color="auto"/>
        <w:left w:val="none" w:sz="0" w:space="0" w:color="auto"/>
        <w:bottom w:val="none" w:sz="0" w:space="0" w:color="auto"/>
        <w:right w:val="none" w:sz="0" w:space="0" w:color="auto"/>
      </w:divBdr>
    </w:div>
    <w:div w:id="688802218">
      <w:bodyDiv w:val="1"/>
      <w:marLeft w:val="0"/>
      <w:marRight w:val="0"/>
      <w:marTop w:val="0"/>
      <w:marBottom w:val="0"/>
      <w:divBdr>
        <w:top w:val="none" w:sz="0" w:space="0" w:color="auto"/>
        <w:left w:val="none" w:sz="0" w:space="0" w:color="auto"/>
        <w:bottom w:val="none" w:sz="0" w:space="0" w:color="auto"/>
        <w:right w:val="none" w:sz="0" w:space="0" w:color="auto"/>
      </w:divBdr>
    </w:div>
    <w:div w:id="689641915">
      <w:bodyDiv w:val="1"/>
      <w:marLeft w:val="0"/>
      <w:marRight w:val="0"/>
      <w:marTop w:val="0"/>
      <w:marBottom w:val="0"/>
      <w:divBdr>
        <w:top w:val="none" w:sz="0" w:space="0" w:color="auto"/>
        <w:left w:val="none" w:sz="0" w:space="0" w:color="auto"/>
        <w:bottom w:val="none" w:sz="0" w:space="0" w:color="auto"/>
        <w:right w:val="none" w:sz="0" w:space="0" w:color="auto"/>
      </w:divBdr>
    </w:div>
    <w:div w:id="690565516">
      <w:bodyDiv w:val="1"/>
      <w:marLeft w:val="0"/>
      <w:marRight w:val="0"/>
      <w:marTop w:val="0"/>
      <w:marBottom w:val="0"/>
      <w:divBdr>
        <w:top w:val="none" w:sz="0" w:space="0" w:color="auto"/>
        <w:left w:val="none" w:sz="0" w:space="0" w:color="auto"/>
        <w:bottom w:val="none" w:sz="0" w:space="0" w:color="auto"/>
        <w:right w:val="none" w:sz="0" w:space="0" w:color="auto"/>
      </w:divBdr>
    </w:div>
    <w:div w:id="691225373">
      <w:bodyDiv w:val="1"/>
      <w:marLeft w:val="0"/>
      <w:marRight w:val="0"/>
      <w:marTop w:val="0"/>
      <w:marBottom w:val="0"/>
      <w:divBdr>
        <w:top w:val="none" w:sz="0" w:space="0" w:color="auto"/>
        <w:left w:val="none" w:sz="0" w:space="0" w:color="auto"/>
        <w:bottom w:val="none" w:sz="0" w:space="0" w:color="auto"/>
        <w:right w:val="none" w:sz="0" w:space="0" w:color="auto"/>
      </w:divBdr>
    </w:div>
    <w:div w:id="691883748">
      <w:bodyDiv w:val="1"/>
      <w:marLeft w:val="0"/>
      <w:marRight w:val="0"/>
      <w:marTop w:val="0"/>
      <w:marBottom w:val="0"/>
      <w:divBdr>
        <w:top w:val="none" w:sz="0" w:space="0" w:color="auto"/>
        <w:left w:val="none" w:sz="0" w:space="0" w:color="auto"/>
        <w:bottom w:val="none" w:sz="0" w:space="0" w:color="auto"/>
        <w:right w:val="none" w:sz="0" w:space="0" w:color="auto"/>
      </w:divBdr>
    </w:div>
    <w:div w:id="702751743">
      <w:bodyDiv w:val="1"/>
      <w:marLeft w:val="0"/>
      <w:marRight w:val="0"/>
      <w:marTop w:val="0"/>
      <w:marBottom w:val="0"/>
      <w:divBdr>
        <w:top w:val="none" w:sz="0" w:space="0" w:color="auto"/>
        <w:left w:val="none" w:sz="0" w:space="0" w:color="auto"/>
        <w:bottom w:val="none" w:sz="0" w:space="0" w:color="auto"/>
        <w:right w:val="none" w:sz="0" w:space="0" w:color="auto"/>
      </w:divBdr>
    </w:div>
    <w:div w:id="703213671">
      <w:bodyDiv w:val="1"/>
      <w:marLeft w:val="0"/>
      <w:marRight w:val="0"/>
      <w:marTop w:val="0"/>
      <w:marBottom w:val="0"/>
      <w:divBdr>
        <w:top w:val="none" w:sz="0" w:space="0" w:color="auto"/>
        <w:left w:val="none" w:sz="0" w:space="0" w:color="auto"/>
        <w:bottom w:val="none" w:sz="0" w:space="0" w:color="auto"/>
        <w:right w:val="none" w:sz="0" w:space="0" w:color="auto"/>
      </w:divBdr>
    </w:div>
    <w:div w:id="703287424">
      <w:bodyDiv w:val="1"/>
      <w:marLeft w:val="0"/>
      <w:marRight w:val="0"/>
      <w:marTop w:val="0"/>
      <w:marBottom w:val="0"/>
      <w:divBdr>
        <w:top w:val="none" w:sz="0" w:space="0" w:color="auto"/>
        <w:left w:val="none" w:sz="0" w:space="0" w:color="auto"/>
        <w:bottom w:val="none" w:sz="0" w:space="0" w:color="auto"/>
        <w:right w:val="none" w:sz="0" w:space="0" w:color="auto"/>
      </w:divBdr>
    </w:div>
    <w:div w:id="703795567">
      <w:bodyDiv w:val="1"/>
      <w:marLeft w:val="0"/>
      <w:marRight w:val="0"/>
      <w:marTop w:val="0"/>
      <w:marBottom w:val="0"/>
      <w:divBdr>
        <w:top w:val="none" w:sz="0" w:space="0" w:color="auto"/>
        <w:left w:val="none" w:sz="0" w:space="0" w:color="auto"/>
        <w:bottom w:val="none" w:sz="0" w:space="0" w:color="auto"/>
        <w:right w:val="none" w:sz="0" w:space="0" w:color="auto"/>
      </w:divBdr>
    </w:div>
    <w:div w:id="704018573">
      <w:bodyDiv w:val="1"/>
      <w:marLeft w:val="0"/>
      <w:marRight w:val="0"/>
      <w:marTop w:val="0"/>
      <w:marBottom w:val="0"/>
      <w:divBdr>
        <w:top w:val="none" w:sz="0" w:space="0" w:color="auto"/>
        <w:left w:val="none" w:sz="0" w:space="0" w:color="auto"/>
        <w:bottom w:val="none" w:sz="0" w:space="0" w:color="auto"/>
        <w:right w:val="none" w:sz="0" w:space="0" w:color="auto"/>
      </w:divBdr>
    </w:div>
    <w:div w:id="704911935">
      <w:bodyDiv w:val="1"/>
      <w:marLeft w:val="0"/>
      <w:marRight w:val="0"/>
      <w:marTop w:val="0"/>
      <w:marBottom w:val="0"/>
      <w:divBdr>
        <w:top w:val="none" w:sz="0" w:space="0" w:color="auto"/>
        <w:left w:val="none" w:sz="0" w:space="0" w:color="auto"/>
        <w:bottom w:val="none" w:sz="0" w:space="0" w:color="auto"/>
        <w:right w:val="none" w:sz="0" w:space="0" w:color="auto"/>
      </w:divBdr>
    </w:div>
    <w:div w:id="705446606">
      <w:bodyDiv w:val="1"/>
      <w:marLeft w:val="0"/>
      <w:marRight w:val="0"/>
      <w:marTop w:val="0"/>
      <w:marBottom w:val="0"/>
      <w:divBdr>
        <w:top w:val="none" w:sz="0" w:space="0" w:color="auto"/>
        <w:left w:val="none" w:sz="0" w:space="0" w:color="auto"/>
        <w:bottom w:val="none" w:sz="0" w:space="0" w:color="auto"/>
        <w:right w:val="none" w:sz="0" w:space="0" w:color="auto"/>
      </w:divBdr>
      <w:divsChild>
        <w:div w:id="723913046">
          <w:marLeft w:val="0"/>
          <w:marRight w:val="0"/>
          <w:marTop w:val="0"/>
          <w:marBottom w:val="0"/>
          <w:divBdr>
            <w:top w:val="none" w:sz="0" w:space="0" w:color="auto"/>
            <w:left w:val="none" w:sz="0" w:space="0" w:color="auto"/>
            <w:bottom w:val="none" w:sz="0" w:space="0" w:color="auto"/>
            <w:right w:val="none" w:sz="0" w:space="0" w:color="auto"/>
          </w:divBdr>
          <w:divsChild>
            <w:div w:id="1671328030">
              <w:marLeft w:val="0"/>
              <w:marRight w:val="0"/>
              <w:marTop w:val="0"/>
              <w:marBottom w:val="0"/>
              <w:divBdr>
                <w:top w:val="none" w:sz="0" w:space="0" w:color="auto"/>
                <w:left w:val="none" w:sz="0" w:space="0" w:color="auto"/>
                <w:bottom w:val="none" w:sz="0" w:space="0" w:color="auto"/>
                <w:right w:val="none" w:sz="0" w:space="0" w:color="auto"/>
              </w:divBdr>
              <w:divsChild>
                <w:div w:id="16628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8290">
      <w:bodyDiv w:val="1"/>
      <w:marLeft w:val="0"/>
      <w:marRight w:val="0"/>
      <w:marTop w:val="0"/>
      <w:marBottom w:val="0"/>
      <w:divBdr>
        <w:top w:val="none" w:sz="0" w:space="0" w:color="auto"/>
        <w:left w:val="none" w:sz="0" w:space="0" w:color="auto"/>
        <w:bottom w:val="none" w:sz="0" w:space="0" w:color="auto"/>
        <w:right w:val="none" w:sz="0" w:space="0" w:color="auto"/>
      </w:divBdr>
    </w:div>
    <w:div w:id="712458498">
      <w:bodyDiv w:val="1"/>
      <w:marLeft w:val="0"/>
      <w:marRight w:val="0"/>
      <w:marTop w:val="0"/>
      <w:marBottom w:val="0"/>
      <w:divBdr>
        <w:top w:val="none" w:sz="0" w:space="0" w:color="auto"/>
        <w:left w:val="none" w:sz="0" w:space="0" w:color="auto"/>
        <w:bottom w:val="none" w:sz="0" w:space="0" w:color="auto"/>
        <w:right w:val="none" w:sz="0" w:space="0" w:color="auto"/>
      </w:divBdr>
    </w:div>
    <w:div w:id="716860690">
      <w:bodyDiv w:val="1"/>
      <w:marLeft w:val="0"/>
      <w:marRight w:val="0"/>
      <w:marTop w:val="0"/>
      <w:marBottom w:val="0"/>
      <w:divBdr>
        <w:top w:val="none" w:sz="0" w:space="0" w:color="auto"/>
        <w:left w:val="none" w:sz="0" w:space="0" w:color="auto"/>
        <w:bottom w:val="none" w:sz="0" w:space="0" w:color="auto"/>
        <w:right w:val="none" w:sz="0" w:space="0" w:color="auto"/>
      </w:divBdr>
    </w:div>
    <w:div w:id="717706505">
      <w:bodyDiv w:val="1"/>
      <w:marLeft w:val="0"/>
      <w:marRight w:val="0"/>
      <w:marTop w:val="0"/>
      <w:marBottom w:val="0"/>
      <w:divBdr>
        <w:top w:val="none" w:sz="0" w:space="0" w:color="auto"/>
        <w:left w:val="none" w:sz="0" w:space="0" w:color="auto"/>
        <w:bottom w:val="none" w:sz="0" w:space="0" w:color="auto"/>
        <w:right w:val="none" w:sz="0" w:space="0" w:color="auto"/>
      </w:divBdr>
    </w:div>
    <w:div w:id="720204959">
      <w:bodyDiv w:val="1"/>
      <w:marLeft w:val="0"/>
      <w:marRight w:val="0"/>
      <w:marTop w:val="0"/>
      <w:marBottom w:val="0"/>
      <w:divBdr>
        <w:top w:val="none" w:sz="0" w:space="0" w:color="auto"/>
        <w:left w:val="none" w:sz="0" w:space="0" w:color="auto"/>
        <w:bottom w:val="none" w:sz="0" w:space="0" w:color="auto"/>
        <w:right w:val="none" w:sz="0" w:space="0" w:color="auto"/>
      </w:divBdr>
    </w:div>
    <w:div w:id="720520377">
      <w:bodyDiv w:val="1"/>
      <w:marLeft w:val="0"/>
      <w:marRight w:val="0"/>
      <w:marTop w:val="0"/>
      <w:marBottom w:val="0"/>
      <w:divBdr>
        <w:top w:val="none" w:sz="0" w:space="0" w:color="auto"/>
        <w:left w:val="none" w:sz="0" w:space="0" w:color="auto"/>
        <w:bottom w:val="none" w:sz="0" w:space="0" w:color="auto"/>
        <w:right w:val="none" w:sz="0" w:space="0" w:color="auto"/>
      </w:divBdr>
    </w:div>
    <w:div w:id="720981620">
      <w:bodyDiv w:val="1"/>
      <w:marLeft w:val="0"/>
      <w:marRight w:val="0"/>
      <w:marTop w:val="0"/>
      <w:marBottom w:val="0"/>
      <w:divBdr>
        <w:top w:val="none" w:sz="0" w:space="0" w:color="auto"/>
        <w:left w:val="none" w:sz="0" w:space="0" w:color="auto"/>
        <w:bottom w:val="none" w:sz="0" w:space="0" w:color="auto"/>
        <w:right w:val="none" w:sz="0" w:space="0" w:color="auto"/>
      </w:divBdr>
    </w:div>
    <w:div w:id="721754592">
      <w:bodyDiv w:val="1"/>
      <w:marLeft w:val="0"/>
      <w:marRight w:val="0"/>
      <w:marTop w:val="0"/>
      <w:marBottom w:val="0"/>
      <w:divBdr>
        <w:top w:val="none" w:sz="0" w:space="0" w:color="auto"/>
        <w:left w:val="none" w:sz="0" w:space="0" w:color="auto"/>
        <w:bottom w:val="none" w:sz="0" w:space="0" w:color="auto"/>
        <w:right w:val="none" w:sz="0" w:space="0" w:color="auto"/>
      </w:divBdr>
    </w:div>
    <w:div w:id="722405513">
      <w:bodyDiv w:val="1"/>
      <w:marLeft w:val="0"/>
      <w:marRight w:val="0"/>
      <w:marTop w:val="0"/>
      <w:marBottom w:val="0"/>
      <w:divBdr>
        <w:top w:val="none" w:sz="0" w:space="0" w:color="auto"/>
        <w:left w:val="none" w:sz="0" w:space="0" w:color="auto"/>
        <w:bottom w:val="none" w:sz="0" w:space="0" w:color="auto"/>
        <w:right w:val="none" w:sz="0" w:space="0" w:color="auto"/>
      </w:divBdr>
    </w:div>
    <w:div w:id="725035777">
      <w:bodyDiv w:val="1"/>
      <w:marLeft w:val="0"/>
      <w:marRight w:val="0"/>
      <w:marTop w:val="0"/>
      <w:marBottom w:val="0"/>
      <w:divBdr>
        <w:top w:val="none" w:sz="0" w:space="0" w:color="auto"/>
        <w:left w:val="none" w:sz="0" w:space="0" w:color="auto"/>
        <w:bottom w:val="none" w:sz="0" w:space="0" w:color="auto"/>
        <w:right w:val="none" w:sz="0" w:space="0" w:color="auto"/>
      </w:divBdr>
    </w:div>
    <w:div w:id="727269429">
      <w:bodyDiv w:val="1"/>
      <w:marLeft w:val="0"/>
      <w:marRight w:val="0"/>
      <w:marTop w:val="0"/>
      <w:marBottom w:val="0"/>
      <w:divBdr>
        <w:top w:val="none" w:sz="0" w:space="0" w:color="auto"/>
        <w:left w:val="none" w:sz="0" w:space="0" w:color="auto"/>
        <w:bottom w:val="none" w:sz="0" w:space="0" w:color="auto"/>
        <w:right w:val="none" w:sz="0" w:space="0" w:color="auto"/>
      </w:divBdr>
    </w:div>
    <w:div w:id="728260912">
      <w:bodyDiv w:val="1"/>
      <w:marLeft w:val="0"/>
      <w:marRight w:val="0"/>
      <w:marTop w:val="0"/>
      <w:marBottom w:val="0"/>
      <w:divBdr>
        <w:top w:val="none" w:sz="0" w:space="0" w:color="auto"/>
        <w:left w:val="none" w:sz="0" w:space="0" w:color="auto"/>
        <w:bottom w:val="none" w:sz="0" w:space="0" w:color="auto"/>
        <w:right w:val="none" w:sz="0" w:space="0" w:color="auto"/>
      </w:divBdr>
    </w:div>
    <w:div w:id="734159510">
      <w:bodyDiv w:val="1"/>
      <w:marLeft w:val="0"/>
      <w:marRight w:val="0"/>
      <w:marTop w:val="0"/>
      <w:marBottom w:val="0"/>
      <w:divBdr>
        <w:top w:val="none" w:sz="0" w:space="0" w:color="auto"/>
        <w:left w:val="none" w:sz="0" w:space="0" w:color="auto"/>
        <w:bottom w:val="none" w:sz="0" w:space="0" w:color="auto"/>
        <w:right w:val="none" w:sz="0" w:space="0" w:color="auto"/>
      </w:divBdr>
    </w:div>
    <w:div w:id="737560185">
      <w:bodyDiv w:val="1"/>
      <w:marLeft w:val="0"/>
      <w:marRight w:val="0"/>
      <w:marTop w:val="0"/>
      <w:marBottom w:val="0"/>
      <w:divBdr>
        <w:top w:val="none" w:sz="0" w:space="0" w:color="auto"/>
        <w:left w:val="none" w:sz="0" w:space="0" w:color="auto"/>
        <w:bottom w:val="none" w:sz="0" w:space="0" w:color="auto"/>
        <w:right w:val="none" w:sz="0" w:space="0" w:color="auto"/>
      </w:divBdr>
    </w:div>
    <w:div w:id="740177876">
      <w:bodyDiv w:val="1"/>
      <w:marLeft w:val="0"/>
      <w:marRight w:val="0"/>
      <w:marTop w:val="0"/>
      <w:marBottom w:val="0"/>
      <w:divBdr>
        <w:top w:val="none" w:sz="0" w:space="0" w:color="auto"/>
        <w:left w:val="none" w:sz="0" w:space="0" w:color="auto"/>
        <w:bottom w:val="none" w:sz="0" w:space="0" w:color="auto"/>
        <w:right w:val="none" w:sz="0" w:space="0" w:color="auto"/>
      </w:divBdr>
    </w:div>
    <w:div w:id="740326247">
      <w:bodyDiv w:val="1"/>
      <w:marLeft w:val="0"/>
      <w:marRight w:val="0"/>
      <w:marTop w:val="0"/>
      <w:marBottom w:val="0"/>
      <w:divBdr>
        <w:top w:val="none" w:sz="0" w:space="0" w:color="auto"/>
        <w:left w:val="none" w:sz="0" w:space="0" w:color="auto"/>
        <w:bottom w:val="none" w:sz="0" w:space="0" w:color="auto"/>
        <w:right w:val="none" w:sz="0" w:space="0" w:color="auto"/>
      </w:divBdr>
    </w:div>
    <w:div w:id="741491429">
      <w:bodyDiv w:val="1"/>
      <w:marLeft w:val="0"/>
      <w:marRight w:val="0"/>
      <w:marTop w:val="0"/>
      <w:marBottom w:val="0"/>
      <w:divBdr>
        <w:top w:val="none" w:sz="0" w:space="0" w:color="auto"/>
        <w:left w:val="none" w:sz="0" w:space="0" w:color="auto"/>
        <w:bottom w:val="none" w:sz="0" w:space="0" w:color="auto"/>
        <w:right w:val="none" w:sz="0" w:space="0" w:color="auto"/>
      </w:divBdr>
    </w:div>
    <w:div w:id="742487242">
      <w:bodyDiv w:val="1"/>
      <w:marLeft w:val="0"/>
      <w:marRight w:val="0"/>
      <w:marTop w:val="0"/>
      <w:marBottom w:val="0"/>
      <w:divBdr>
        <w:top w:val="none" w:sz="0" w:space="0" w:color="auto"/>
        <w:left w:val="none" w:sz="0" w:space="0" w:color="auto"/>
        <w:bottom w:val="none" w:sz="0" w:space="0" w:color="auto"/>
        <w:right w:val="none" w:sz="0" w:space="0" w:color="auto"/>
      </w:divBdr>
    </w:div>
    <w:div w:id="748699302">
      <w:bodyDiv w:val="1"/>
      <w:marLeft w:val="0"/>
      <w:marRight w:val="0"/>
      <w:marTop w:val="0"/>
      <w:marBottom w:val="0"/>
      <w:divBdr>
        <w:top w:val="none" w:sz="0" w:space="0" w:color="auto"/>
        <w:left w:val="none" w:sz="0" w:space="0" w:color="auto"/>
        <w:bottom w:val="none" w:sz="0" w:space="0" w:color="auto"/>
        <w:right w:val="none" w:sz="0" w:space="0" w:color="auto"/>
      </w:divBdr>
    </w:div>
    <w:div w:id="752896758">
      <w:bodyDiv w:val="1"/>
      <w:marLeft w:val="0"/>
      <w:marRight w:val="0"/>
      <w:marTop w:val="0"/>
      <w:marBottom w:val="0"/>
      <w:divBdr>
        <w:top w:val="none" w:sz="0" w:space="0" w:color="auto"/>
        <w:left w:val="none" w:sz="0" w:space="0" w:color="auto"/>
        <w:bottom w:val="none" w:sz="0" w:space="0" w:color="auto"/>
        <w:right w:val="none" w:sz="0" w:space="0" w:color="auto"/>
      </w:divBdr>
    </w:div>
    <w:div w:id="755251262">
      <w:bodyDiv w:val="1"/>
      <w:marLeft w:val="0"/>
      <w:marRight w:val="0"/>
      <w:marTop w:val="0"/>
      <w:marBottom w:val="0"/>
      <w:divBdr>
        <w:top w:val="none" w:sz="0" w:space="0" w:color="auto"/>
        <w:left w:val="none" w:sz="0" w:space="0" w:color="auto"/>
        <w:bottom w:val="none" w:sz="0" w:space="0" w:color="auto"/>
        <w:right w:val="none" w:sz="0" w:space="0" w:color="auto"/>
      </w:divBdr>
    </w:div>
    <w:div w:id="755325749">
      <w:bodyDiv w:val="1"/>
      <w:marLeft w:val="0"/>
      <w:marRight w:val="0"/>
      <w:marTop w:val="0"/>
      <w:marBottom w:val="0"/>
      <w:divBdr>
        <w:top w:val="none" w:sz="0" w:space="0" w:color="auto"/>
        <w:left w:val="none" w:sz="0" w:space="0" w:color="auto"/>
        <w:bottom w:val="none" w:sz="0" w:space="0" w:color="auto"/>
        <w:right w:val="none" w:sz="0" w:space="0" w:color="auto"/>
      </w:divBdr>
    </w:div>
    <w:div w:id="756051480">
      <w:bodyDiv w:val="1"/>
      <w:marLeft w:val="0"/>
      <w:marRight w:val="0"/>
      <w:marTop w:val="0"/>
      <w:marBottom w:val="0"/>
      <w:divBdr>
        <w:top w:val="none" w:sz="0" w:space="0" w:color="auto"/>
        <w:left w:val="none" w:sz="0" w:space="0" w:color="auto"/>
        <w:bottom w:val="none" w:sz="0" w:space="0" w:color="auto"/>
        <w:right w:val="none" w:sz="0" w:space="0" w:color="auto"/>
      </w:divBdr>
    </w:div>
    <w:div w:id="759184228">
      <w:bodyDiv w:val="1"/>
      <w:marLeft w:val="0"/>
      <w:marRight w:val="0"/>
      <w:marTop w:val="0"/>
      <w:marBottom w:val="0"/>
      <w:divBdr>
        <w:top w:val="none" w:sz="0" w:space="0" w:color="auto"/>
        <w:left w:val="none" w:sz="0" w:space="0" w:color="auto"/>
        <w:bottom w:val="none" w:sz="0" w:space="0" w:color="auto"/>
        <w:right w:val="none" w:sz="0" w:space="0" w:color="auto"/>
      </w:divBdr>
    </w:div>
    <w:div w:id="763379357">
      <w:bodyDiv w:val="1"/>
      <w:marLeft w:val="0"/>
      <w:marRight w:val="0"/>
      <w:marTop w:val="0"/>
      <w:marBottom w:val="0"/>
      <w:divBdr>
        <w:top w:val="none" w:sz="0" w:space="0" w:color="auto"/>
        <w:left w:val="none" w:sz="0" w:space="0" w:color="auto"/>
        <w:bottom w:val="none" w:sz="0" w:space="0" w:color="auto"/>
        <w:right w:val="none" w:sz="0" w:space="0" w:color="auto"/>
      </w:divBdr>
    </w:div>
    <w:div w:id="765463401">
      <w:bodyDiv w:val="1"/>
      <w:marLeft w:val="0"/>
      <w:marRight w:val="0"/>
      <w:marTop w:val="0"/>
      <w:marBottom w:val="0"/>
      <w:divBdr>
        <w:top w:val="none" w:sz="0" w:space="0" w:color="auto"/>
        <w:left w:val="none" w:sz="0" w:space="0" w:color="auto"/>
        <w:bottom w:val="none" w:sz="0" w:space="0" w:color="auto"/>
        <w:right w:val="none" w:sz="0" w:space="0" w:color="auto"/>
      </w:divBdr>
    </w:div>
    <w:div w:id="766195913">
      <w:bodyDiv w:val="1"/>
      <w:marLeft w:val="0"/>
      <w:marRight w:val="0"/>
      <w:marTop w:val="0"/>
      <w:marBottom w:val="0"/>
      <w:divBdr>
        <w:top w:val="none" w:sz="0" w:space="0" w:color="auto"/>
        <w:left w:val="none" w:sz="0" w:space="0" w:color="auto"/>
        <w:bottom w:val="none" w:sz="0" w:space="0" w:color="auto"/>
        <w:right w:val="none" w:sz="0" w:space="0" w:color="auto"/>
      </w:divBdr>
    </w:div>
    <w:div w:id="766197570">
      <w:bodyDiv w:val="1"/>
      <w:marLeft w:val="0"/>
      <w:marRight w:val="0"/>
      <w:marTop w:val="0"/>
      <w:marBottom w:val="0"/>
      <w:divBdr>
        <w:top w:val="none" w:sz="0" w:space="0" w:color="auto"/>
        <w:left w:val="none" w:sz="0" w:space="0" w:color="auto"/>
        <w:bottom w:val="none" w:sz="0" w:space="0" w:color="auto"/>
        <w:right w:val="none" w:sz="0" w:space="0" w:color="auto"/>
      </w:divBdr>
    </w:div>
    <w:div w:id="768619057">
      <w:bodyDiv w:val="1"/>
      <w:marLeft w:val="0"/>
      <w:marRight w:val="0"/>
      <w:marTop w:val="0"/>
      <w:marBottom w:val="0"/>
      <w:divBdr>
        <w:top w:val="none" w:sz="0" w:space="0" w:color="auto"/>
        <w:left w:val="none" w:sz="0" w:space="0" w:color="auto"/>
        <w:bottom w:val="none" w:sz="0" w:space="0" w:color="auto"/>
        <w:right w:val="none" w:sz="0" w:space="0" w:color="auto"/>
      </w:divBdr>
    </w:div>
    <w:div w:id="770129604">
      <w:bodyDiv w:val="1"/>
      <w:marLeft w:val="0"/>
      <w:marRight w:val="0"/>
      <w:marTop w:val="0"/>
      <w:marBottom w:val="0"/>
      <w:divBdr>
        <w:top w:val="none" w:sz="0" w:space="0" w:color="auto"/>
        <w:left w:val="none" w:sz="0" w:space="0" w:color="auto"/>
        <w:bottom w:val="none" w:sz="0" w:space="0" w:color="auto"/>
        <w:right w:val="none" w:sz="0" w:space="0" w:color="auto"/>
      </w:divBdr>
    </w:div>
    <w:div w:id="773208555">
      <w:bodyDiv w:val="1"/>
      <w:marLeft w:val="0"/>
      <w:marRight w:val="0"/>
      <w:marTop w:val="0"/>
      <w:marBottom w:val="0"/>
      <w:divBdr>
        <w:top w:val="none" w:sz="0" w:space="0" w:color="auto"/>
        <w:left w:val="none" w:sz="0" w:space="0" w:color="auto"/>
        <w:bottom w:val="none" w:sz="0" w:space="0" w:color="auto"/>
        <w:right w:val="none" w:sz="0" w:space="0" w:color="auto"/>
      </w:divBdr>
    </w:div>
    <w:div w:id="776946587">
      <w:bodyDiv w:val="1"/>
      <w:marLeft w:val="0"/>
      <w:marRight w:val="0"/>
      <w:marTop w:val="0"/>
      <w:marBottom w:val="0"/>
      <w:divBdr>
        <w:top w:val="none" w:sz="0" w:space="0" w:color="auto"/>
        <w:left w:val="none" w:sz="0" w:space="0" w:color="auto"/>
        <w:bottom w:val="none" w:sz="0" w:space="0" w:color="auto"/>
        <w:right w:val="none" w:sz="0" w:space="0" w:color="auto"/>
      </w:divBdr>
    </w:div>
    <w:div w:id="777142356">
      <w:bodyDiv w:val="1"/>
      <w:marLeft w:val="0"/>
      <w:marRight w:val="0"/>
      <w:marTop w:val="0"/>
      <w:marBottom w:val="0"/>
      <w:divBdr>
        <w:top w:val="none" w:sz="0" w:space="0" w:color="auto"/>
        <w:left w:val="none" w:sz="0" w:space="0" w:color="auto"/>
        <w:bottom w:val="none" w:sz="0" w:space="0" w:color="auto"/>
        <w:right w:val="none" w:sz="0" w:space="0" w:color="auto"/>
      </w:divBdr>
    </w:div>
    <w:div w:id="777258150">
      <w:bodyDiv w:val="1"/>
      <w:marLeft w:val="0"/>
      <w:marRight w:val="0"/>
      <w:marTop w:val="0"/>
      <w:marBottom w:val="0"/>
      <w:divBdr>
        <w:top w:val="none" w:sz="0" w:space="0" w:color="auto"/>
        <w:left w:val="none" w:sz="0" w:space="0" w:color="auto"/>
        <w:bottom w:val="none" w:sz="0" w:space="0" w:color="auto"/>
        <w:right w:val="none" w:sz="0" w:space="0" w:color="auto"/>
      </w:divBdr>
    </w:div>
    <w:div w:id="783764885">
      <w:bodyDiv w:val="1"/>
      <w:marLeft w:val="0"/>
      <w:marRight w:val="0"/>
      <w:marTop w:val="0"/>
      <w:marBottom w:val="0"/>
      <w:divBdr>
        <w:top w:val="none" w:sz="0" w:space="0" w:color="auto"/>
        <w:left w:val="none" w:sz="0" w:space="0" w:color="auto"/>
        <w:bottom w:val="none" w:sz="0" w:space="0" w:color="auto"/>
        <w:right w:val="none" w:sz="0" w:space="0" w:color="auto"/>
      </w:divBdr>
    </w:div>
    <w:div w:id="784933095">
      <w:bodyDiv w:val="1"/>
      <w:marLeft w:val="0"/>
      <w:marRight w:val="0"/>
      <w:marTop w:val="0"/>
      <w:marBottom w:val="0"/>
      <w:divBdr>
        <w:top w:val="none" w:sz="0" w:space="0" w:color="auto"/>
        <w:left w:val="none" w:sz="0" w:space="0" w:color="auto"/>
        <w:bottom w:val="none" w:sz="0" w:space="0" w:color="auto"/>
        <w:right w:val="none" w:sz="0" w:space="0" w:color="auto"/>
      </w:divBdr>
    </w:div>
    <w:div w:id="787429853">
      <w:bodyDiv w:val="1"/>
      <w:marLeft w:val="0"/>
      <w:marRight w:val="0"/>
      <w:marTop w:val="0"/>
      <w:marBottom w:val="0"/>
      <w:divBdr>
        <w:top w:val="none" w:sz="0" w:space="0" w:color="auto"/>
        <w:left w:val="none" w:sz="0" w:space="0" w:color="auto"/>
        <w:bottom w:val="none" w:sz="0" w:space="0" w:color="auto"/>
        <w:right w:val="none" w:sz="0" w:space="0" w:color="auto"/>
      </w:divBdr>
    </w:div>
    <w:div w:id="789084663">
      <w:bodyDiv w:val="1"/>
      <w:marLeft w:val="0"/>
      <w:marRight w:val="0"/>
      <w:marTop w:val="0"/>
      <w:marBottom w:val="0"/>
      <w:divBdr>
        <w:top w:val="none" w:sz="0" w:space="0" w:color="auto"/>
        <w:left w:val="none" w:sz="0" w:space="0" w:color="auto"/>
        <w:bottom w:val="none" w:sz="0" w:space="0" w:color="auto"/>
        <w:right w:val="none" w:sz="0" w:space="0" w:color="auto"/>
      </w:divBdr>
    </w:div>
    <w:div w:id="793137922">
      <w:bodyDiv w:val="1"/>
      <w:marLeft w:val="0"/>
      <w:marRight w:val="0"/>
      <w:marTop w:val="0"/>
      <w:marBottom w:val="0"/>
      <w:divBdr>
        <w:top w:val="none" w:sz="0" w:space="0" w:color="auto"/>
        <w:left w:val="none" w:sz="0" w:space="0" w:color="auto"/>
        <w:bottom w:val="none" w:sz="0" w:space="0" w:color="auto"/>
        <w:right w:val="none" w:sz="0" w:space="0" w:color="auto"/>
      </w:divBdr>
    </w:div>
    <w:div w:id="793790395">
      <w:bodyDiv w:val="1"/>
      <w:marLeft w:val="0"/>
      <w:marRight w:val="0"/>
      <w:marTop w:val="0"/>
      <w:marBottom w:val="0"/>
      <w:divBdr>
        <w:top w:val="none" w:sz="0" w:space="0" w:color="auto"/>
        <w:left w:val="none" w:sz="0" w:space="0" w:color="auto"/>
        <w:bottom w:val="none" w:sz="0" w:space="0" w:color="auto"/>
        <w:right w:val="none" w:sz="0" w:space="0" w:color="auto"/>
      </w:divBdr>
    </w:div>
    <w:div w:id="795677438">
      <w:bodyDiv w:val="1"/>
      <w:marLeft w:val="0"/>
      <w:marRight w:val="0"/>
      <w:marTop w:val="0"/>
      <w:marBottom w:val="0"/>
      <w:divBdr>
        <w:top w:val="none" w:sz="0" w:space="0" w:color="auto"/>
        <w:left w:val="none" w:sz="0" w:space="0" w:color="auto"/>
        <w:bottom w:val="none" w:sz="0" w:space="0" w:color="auto"/>
        <w:right w:val="none" w:sz="0" w:space="0" w:color="auto"/>
      </w:divBdr>
    </w:div>
    <w:div w:id="796025209">
      <w:bodyDiv w:val="1"/>
      <w:marLeft w:val="0"/>
      <w:marRight w:val="0"/>
      <w:marTop w:val="0"/>
      <w:marBottom w:val="0"/>
      <w:divBdr>
        <w:top w:val="none" w:sz="0" w:space="0" w:color="auto"/>
        <w:left w:val="none" w:sz="0" w:space="0" w:color="auto"/>
        <w:bottom w:val="none" w:sz="0" w:space="0" w:color="auto"/>
        <w:right w:val="none" w:sz="0" w:space="0" w:color="auto"/>
      </w:divBdr>
    </w:div>
    <w:div w:id="796679066">
      <w:bodyDiv w:val="1"/>
      <w:marLeft w:val="0"/>
      <w:marRight w:val="0"/>
      <w:marTop w:val="0"/>
      <w:marBottom w:val="0"/>
      <w:divBdr>
        <w:top w:val="none" w:sz="0" w:space="0" w:color="auto"/>
        <w:left w:val="none" w:sz="0" w:space="0" w:color="auto"/>
        <w:bottom w:val="none" w:sz="0" w:space="0" w:color="auto"/>
        <w:right w:val="none" w:sz="0" w:space="0" w:color="auto"/>
      </w:divBdr>
    </w:div>
    <w:div w:id="796800403">
      <w:bodyDiv w:val="1"/>
      <w:marLeft w:val="0"/>
      <w:marRight w:val="0"/>
      <w:marTop w:val="0"/>
      <w:marBottom w:val="0"/>
      <w:divBdr>
        <w:top w:val="none" w:sz="0" w:space="0" w:color="auto"/>
        <w:left w:val="none" w:sz="0" w:space="0" w:color="auto"/>
        <w:bottom w:val="none" w:sz="0" w:space="0" w:color="auto"/>
        <w:right w:val="none" w:sz="0" w:space="0" w:color="auto"/>
      </w:divBdr>
    </w:div>
    <w:div w:id="802962409">
      <w:bodyDiv w:val="1"/>
      <w:marLeft w:val="0"/>
      <w:marRight w:val="0"/>
      <w:marTop w:val="0"/>
      <w:marBottom w:val="0"/>
      <w:divBdr>
        <w:top w:val="none" w:sz="0" w:space="0" w:color="auto"/>
        <w:left w:val="none" w:sz="0" w:space="0" w:color="auto"/>
        <w:bottom w:val="none" w:sz="0" w:space="0" w:color="auto"/>
        <w:right w:val="none" w:sz="0" w:space="0" w:color="auto"/>
      </w:divBdr>
    </w:div>
    <w:div w:id="806168325">
      <w:bodyDiv w:val="1"/>
      <w:marLeft w:val="0"/>
      <w:marRight w:val="0"/>
      <w:marTop w:val="0"/>
      <w:marBottom w:val="0"/>
      <w:divBdr>
        <w:top w:val="none" w:sz="0" w:space="0" w:color="auto"/>
        <w:left w:val="none" w:sz="0" w:space="0" w:color="auto"/>
        <w:bottom w:val="none" w:sz="0" w:space="0" w:color="auto"/>
        <w:right w:val="none" w:sz="0" w:space="0" w:color="auto"/>
      </w:divBdr>
    </w:div>
    <w:div w:id="806707272">
      <w:bodyDiv w:val="1"/>
      <w:marLeft w:val="0"/>
      <w:marRight w:val="0"/>
      <w:marTop w:val="0"/>
      <w:marBottom w:val="0"/>
      <w:divBdr>
        <w:top w:val="none" w:sz="0" w:space="0" w:color="auto"/>
        <w:left w:val="none" w:sz="0" w:space="0" w:color="auto"/>
        <w:bottom w:val="none" w:sz="0" w:space="0" w:color="auto"/>
        <w:right w:val="none" w:sz="0" w:space="0" w:color="auto"/>
      </w:divBdr>
    </w:div>
    <w:div w:id="809136269">
      <w:bodyDiv w:val="1"/>
      <w:marLeft w:val="0"/>
      <w:marRight w:val="0"/>
      <w:marTop w:val="0"/>
      <w:marBottom w:val="0"/>
      <w:divBdr>
        <w:top w:val="none" w:sz="0" w:space="0" w:color="auto"/>
        <w:left w:val="none" w:sz="0" w:space="0" w:color="auto"/>
        <w:bottom w:val="none" w:sz="0" w:space="0" w:color="auto"/>
        <w:right w:val="none" w:sz="0" w:space="0" w:color="auto"/>
      </w:divBdr>
    </w:div>
    <w:div w:id="811285846">
      <w:bodyDiv w:val="1"/>
      <w:marLeft w:val="0"/>
      <w:marRight w:val="0"/>
      <w:marTop w:val="0"/>
      <w:marBottom w:val="0"/>
      <w:divBdr>
        <w:top w:val="none" w:sz="0" w:space="0" w:color="auto"/>
        <w:left w:val="none" w:sz="0" w:space="0" w:color="auto"/>
        <w:bottom w:val="none" w:sz="0" w:space="0" w:color="auto"/>
        <w:right w:val="none" w:sz="0" w:space="0" w:color="auto"/>
      </w:divBdr>
    </w:div>
    <w:div w:id="811294992">
      <w:bodyDiv w:val="1"/>
      <w:marLeft w:val="0"/>
      <w:marRight w:val="0"/>
      <w:marTop w:val="0"/>
      <w:marBottom w:val="0"/>
      <w:divBdr>
        <w:top w:val="none" w:sz="0" w:space="0" w:color="auto"/>
        <w:left w:val="none" w:sz="0" w:space="0" w:color="auto"/>
        <w:bottom w:val="none" w:sz="0" w:space="0" w:color="auto"/>
        <w:right w:val="none" w:sz="0" w:space="0" w:color="auto"/>
      </w:divBdr>
    </w:div>
    <w:div w:id="814297842">
      <w:bodyDiv w:val="1"/>
      <w:marLeft w:val="0"/>
      <w:marRight w:val="0"/>
      <w:marTop w:val="0"/>
      <w:marBottom w:val="0"/>
      <w:divBdr>
        <w:top w:val="none" w:sz="0" w:space="0" w:color="auto"/>
        <w:left w:val="none" w:sz="0" w:space="0" w:color="auto"/>
        <w:bottom w:val="none" w:sz="0" w:space="0" w:color="auto"/>
        <w:right w:val="none" w:sz="0" w:space="0" w:color="auto"/>
      </w:divBdr>
    </w:div>
    <w:div w:id="815487402">
      <w:bodyDiv w:val="1"/>
      <w:marLeft w:val="0"/>
      <w:marRight w:val="0"/>
      <w:marTop w:val="0"/>
      <w:marBottom w:val="0"/>
      <w:divBdr>
        <w:top w:val="none" w:sz="0" w:space="0" w:color="auto"/>
        <w:left w:val="none" w:sz="0" w:space="0" w:color="auto"/>
        <w:bottom w:val="none" w:sz="0" w:space="0" w:color="auto"/>
        <w:right w:val="none" w:sz="0" w:space="0" w:color="auto"/>
      </w:divBdr>
    </w:div>
    <w:div w:id="818545321">
      <w:bodyDiv w:val="1"/>
      <w:marLeft w:val="0"/>
      <w:marRight w:val="0"/>
      <w:marTop w:val="0"/>
      <w:marBottom w:val="0"/>
      <w:divBdr>
        <w:top w:val="none" w:sz="0" w:space="0" w:color="auto"/>
        <w:left w:val="none" w:sz="0" w:space="0" w:color="auto"/>
        <w:bottom w:val="none" w:sz="0" w:space="0" w:color="auto"/>
        <w:right w:val="none" w:sz="0" w:space="0" w:color="auto"/>
      </w:divBdr>
    </w:div>
    <w:div w:id="818571772">
      <w:bodyDiv w:val="1"/>
      <w:marLeft w:val="0"/>
      <w:marRight w:val="0"/>
      <w:marTop w:val="0"/>
      <w:marBottom w:val="0"/>
      <w:divBdr>
        <w:top w:val="none" w:sz="0" w:space="0" w:color="auto"/>
        <w:left w:val="none" w:sz="0" w:space="0" w:color="auto"/>
        <w:bottom w:val="none" w:sz="0" w:space="0" w:color="auto"/>
        <w:right w:val="none" w:sz="0" w:space="0" w:color="auto"/>
      </w:divBdr>
    </w:div>
    <w:div w:id="819035089">
      <w:bodyDiv w:val="1"/>
      <w:marLeft w:val="0"/>
      <w:marRight w:val="0"/>
      <w:marTop w:val="0"/>
      <w:marBottom w:val="0"/>
      <w:divBdr>
        <w:top w:val="none" w:sz="0" w:space="0" w:color="auto"/>
        <w:left w:val="none" w:sz="0" w:space="0" w:color="auto"/>
        <w:bottom w:val="none" w:sz="0" w:space="0" w:color="auto"/>
        <w:right w:val="none" w:sz="0" w:space="0" w:color="auto"/>
      </w:divBdr>
    </w:div>
    <w:div w:id="821048969">
      <w:bodyDiv w:val="1"/>
      <w:marLeft w:val="0"/>
      <w:marRight w:val="0"/>
      <w:marTop w:val="0"/>
      <w:marBottom w:val="0"/>
      <w:divBdr>
        <w:top w:val="none" w:sz="0" w:space="0" w:color="auto"/>
        <w:left w:val="none" w:sz="0" w:space="0" w:color="auto"/>
        <w:bottom w:val="none" w:sz="0" w:space="0" w:color="auto"/>
        <w:right w:val="none" w:sz="0" w:space="0" w:color="auto"/>
      </w:divBdr>
    </w:div>
    <w:div w:id="823549212">
      <w:bodyDiv w:val="1"/>
      <w:marLeft w:val="0"/>
      <w:marRight w:val="0"/>
      <w:marTop w:val="0"/>
      <w:marBottom w:val="0"/>
      <w:divBdr>
        <w:top w:val="none" w:sz="0" w:space="0" w:color="auto"/>
        <w:left w:val="none" w:sz="0" w:space="0" w:color="auto"/>
        <w:bottom w:val="none" w:sz="0" w:space="0" w:color="auto"/>
        <w:right w:val="none" w:sz="0" w:space="0" w:color="auto"/>
      </w:divBdr>
    </w:div>
    <w:div w:id="828716404">
      <w:bodyDiv w:val="1"/>
      <w:marLeft w:val="0"/>
      <w:marRight w:val="0"/>
      <w:marTop w:val="0"/>
      <w:marBottom w:val="0"/>
      <w:divBdr>
        <w:top w:val="none" w:sz="0" w:space="0" w:color="auto"/>
        <w:left w:val="none" w:sz="0" w:space="0" w:color="auto"/>
        <w:bottom w:val="none" w:sz="0" w:space="0" w:color="auto"/>
        <w:right w:val="none" w:sz="0" w:space="0" w:color="auto"/>
      </w:divBdr>
    </w:div>
    <w:div w:id="832185557">
      <w:bodyDiv w:val="1"/>
      <w:marLeft w:val="0"/>
      <w:marRight w:val="0"/>
      <w:marTop w:val="0"/>
      <w:marBottom w:val="0"/>
      <w:divBdr>
        <w:top w:val="none" w:sz="0" w:space="0" w:color="auto"/>
        <w:left w:val="none" w:sz="0" w:space="0" w:color="auto"/>
        <w:bottom w:val="none" w:sz="0" w:space="0" w:color="auto"/>
        <w:right w:val="none" w:sz="0" w:space="0" w:color="auto"/>
      </w:divBdr>
    </w:div>
    <w:div w:id="832600563">
      <w:bodyDiv w:val="1"/>
      <w:marLeft w:val="0"/>
      <w:marRight w:val="0"/>
      <w:marTop w:val="0"/>
      <w:marBottom w:val="0"/>
      <w:divBdr>
        <w:top w:val="none" w:sz="0" w:space="0" w:color="auto"/>
        <w:left w:val="none" w:sz="0" w:space="0" w:color="auto"/>
        <w:bottom w:val="none" w:sz="0" w:space="0" w:color="auto"/>
        <w:right w:val="none" w:sz="0" w:space="0" w:color="auto"/>
      </w:divBdr>
    </w:div>
    <w:div w:id="832716551">
      <w:bodyDiv w:val="1"/>
      <w:marLeft w:val="0"/>
      <w:marRight w:val="0"/>
      <w:marTop w:val="0"/>
      <w:marBottom w:val="0"/>
      <w:divBdr>
        <w:top w:val="none" w:sz="0" w:space="0" w:color="auto"/>
        <w:left w:val="none" w:sz="0" w:space="0" w:color="auto"/>
        <w:bottom w:val="none" w:sz="0" w:space="0" w:color="auto"/>
        <w:right w:val="none" w:sz="0" w:space="0" w:color="auto"/>
      </w:divBdr>
    </w:div>
    <w:div w:id="833036552">
      <w:bodyDiv w:val="1"/>
      <w:marLeft w:val="0"/>
      <w:marRight w:val="0"/>
      <w:marTop w:val="0"/>
      <w:marBottom w:val="0"/>
      <w:divBdr>
        <w:top w:val="none" w:sz="0" w:space="0" w:color="auto"/>
        <w:left w:val="none" w:sz="0" w:space="0" w:color="auto"/>
        <w:bottom w:val="none" w:sz="0" w:space="0" w:color="auto"/>
        <w:right w:val="none" w:sz="0" w:space="0" w:color="auto"/>
      </w:divBdr>
      <w:divsChild>
        <w:div w:id="299266911">
          <w:marLeft w:val="0"/>
          <w:marRight w:val="0"/>
          <w:marTop w:val="0"/>
          <w:marBottom w:val="0"/>
          <w:divBdr>
            <w:top w:val="none" w:sz="0" w:space="0" w:color="auto"/>
            <w:left w:val="none" w:sz="0" w:space="0" w:color="auto"/>
            <w:bottom w:val="none" w:sz="0" w:space="0" w:color="auto"/>
            <w:right w:val="none" w:sz="0" w:space="0" w:color="auto"/>
          </w:divBdr>
          <w:divsChild>
            <w:div w:id="790897120">
              <w:marLeft w:val="0"/>
              <w:marRight w:val="0"/>
              <w:marTop w:val="0"/>
              <w:marBottom w:val="0"/>
              <w:divBdr>
                <w:top w:val="none" w:sz="0" w:space="0" w:color="auto"/>
                <w:left w:val="none" w:sz="0" w:space="0" w:color="auto"/>
                <w:bottom w:val="none" w:sz="0" w:space="0" w:color="auto"/>
                <w:right w:val="none" w:sz="0" w:space="0" w:color="auto"/>
              </w:divBdr>
              <w:divsChild>
                <w:div w:id="551314056">
                  <w:marLeft w:val="0"/>
                  <w:marRight w:val="0"/>
                  <w:marTop w:val="0"/>
                  <w:marBottom w:val="0"/>
                  <w:divBdr>
                    <w:top w:val="none" w:sz="0" w:space="0" w:color="auto"/>
                    <w:left w:val="none" w:sz="0" w:space="0" w:color="auto"/>
                    <w:bottom w:val="none" w:sz="0" w:space="0" w:color="auto"/>
                    <w:right w:val="none" w:sz="0" w:space="0" w:color="auto"/>
                  </w:divBdr>
                  <w:divsChild>
                    <w:div w:id="20748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49239">
          <w:marLeft w:val="0"/>
          <w:marRight w:val="0"/>
          <w:marTop w:val="0"/>
          <w:marBottom w:val="0"/>
          <w:divBdr>
            <w:top w:val="none" w:sz="0" w:space="0" w:color="auto"/>
            <w:left w:val="none" w:sz="0" w:space="0" w:color="auto"/>
            <w:bottom w:val="none" w:sz="0" w:space="0" w:color="auto"/>
            <w:right w:val="none" w:sz="0" w:space="0" w:color="auto"/>
          </w:divBdr>
          <w:divsChild>
            <w:div w:id="613096553">
              <w:marLeft w:val="0"/>
              <w:marRight w:val="0"/>
              <w:marTop w:val="0"/>
              <w:marBottom w:val="0"/>
              <w:divBdr>
                <w:top w:val="none" w:sz="0" w:space="0" w:color="auto"/>
                <w:left w:val="none" w:sz="0" w:space="0" w:color="auto"/>
                <w:bottom w:val="none" w:sz="0" w:space="0" w:color="auto"/>
                <w:right w:val="none" w:sz="0" w:space="0" w:color="auto"/>
              </w:divBdr>
              <w:divsChild>
                <w:div w:id="1910918304">
                  <w:marLeft w:val="0"/>
                  <w:marRight w:val="0"/>
                  <w:marTop w:val="0"/>
                  <w:marBottom w:val="0"/>
                  <w:divBdr>
                    <w:top w:val="none" w:sz="0" w:space="0" w:color="auto"/>
                    <w:left w:val="none" w:sz="0" w:space="0" w:color="auto"/>
                    <w:bottom w:val="none" w:sz="0" w:space="0" w:color="auto"/>
                    <w:right w:val="none" w:sz="0" w:space="0" w:color="auto"/>
                  </w:divBdr>
                </w:div>
              </w:divsChild>
            </w:div>
            <w:div w:id="1622804712">
              <w:marLeft w:val="0"/>
              <w:marRight w:val="0"/>
              <w:marTop w:val="0"/>
              <w:marBottom w:val="0"/>
              <w:divBdr>
                <w:top w:val="none" w:sz="0" w:space="0" w:color="auto"/>
                <w:left w:val="none" w:sz="0" w:space="0" w:color="auto"/>
                <w:bottom w:val="none" w:sz="0" w:space="0" w:color="auto"/>
                <w:right w:val="none" w:sz="0" w:space="0" w:color="auto"/>
              </w:divBdr>
              <w:divsChild>
                <w:div w:id="19520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9686">
      <w:bodyDiv w:val="1"/>
      <w:marLeft w:val="0"/>
      <w:marRight w:val="0"/>
      <w:marTop w:val="0"/>
      <w:marBottom w:val="0"/>
      <w:divBdr>
        <w:top w:val="none" w:sz="0" w:space="0" w:color="auto"/>
        <w:left w:val="none" w:sz="0" w:space="0" w:color="auto"/>
        <w:bottom w:val="none" w:sz="0" w:space="0" w:color="auto"/>
        <w:right w:val="none" w:sz="0" w:space="0" w:color="auto"/>
      </w:divBdr>
    </w:div>
    <w:div w:id="842277949">
      <w:bodyDiv w:val="1"/>
      <w:marLeft w:val="0"/>
      <w:marRight w:val="0"/>
      <w:marTop w:val="0"/>
      <w:marBottom w:val="0"/>
      <w:divBdr>
        <w:top w:val="none" w:sz="0" w:space="0" w:color="auto"/>
        <w:left w:val="none" w:sz="0" w:space="0" w:color="auto"/>
        <w:bottom w:val="none" w:sz="0" w:space="0" w:color="auto"/>
        <w:right w:val="none" w:sz="0" w:space="0" w:color="auto"/>
      </w:divBdr>
    </w:div>
    <w:div w:id="846332501">
      <w:bodyDiv w:val="1"/>
      <w:marLeft w:val="0"/>
      <w:marRight w:val="0"/>
      <w:marTop w:val="0"/>
      <w:marBottom w:val="0"/>
      <w:divBdr>
        <w:top w:val="none" w:sz="0" w:space="0" w:color="auto"/>
        <w:left w:val="none" w:sz="0" w:space="0" w:color="auto"/>
        <w:bottom w:val="none" w:sz="0" w:space="0" w:color="auto"/>
        <w:right w:val="none" w:sz="0" w:space="0" w:color="auto"/>
      </w:divBdr>
    </w:div>
    <w:div w:id="849640562">
      <w:bodyDiv w:val="1"/>
      <w:marLeft w:val="0"/>
      <w:marRight w:val="0"/>
      <w:marTop w:val="0"/>
      <w:marBottom w:val="0"/>
      <w:divBdr>
        <w:top w:val="none" w:sz="0" w:space="0" w:color="auto"/>
        <w:left w:val="none" w:sz="0" w:space="0" w:color="auto"/>
        <w:bottom w:val="none" w:sz="0" w:space="0" w:color="auto"/>
        <w:right w:val="none" w:sz="0" w:space="0" w:color="auto"/>
      </w:divBdr>
    </w:div>
    <w:div w:id="850947656">
      <w:bodyDiv w:val="1"/>
      <w:marLeft w:val="0"/>
      <w:marRight w:val="0"/>
      <w:marTop w:val="0"/>
      <w:marBottom w:val="0"/>
      <w:divBdr>
        <w:top w:val="none" w:sz="0" w:space="0" w:color="auto"/>
        <w:left w:val="none" w:sz="0" w:space="0" w:color="auto"/>
        <w:bottom w:val="none" w:sz="0" w:space="0" w:color="auto"/>
        <w:right w:val="none" w:sz="0" w:space="0" w:color="auto"/>
      </w:divBdr>
    </w:div>
    <w:div w:id="853148810">
      <w:bodyDiv w:val="1"/>
      <w:marLeft w:val="0"/>
      <w:marRight w:val="0"/>
      <w:marTop w:val="0"/>
      <w:marBottom w:val="0"/>
      <w:divBdr>
        <w:top w:val="none" w:sz="0" w:space="0" w:color="auto"/>
        <w:left w:val="none" w:sz="0" w:space="0" w:color="auto"/>
        <w:bottom w:val="none" w:sz="0" w:space="0" w:color="auto"/>
        <w:right w:val="none" w:sz="0" w:space="0" w:color="auto"/>
      </w:divBdr>
    </w:div>
    <w:div w:id="856817924">
      <w:bodyDiv w:val="1"/>
      <w:marLeft w:val="0"/>
      <w:marRight w:val="0"/>
      <w:marTop w:val="0"/>
      <w:marBottom w:val="0"/>
      <w:divBdr>
        <w:top w:val="none" w:sz="0" w:space="0" w:color="auto"/>
        <w:left w:val="none" w:sz="0" w:space="0" w:color="auto"/>
        <w:bottom w:val="none" w:sz="0" w:space="0" w:color="auto"/>
        <w:right w:val="none" w:sz="0" w:space="0" w:color="auto"/>
      </w:divBdr>
    </w:div>
    <w:div w:id="857234089">
      <w:bodyDiv w:val="1"/>
      <w:marLeft w:val="0"/>
      <w:marRight w:val="0"/>
      <w:marTop w:val="0"/>
      <w:marBottom w:val="0"/>
      <w:divBdr>
        <w:top w:val="none" w:sz="0" w:space="0" w:color="auto"/>
        <w:left w:val="none" w:sz="0" w:space="0" w:color="auto"/>
        <w:bottom w:val="none" w:sz="0" w:space="0" w:color="auto"/>
        <w:right w:val="none" w:sz="0" w:space="0" w:color="auto"/>
      </w:divBdr>
    </w:div>
    <w:div w:id="859666641">
      <w:bodyDiv w:val="1"/>
      <w:marLeft w:val="0"/>
      <w:marRight w:val="0"/>
      <w:marTop w:val="0"/>
      <w:marBottom w:val="0"/>
      <w:divBdr>
        <w:top w:val="none" w:sz="0" w:space="0" w:color="auto"/>
        <w:left w:val="none" w:sz="0" w:space="0" w:color="auto"/>
        <w:bottom w:val="none" w:sz="0" w:space="0" w:color="auto"/>
        <w:right w:val="none" w:sz="0" w:space="0" w:color="auto"/>
      </w:divBdr>
    </w:div>
    <w:div w:id="860094525">
      <w:bodyDiv w:val="1"/>
      <w:marLeft w:val="0"/>
      <w:marRight w:val="0"/>
      <w:marTop w:val="0"/>
      <w:marBottom w:val="0"/>
      <w:divBdr>
        <w:top w:val="none" w:sz="0" w:space="0" w:color="auto"/>
        <w:left w:val="none" w:sz="0" w:space="0" w:color="auto"/>
        <w:bottom w:val="none" w:sz="0" w:space="0" w:color="auto"/>
        <w:right w:val="none" w:sz="0" w:space="0" w:color="auto"/>
      </w:divBdr>
    </w:div>
    <w:div w:id="861162027">
      <w:bodyDiv w:val="1"/>
      <w:marLeft w:val="0"/>
      <w:marRight w:val="0"/>
      <w:marTop w:val="0"/>
      <w:marBottom w:val="0"/>
      <w:divBdr>
        <w:top w:val="none" w:sz="0" w:space="0" w:color="auto"/>
        <w:left w:val="none" w:sz="0" w:space="0" w:color="auto"/>
        <w:bottom w:val="none" w:sz="0" w:space="0" w:color="auto"/>
        <w:right w:val="none" w:sz="0" w:space="0" w:color="auto"/>
      </w:divBdr>
    </w:div>
    <w:div w:id="862132958">
      <w:bodyDiv w:val="1"/>
      <w:marLeft w:val="0"/>
      <w:marRight w:val="0"/>
      <w:marTop w:val="0"/>
      <w:marBottom w:val="0"/>
      <w:divBdr>
        <w:top w:val="none" w:sz="0" w:space="0" w:color="auto"/>
        <w:left w:val="none" w:sz="0" w:space="0" w:color="auto"/>
        <w:bottom w:val="none" w:sz="0" w:space="0" w:color="auto"/>
        <w:right w:val="none" w:sz="0" w:space="0" w:color="auto"/>
      </w:divBdr>
    </w:div>
    <w:div w:id="863323263">
      <w:bodyDiv w:val="1"/>
      <w:marLeft w:val="0"/>
      <w:marRight w:val="0"/>
      <w:marTop w:val="0"/>
      <w:marBottom w:val="0"/>
      <w:divBdr>
        <w:top w:val="none" w:sz="0" w:space="0" w:color="auto"/>
        <w:left w:val="none" w:sz="0" w:space="0" w:color="auto"/>
        <w:bottom w:val="none" w:sz="0" w:space="0" w:color="auto"/>
        <w:right w:val="none" w:sz="0" w:space="0" w:color="auto"/>
      </w:divBdr>
    </w:div>
    <w:div w:id="865564570">
      <w:bodyDiv w:val="1"/>
      <w:marLeft w:val="0"/>
      <w:marRight w:val="0"/>
      <w:marTop w:val="0"/>
      <w:marBottom w:val="0"/>
      <w:divBdr>
        <w:top w:val="none" w:sz="0" w:space="0" w:color="auto"/>
        <w:left w:val="none" w:sz="0" w:space="0" w:color="auto"/>
        <w:bottom w:val="none" w:sz="0" w:space="0" w:color="auto"/>
        <w:right w:val="none" w:sz="0" w:space="0" w:color="auto"/>
      </w:divBdr>
    </w:div>
    <w:div w:id="866723413">
      <w:bodyDiv w:val="1"/>
      <w:marLeft w:val="0"/>
      <w:marRight w:val="0"/>
      <w:marTop w:val="0"/>
      <w:marBottom w:val="0"/>
      <w:divBdr>
        <w:top w:val="none" w:sz="0" w:space="0" w:color="auto"/>
        <w:left w:val="none" w:sz="0" w:space="0" w:color="auto"/>
        <w:bottom w:val="none" w:sz="0" w:space="0" w:color="auto"/>
        <w:right w:val="none" w:sz="0" w:space="0" w:color="auto"/>
      </w:divBdr>
    </w:div>
    <w:div w:id="868029915">
      <w:bodyDiv w:val="1"/>
      <w:marLeft w:val="0"/>
      <w:marRight w:val="0"/>
      <w:marTop w:val="0"/>
      <w:marBottom w:val="0"/>
      <w:divBdr>
        <w:top w:val="none" w:sz="0" w:space="0" w:color="auto"/>
        <w:left w:val="none" w:sz="0" w:space="0" w:color="auto"/>
        <w:bottom w:val="none" w:sz="0" w:space="0" w:color="auto"/>
        <w:right w:val="none" w:sz="0" w:space="0" w:color="auto"/>
      </w:divBdr>
    </w:div>
    <w:div w:id="872814395">
      <w:bodyDiv w:val="1"/>
      <w:marLeft w:val="0"/>
      <w:marRight w:val="0"/>
      <w:marTop w:val="0"/>
      <w:marBottom w:val="0"/>
      <w:divBdr>
        <w:top w:val="none" w:sz="0" w:space="0" w:color="auto"/>
        <w:left w:val="none" w:sz="0" w:space="0" w:color="auto"/>
        <w:bottom w:val="none" w:sz="0" w:space="0" w:color="auto"/>
        <w:right w:val="none" w:sz="0" w:space="0" w:color="auto"/>
      </w:divBdr>
    </w:div>
    <w:div w:id="872962265">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120179">
      <w:bodyDiv w:val="1"/>
      <w:marLeft w:val="0"/>
      <w:marRight w:val="0"/>
      <w:marTop w:val="0"/>
      <w:marBottom w:val="0"/>
      <w:divBdr>
        <w:top w:val="none" w:sz="0" w:space="0" w:color="auto"/>
        <w:left w:val="none" w:sz="0" w:space="0" w:color="auto"/>
        <w:bottom w:val="none" w:sz="0" w:space="0" w:color="auto"/>
        <w:right w:val="none" w:sz="0" w:space="0" w:color="auto"/>
      </w:divBdr>
    </w:div>
    <w:div w:id="874663070">
      <w:bodyDiv w:val="1"/>
      <w:marLeft w:val="0"/>
      <w:marRight w:val="0"/>
      <w:marTop w:val="0"/>
      <w:marBottom w:val="0"/>
      <w:divBdr>
        <w:top w:val="none" w:sz="0" w:space="0" w:color="auto"/>
        <w:left w:val="none" w:sz="0" w:space="0" w:color="auto"/>
        <w:bottom w:val="none" w:sz="0" w:space="0" w:color="auto"/>
        <w:right w:val="none" w:sz="0" w:space="0" w:color="auto"/>
      </w:divBdr>
    </w:div>
    <w:div w:id="875848845">
      <w:bodyDiv w:val="1"/>
      <w:marLeft w:val="0"/>
      <w:marRight w:val="0"/>
      <w:marTop w:val="0"/>
      <w:marBottom w:val="0"/>
      <w:divBdr>
        <w:top w:val="none" w:sz="0" w:space="0" w:color="auto"/>
        <w:left w:val="none" w:sz="0" w:space="0" w:color="auto"/>
        <w:bottom w:val="none" w:sz="0" w:space="0" w:color="auto"/>
        <w:right w:val="none" w:sz="0" w:space="0" w:color="auto"/>
      </w:divBdr>
    </w:div>
    <w:div w:id="878127233">
      <w:bodyDiv w:val="1"/>
      <w:marLeft w:val="0"/>
      <w:marRight w:val="0"/>
      <w:marTop w:val="0"/>
      <w:marBottom w:val="0"/>
      <w:divBdr>
        <w:top w:val="none" w:sz="0" w:space="0" w:color="auto"/>
        <w:left w:val="none" w:sz="0" w:space="0" w:color="auto"/>
        <w:bottom w:val="none" w:sz="0" w:space="0" w:color="auto"/>
        <w:right w:val="none" w:sz="0" w:space="0" w:color="auto"/>
      </w:divBdr>
    </w:div>
    <w:div w:id="878322593">
      <w:bodyDiv w:val="1"/>
      <w:marLeft w:val="0"/>
      <w:marRight w:val="0"/>
      <w:marTop w:val="0"/>
      <w:marBottom w:val="0"/>
      <w:divBdr>
        <w:top w:val="none" w:sz="0" w:space="0" w:color="auto"/>
        <w:left w:val="none" w:sz="0" w:space="0" w:color="auto"/>
        <w:bottom w:val="none" w:sz="0" w:space="0" w:color="auto"/>
        <w:right w:val="none" w:sz="0" w:space="0" w:color="auto"/>
      </w:divBdr>
    </w:div>
    <w:div w:id="878664362">
      <w:bodyDiv w:val="1"/>
      <w:marLeft w:val="0"/>
      <w:marRight w:val="0"/>
      <w:marTop w:val="0"/>
      <w:marBottom w:val="0"/>
      <w:divBdr>
        <w:top w:val="none" w:sz="0" w:space="0" w:color="auto"/>
        <w:left w:val="none" w:sz="0" w:space="0" w:color="auto"/>
        <w:bottom w:val="none" w:sz="0" w:space="0" w:color="auto"/>
        <w:right w:val="none" w:sz="0" w:space="0" w:color="auto"/>
      </w:divBdr>
    </w:div>
    <w:div w:id="886450630">
      <w:bodyDiv w:val="1"/>
      <w:marLeft w:val="0"/>
      <w:marRight w:val="0"/>
      <w:marTop w:val="0"/>
      <w:marBottom w:val="0"/>
      <w:divBdr>
        <w:top w:val="none" w:sz="0" w:space="0" w:color="auto"/>
        <w:left w:val="none" w:sz="0" w:space="0" w:color="auto"/>
        <w:bottom w:val="none" w:sz="0" w:space="0" w:color="auto"/>
        <w:right w:val="none" w:sz="0" w:space="0" w:color="auto"/>
      </w:divBdr>
    </w:div>
    <w:div w:id="888036097">
      <w:bodyDiv w:val="1"/>
      <w:marLeft w:val="0"/>
      <w:marRight w:val="0"/>
      <w:marTop w:val="0"/>
      <w:marBottom w:val="0"/>
      <w:divBdr>
        <w:top w:val="none" w:sz="0" w:space="0" w:color="auto"/>
        <w:left w:val="none" w:sz="0" w:space="0" w:color="auto"/>
        <w:bottom w:val="none" w:sz="0" w:space="0" w:color="auto"/>
        <w:right w:val="none" w:sz="0" w:space="0" w:color="auto"/>
      </w:divBdr>
    </w:div>
    <w:div w:id="892501397">
      <w:bodyDiv w:val="1"/>
      <w:marLeft w:val="0"/>
      <w:marRight w:val="0"/>
      <w:marTop w:val="0"/>
      <w:marBottom w:val="0"/>
      <w:divBdr>
        <w:top w:val="none" w:sz="0" w:space="0" w:color="auto"/>
        <w:left w:val="none" w:sz="0" w:space="0" w:color="auto"/>
        <w:bottom w:val="none" w:sz="0" w:space="0" w:color="auto"/>
        <w:right w:val="none" w:sz="0" w:space="0" w:color="auto"/>
      </w:divBdr>
    </w:div>
    <w:div w:id="892890517">
      <w:bodyDiv w:val="1"/>
      <w:marLeft w:val="0"/>
      <w:marRight w:val="0"/>
      <w:marTop w:val="0"/>
      <w:marBottom w:val="0"/>
      <w:divBdr>
        <w:top w:val="none" w:sz="0" w:space="0" w:color="auto"/>
        <w:left w:val="none" w:sz="0" w:space="0" w:color="auto"/>
        <w:bottom w:val="none" w:sz="0" w:space="0" w:color="auto"/>
        <w:right w:val="none" w:sz="0" w:space="0" w:color="auto"/>
      </w:divBdr>
    </w:div>
    <w:div w:id="893007725">
      <w:bodyDiv w:val="1"/>
      <w:marLeft w:val="0"/>
      <w:marRight w:val="0"/>
      <w:marTop w:val="0"/>
      <w:marBottom w:val="0"/>
      <w:divBdr>
        <w:top w:val="none" w:sz="0" w:space="0" w:color="auto"/>
        <w:left w:val="none" w:sz="0" w:space="0" w:color="auto"/>
        <w:bottom w:val="none" w:sz="0" w:space="0" w:color="auto"/>
        <w:right w:val="none" w:sz="0" w:space="0" w:color="auto"/>
      </w:divBdr>
    </w:div>
    <w:div w:id="899751191">
      <w:bodyDiv w:val="1"/>
      <w:marLeft w:val="0"/>
      <w:marRight w:val="0"/>
      <w:marTop w:val="0"/>
      <w:marBottom w:val="0"/>
      <w:divBdr>
        <w:top w:val="none" w:sz="0" w:space="0" w:color="auto"/>
        <w:left w:val="none" w:sz="0" w:space="0" w:color="auto"/>
        <w:bottom w:val="none" w:sz="0" w:space="0" w:color="auto"/>
        <w:right w:val="none" w:sz="0" w:space="0" w:color="auto"/>
      </w:divBdr>
    </w:div>
    <w:div w:id="900561052">
      <w:bodyDiv w:val="1"/>
      <w:marLeft w:val="0"/>
      <w:marRight w:val="0"/>
      <w:marTop w:val="0"/>
      <w:marBottom w:val="0"/>
      <w:divBdr>
        <w:top w:val="none" w:sz="0" w:space="0" w:color="auto"/>
        <w:left w:val="none" w:sz="0" w:space="0" w:color="auto"/>
        <w:bottom w:val="none" w:sz="0" w:space="0" w:color="auto"/>
        <w:right w:val="none" w:sz="0" w:space="0" w:color="auto"/>
      </w:divBdr>
    </w:div>
    <w:div w:id="900868732">
      <w:bodyDiv w:val="1"/>
      <w:marLeft w:val="0"/>
      <w:marRight w:val="0"/>
      <w:marTop w:val="0"/>
      <w:marBottom w:val="0"/>
      <w:divBdr>
        <w:top w:val="none" w:sz="0" w:space="0" w:color="auto"/>
        <w:left w:val="none" w:sz="0" w:space="0" w:color="auto"/>
        <w:bottom w:val="none" w:sz="0" w:space="0" w:color="auto"/>
        <w:right w:val="none" w:sz="0" w:space="0" w:color="auto"/>
      </w:divBdr>
    </w:div>
    <w:div w:id="904953585">
      <w:bodyDiv w:val="1"/>
      <w:marLeft w:val="0"/>
      <w:marRight w:val="0"/>
      <w:marTop w:val="0"/>
      <w:marBottom w:val="0"/>
      <w:divBdr>
        <w:top w:val="none" w:sz="0" w:space="0" w:color="auto"/>
        <w:left w:val="none" w:sz="0" w:space="0" w:color="auto"/>
        <w:bottom w:val="none" w:sz="0" w:space="0" w:color="auto"/>
        <w:right w:val="none" w:sz="0" w:space="0" w:color="auto"/>
      </w:divBdr>
    </w:div>
    <w:div w:id="907108927">
      <w:bodyDiv w:val="1"/>
      <w:marLeft w:val="0"/>
      <w:marRight w:val="0"/>
      <w:marTop w:val="0"/>
      <w:marBottom w:val="0"/>
      <w:divBdr>
        <w:top w:val="none" w:sz="0" w:space="0" w:color="auto"/>
        <w:left w:val="none" w:sz="0" w:space="0" w:color="auto"/>
        <w:bottom w:val="none" w:sz="0" w:space="0" w:color="auto"/>
        <w:right w:val="none" w:sz="0" w:space="0" w:color="auto"/>
      </w:divBdr>
    </w:div>
    <w:div w:id="913321169">
      <w:bodyDiv w:val="1"/>
      <w:marLeft w:val="0"/>
      <w:marRight w:val="0"/>
      <w:marTop w:val="0"/>
      <w:marBottom w:val="0"/>
      <w:divBdr>
        <w:top w:val="none" w:sz="0" w:space="0" w:color="auto"/>
        <w:left w:val="none" w:sz="0" w:space="0" w:color="auto"/>
        <w:bottom w:val="none" w:sz="0" w:space="0" w:color="auto"/>
        <w:right w:val="none" w:sz="0" w:space="0" w:color="auto"/>
      </w:divBdr>
    </w:div>
    <w:div w:id="921986950">
      <w:bodyDiv w:val="1"/>
      <w:marLeft w:val="0"/>
      <w:marRight w:val="0"/>
      <w:marTop w:val="0"/>
      <w:marBottom w:val="0"/>
      <w:divBdr>
        <w:top w:val="none" w:sz="0" w:space="0" w:color="auto"/>
        <w:left w:val="none" w:sz="0" w:space="0" w:color="auto"/>
        <w:bottom w:val="none" w:sz="0" w:space="0" w:color="auto"/>
        <w:right w:val="none" w:sz="0" w:space="0" w:color="auto"/>
      </w:divBdr>
    </w:div>
    <w:div w:id="926382131">
      <w:bodyDiv w:val="1"/>
      <w:marLeft w:val="0"/>
      <w:marRight w:val="0"/>
      <w:marTop w:val="0"/>
      <w:marBottom w:val="0"/>
      <w:divBdr>
        <w:top w:val="none" w:sz="0" w:space="0" w:color="auto"/>
        <w:left w:val="none" w:sz="0" w:space="0" w:color="auto"/>
        <w:bottom w:val="none" w:sz="0" w:space="0" w:color="auto"/>
        <w:right w:val="none" w:sz="0" w:space="0" w:color="auto"/>
      </w:divBdr>
    </w:div>
    <w:div w:id="927158822">
      <w:bodyDiv w:val="1"/>
      <w:marLeft w:val="0"/>
      <w:marRight w:val="0"/>
      <w:marTop w:val="0"/>
      <w:marBottom w:val="0"/>
      <w:divBdr>
        <w:top w:val="none" w:sz="0" w:space="0" w:color="auto"/>
        <w:left w:val="none" w:sz="0" w:space="0" w:color="auto"/>
        <w:bottom w:val="none" w:sz="0" w:space="0" w:color="auto"/>
        <w:right w:val="none" w:sz="0" w:space="0" w:color="auto"/>
      </w:divBdr>
    </w:div>
    <w:div w:id="938684445">
      <w:bodyDiv w:val="1"/>
      <w:marLeft w:val="0"/>
      <w:marRight w:val="0"/>
      <w:marTop w:val="0"/>
      <w:marBottom w:val="0"/>
      <w:divBdr>
        <w:top w:val="none" w:sz="0" w:space="0" w:color="auto"/>
        <w:left w:val="none" w:sz="0" w:space="0" w:color="auto"/>
        <w:bottom w:val="none" w:sz="0" w:space="0" w:color="auto"/>
        <w:right w:val="none" w:sz="0" w:space="0" w:color="auto"/>
      </w:divBdr>
    </w:div>
    <w:div w:id="938758997">
      <w:bodyDiv w:val="1"/>
      <w:marLeft w:val="0"/>
      <w:marRight w:val="0"/>
      <w:marTop w:val="0"/>
      <w:marBottom w:val="0"/>
      <w:divBdr>
        <w:top w:val="none" w:sz="0" w:space="0" w:color="auto"/>
        <w:left w:val="none" w:sz="0" w:space="0" w:color="auto"/>
        <w:bottom w:val="none" w:sz="0" w:space="0" w:color="auto"/>
        <w:right w:val="none" w:sz="0" w:space="0" w:color="auto"/>
      </w:divBdr>
    </w:div>
    <w:div w:id="940070449">
      <w:bodyDiv w:val="1"/>
      <w:marLeft w:val="0"/>
      <w:marRight w:val="0"/>
      <w:marTop w:val="0"/>
      <w:marBottom w:val="0"/>
      <w:divBdr>
        <w:top w:val="none" w:sz="0" w:space="0" w:color="auto"/>
        <w:left w:val="none" w:sz="0" w:space="0" w:color="auto"/>
        <w:bottom w:val="none" w:sz="0" w:space="0" w:color="auto"/>
        <w:right w:val="none" w:sz="0" w:space="0" w:color="auto"/>
      </w:divBdr>
    </w:div>
    <w:div w:id="944659094">
      <w:bodyDiv w:val="1"/>
      <w:marLeft w:val="0"/>
      <w:marRight w:val="0"/>
      <w:marTop w:val="0"/>
      <w:marBottom w:val="0"/>
      <w:divBdr>
        <w:top w:val="none" w:sz="0" w:space="0" w:color="auto"/>
        <w:left w:val="none" w:sz="0" w:space="0" w:color="auto"/>
        <w:bottom w:val="none" w:sz="0" w:space="0" w:color="auto"/>
        <w:right w:val="none" w:sz="0" w:space="0" w:color="auto"/>
      </w:divBdr>
    </w:div>
    <w:div w:id="949973497">
      <w:bodyDiv w:val="1"/>
      <w:marLeft w:val="0"/>
      <w:marRight w:val="0"/>
      <w:marTop w:val="0"/>
      <w:marBottom w:val="0"/>
      <w:divBdr>
        <w:top w:val="none" w:sz="0" w:space="0" w:color="auto"/>
        <w:left w:val="none" w:sz="0" w:space="0" w:color="auto"/>
        <w:bottom w:val="none" w:sz="0" w:space="0" w:color="auto"/>
        <w:right w:val="none" w:sz="0" w:space="0" w:color="auto"/>
      </w:divBdr>
    </w:div>
    <w:div w:id="950434834">
      <w:bodyDiv w:val="1"/>
      <w:marLeft w:val="0"/>
      <w:marRight w:val="0"/>
      <w:marTop w:val="0"/>
      <w:marBottom w:val="0"/>
      <w:divBdr>
        <w:top w:val="none" w:sz="0" w:space="0" w:color="auto"/>
        <w:left w:val="none" w:sz="0" w:space="0" w:color="auto"/>
        <w:bottom w:val="none" w:sz="0" w:space="0" w:color="auto"/>
        <w:right w:val="none" w:sz="0" w:space="0" w:color="auto"/>
      </w:divBdr>
    </w:div>
    <w:div w:id="954095282">
      <w:bodyDiv w:val="1"/>
      <w:marLeft w:val="0"/>
      <w:marRight w:val="0"/>
      <w:marTop w:val="0"/>
      <w:marBottom w:val="0"/>
      <w:divBdr>
        <w:top w:val="none" w:sz="0" w:space="0" w:color="auto"/>
        <w:left w:val="none" w:sz="0" w:space="0" w:color="auto"/>
        <w:bottom w:val="none" w:sz="0" w:space="0" w:color="auto"/>
        <w:right w:val="none" w:sz="0" w:space="0" w:color="auto"/>
      </w:divBdr>
    </w:div>
    <w:div w:id="954555395">
      <w:bodyDiv w:val="1"/>
      <w:marLeft w:val="0"/>
      <w:marRight w:val="0"/>
      <w:marTop w:val="0"/>
      <w:marBottom w:val="0"/>
      <w:divBdr>
        <w:top w:val="none" w:sz="0" w:space="0" w:color="auto"/>
        <w:left w:val="none" w:sz="0" w:space="0" w:color="auto"/>
        <w:bottom w:val="none" w:sz="0" w:space="0" w:color="auto"/>
        <w:right w:val="none" w:sz="0" w:space="0" w:color="auto"/>
      </w:divBdr>
    </w:div>
    <w:div w:id="954865243">
      <w:bodyDiv w:val="1"/>
      <w:marLeft w:val="0"/>
      <w:marRight w:val="0"/>
      <w:marTop w:val="0"/>
      <w:marBottom w:val="0"/>
      <w:divBdr>
        <w:top w:val="none" w:sz="0" w:space="0" w:color="auto"/>
        <w:left w:val="none" w:sz="0" w:space="0" w:color="auto"/>
        <w:bottom w:val="none" w:sz="0" w:space="0" w:color="auto"/>
        <w:right w:val="none" w:sz="0" w:space="0" w:color="auto"/>
      </w:divBdr>
    </w:div>
    <w:div w:id="964120275">
      <w:bodyDiv w:val="1"/>
      <w:marLeft w:val="0"/>
      <w:marRight w:val="0"/>
      <w:marTop w:val="0"/>
      <w:marBottom w:val="0"/>
      <w:divBdr>
        <w:top w:val="none" w:sz="0" w:space="0" w:color="auto"/>
        <w:left w:val="none" w:sz="0" w:space="0" w:color="auto"/>
        <w:bottom w:val="none" w:sz="0" w:space="0" w:color="auto"/>
        <w:right w:val="none" w:sz="0" w:space="0" w:color="auto"/>
      </w:divBdr>
    </w:div>
    <w:div w:id="964505752">
      <w:bodyDiv w:val="1"/>
      <w:marLeft w:val="0"/>
      <w:marRight w:val="0"/>
      <w:marTop w:val="0"/>
      <w:marBottom w:val="0"/>
      <w:divBdr>
        <w:top w:val="none" w:sz="0" w:space="0" w:color="auto"/>
        <w:left w:val="none" w:sz="0" w:space="0" w:color="auto"/>
        <w:bottom w:val="none" w:sz="0" w:space="0" w:color="auto"/>
        <w:right w:val="none" w:sz="0" w:space="0" w:color="auto"/>
      </w:divBdr>
    </w:div>
    <w:div w:id="965162758">
      <w:bodyDiv w:val="1"/>
      <w:marLeft w:val="0"/>
      <w:marRight w:val="0"/>
      <w:marTop w:val="0"/>
      <w:marBottom w:val="0"/>
      <w:divBdr>
        <w:top w:val="none" w:sz="0" w:space="0" w:color="auto"/>
        <w:left w:val="none" w:sz="0" w:space="0" w:color="auto"/>
        <w:bottom w:val="none" w:sz="0" w:space="0" w:color="auto"/>
        <w:right w:val="none" w:sz="0" w:space="0" w:color="auto"/>
      </w:divBdr>
    </w:div>
    <w:div w:id="967704709">
      <w:bodyDiv w:val="1"/>
      <w:marLeft w:val="0"/>
      <w:marRight w:val="0"/>
      <w:marTop w:val="0"/>
      <w:marBottom w:val="0"/>
      <w:divBdr>
        <w:top w:val="none" w:sz="0" w:space="0" w:color="auto"/>
        <w:left w:val="none" w:sz="0" w:space="0" w:color="auto"/>
        <w:bottom w:val="none" w:sz="0" w:space="0" w:color="auto"/>
        <w:right w:val="none" w:sz="0" w:space="0" w:color="auto"/>
      </w:divBdr>
    </w:div>
    <w:div w:id="971590879">
      <w:bodyDiv w:val="1"/>
      <w:marLeft w:val="0"/>
      <w:marRight w:val="0"/>
      <w:marTop w:val="0"/>
      <w:marBottom w:val="0"/>
      <w:divBdr>
        <w:top w:val="none" w:sz="0" w:space="0" w:color="auto"/>
        <w:left w:val="none" w:sz="0" w:space="0" w:color="auto"/>
        <w:bottom w:val="none" w:sz="0" w:space="0" w:color="auto"/>
        <w:right w:val="none" w:sz="0" w:space="0" w:color="auto"/>
      </w:divBdr>
    </w:div>
    <w:div w:id="971984642">
      <w:bodyDiv w:val="1"/>
      <w:marLeft w:val="0"/>
      <w:marRight w:val="0"/>
      <w:marTop w:val="0"/>
      <w:marBottom w:val="0"/>
      <w:divBdr>
        <w:top w:val="none" w:sz="0" w:space="0" w:color="auto"/>
        <w:left w:val="none" w:sz="0" w:space="0" w:color="auto"/>
        <w:bottom w:val="none" w:sz="0" w:space="0" w:color="auto"/>
        <w:right w:val="none" w:sz="0" w:space="0" w:color="auto"/>
      </w:divBdr>
    </w:div>
    <w:div w:id="972171453">
      <w:bodyDiv w:val="1"/>
      <w:marLeft w:val="0"/>
      <w:marRight w:val="0"/>
      <w:marTop w:val="0"/>
      <w:marBottom w:val="0"/>
      <w:divBdr>
        <w:top w:val="none" w:sz="0" w:space="0" w:color="auto"/>
        <w:left w:val="none" w:sz="0" w:space="0" w:color="auto"/>
        <w:bottom w:val="none" w:sz="0" w:space="0" w:color="auto"/>
        <w:right w:val="none" w:sz="0" w:space="0" w:color="auto"/>
      </w:divBdr>
    </w:div>
    <w:div w:id="973676146">
      <w:bodyDiv w:val="1"/>
      <w:marLeft w:val="0"/>
      <w:marRight w:val="0"/>
      <w:marTop w:val="0"/>
      <w:marBottom w:val="0"/>
      <w:divBdr>
        <w:top w:val="none" w:sz="0" w:space="0" w:color="auto"/>
        <w:left w:val="none" w:sz="0" w:space="0" w:color="auto"/>
        <w:bottom w:val="none" w:sz="0" w:space="0" w:color="auto"/>
        <w:right w:val="none" w:sz="0" w:space="0" w:color="auto"/>
      </w:divBdr>
    </w:div>
    <w:div w:id="974607350">
      <w:bodyDiv w:val="1"/>
      <w:marLeft w:val="0"/>
      <w:marRight w:val="0"/>
      <w:marTop w:val="0"/>
      <w:marBottom w:val="0"/>
      <w:divBdr>
        <w:top w:val="none" w:sz="0" w:space="0" w:color="auto"/>
        <w:left w:val="none" w:sz="0" w:space="0" w:color="auto"/>
        <w:bottom w:val="none" w:sz="0" w:space="0" w:color="auto"/>
        <w:right w:val="none" w:sz="0" w:space="0" w:color="auto"/>
      </w:divBdr>
    </w:div>
    <w:div w:id="975064652">
      <w:bodyDiv w:val="1"/>
      <w:marLeft w:val="0"/>
      <w:marRight w:val="0"/>
      <w:marTop w:val="0"/>
      <w:marBottom w:val="0"/>
      <w:divBdr>
        <w:top w:val="none" w:sz="0" w:space="0" w:color="auto"/>
        <w:left w:val="none" w:sz="0" w:space="0" w:color="auto"/>
        <w:bottom w:val="none" w:sz="0" w:space="0" w:color="auto"/>
        <w:right w:val="none" w:sz="0" w:space="0" w:color="auto"/>
      </w:divBdr>
    </w:div>
    <w:div w:id="975380401">
      <w:bodyDiv w:val="1"/>
      <w:marLeft w:val="0"/>
      <w:marRight w:val="0"/>
      <w:marTop w:val="0"/>
      <w:marBottom w:val="0"/>
      <w:divBdr>
        <w:top w:val="none" w:sz="0" w:space="0" w:color="auto"/>
        <w:left w:val="none" w:sz="0" w:space="0" w:color="auto"/>
        <w:bottom w:val="none" w:sz="0" w:space="0" w:color="auto"/>
        <w:right w:val="none" w:sz="0" w:space="0" w:color="auto"/>
      </w:divBdr>
    </w:div>
    <w:div w:id="975988063">
      <w:bodyDiv w:val="1"/>
      <w:marLeft w:val="0"/>
      <w:marRight w:val="0"/>
      <w:marTop w:val="0"/>
      <w:marBottom w:val="0"/>
      <w:divBdr>
        <w:top w:val="none" w:sz="0" w:space="0" w:color="auto"/>
        <w:left w:val="none" w:sz="0" w:space="0" w:color="auto"/>
        <w:bottom w:val="none" w:sz="0" w:space="0" w:color="auto"/>
        <w:right w:val="none" w:sz="0" w:space="0" w:color="auto"/>
      </w:divBdr>
    </w:div>
    <w:div w:id="976295977">
      <w:bodyDiv w:val="1"/>
      <w:marLeft w:val="0"/>
      <w:marRight w:val="0"/>
      <w:marTop w:val="0"/>
      <w:marBottom w:val="0"/>
      <w:divBdr>
        <w:top w:val="none" w:sz="0" w:space="0" w:color="auto"/>
        <w:left w:val="none" w:sz="0" w:space="0" w:color="auto"/>
        <w:bottom w:val="none" w:sz="0" w:space="0" w:color="auto"/>
        <w:right w:val="none" w:sz="0" w:space="0" w:color="auto"/>
      </w:divBdr>
    </w:div>
    <w:div w:id="981497255">
      <w:bodyDiv w:val="1"/>
      <w:marLeft w:val="0"/>
      <w:marRight w:val="0"/>
      <w:marTop w:val="0"/>
      <w:marBottom w:val="0"/>
      <w:divBdr>
        <w:top w:val="none" w:sz="0" w:space="0" w:color="auto"/>
        <w:left w:val="none" w:sz="0" w:space="0" w:color="auto"/>
        <w:bottom w:val="none" w:sz="0" w:space="0" w:color="auto"/>
        <w:right w:val="none" w:sz="0" w:space="0" w:color="auto"/>
      </w:divBdr>
    </w:div>
    <w:div w:id="989093005">
      <w:bodyDiv w:val="1"/>
      <w:marLeft w:val="0"/>
      <w:marRight w:val="0"/>
      <w:marTop w:val="0"/>
      <w:marBottom w:val="0"/>
      <w:divBdr>
        <w:top w:val="none" w:sz="0" w:space="0" w:color="auto"/>
        <w:left w:val="none" w:sz="0" w:space="0" w:color="auto"/>
        <w:bottom w:val="none" w:sz="0" w:space="0" w:color="auto"/>
        <w:right w:val="none" w:sz="0" w:space="0" w:color="auto"/>
      </w:divBdr>
    </w:div>
    <w:div w:id="989987864">
      <w:bodyDiv w:val="1"/>
      <w:marLeft w:val="0"/>
      <w:marRight w:val="0"/>
      <w:marTop w:val="0"/>
      <w:marBottom w:val="0"/>
      <w:divBdr>
        <w:top w:val="none" w:sz="0" w:space="0" w:color="auto"/>
        <w:left w:val="none" w:sz="0" w:space="0" w:color="auto"/>
        <w:bottom w:val="none" w:sz="0" w:space="0" w:color="auto"/>
        <w:right w:val="none" w:sz="0" w:space="0" w:color="auto"/>
      </w:divBdr>
    </w:div>
    <w:div w:id="990134033">
      <w:bodyDiv w:val="1"/>
      <w:marLeft w:val="0"/>
      <w:marRight w:val="0"/>
      <w:marTop w:val="0"/>
      <w:marBottom w:val="0"/>
      <w:divBdr>
        <w:top w:val="none" w:sz="0" w:space="0" w:color="auto"/>
        <w:left w:val="none" w:sz="0" w:space="0" w:color="auto"/>
        <w:bottom w:val="none" w:sz="0" w:space="0" w:color="auto"/>
        <w:right w:val="none" w:sz="0" w:space="0" w:color="auto"/>
      </w:divBdr>
    </w:div>
    <w:div w:id="990520420">
      <w:bodyDiv w:val="1"/>
      <w:marLeft w:val="0"/>
      <w:marRight w:val="0"/>
      <w:marTop w:val="0"/>
      <w:marBottom w:val="0"/>
      <w:divBdr>
        <w:top w:val="none" w:sz="0" w:space="0" w:color="auto"/>
        <w:left w:val="none" w:sz="0" w:space="0" w:color="auto"/>
        <w:bottom w:val="none" w:sz="0" w:space="0" w:color="auto"/>
        <w:right w:val="none" w:sz="0" w:space="0" w:color="auto"/>
      </w:divBdr>
    </w:div>
    <w:div w:id="994841193">
      <w:bodyDiv w:val="1"/>
      <w:marLeft w:val="0"/>
      <w:marRight w:val="0"/>
      <w:marTop w:val="0"/>
      <w:marBottom w:val="0"/>
      <w:divBdr>
        <w:top w:val="none" w:sz="0" w:space="0" w:color="auto"/>
        <w:left w:val="none" w:sz="0" w:space="0" w:color="auto"/>
        <w:bottom w:val="none" w:sz="0" w:space="0" w:color="auto"/>
        <w:right w:val="none" w:sz="0" w:space="0" w:color="auto"/>
      </w:divBdr>
    </w:div>
    <w:div w:id="998385433">
      <w:bodyDiv w:val="1"/>
      <w:marLeft w:val="0"/>
      <w:marRight w:val="0"/>
      <w:marTop w:val="0"/>
      <w:marBottom w:val="0"/>
      <w:divBdr>
        <w:top w:val="none" w:sz="0" w:space="0" w:color="auto"/>
        <w:left w:val="none" w:sz="0" w:space="0" w:color="auto"/>
        <w:bottom w:val="none" w:sz="0" w:space="0" w:color="auto"/>
        <w:right w:val="none" w:sz="0" w:space="0" w:color="auto"/>
      </w:divBdr>
    </w:div>
    <w:div w:id="1003246081">
      <w:bodyDiv w:val="1"/>
      <w:marLeft w:val="0"/>
      <w:marRight w:val="0"/>
      <w:marTop w:val="0"/>
      <w:marBottom w:val="0"/>
      <w:divBdr>
        <w:top w:val="none" w:sz="0" w:space="0" w:color="auto"/>
        <w:left w:val="none" w:sz="0" w:space="0" w:color="auto"/>
        <w:bottom w:val="none" w:sz="0" w:space="0" w:color="auto"/>
        <w:right w:val="none" w:sz="0" w:space="0" w:color="auto"/>
      </w:divBdr>
    </w:div>
    <w:div w:id="1004943211">
      <w:bodyDiv w:val="1"/>
      <w:marLeft w:val="0"/>
      <w:marRight w:val="0"/>
      <w:marTop w:val="0"/>
      <w:marBottom w:val="0"/>
      <w:divBdr>
        <w:top w:val="none" w:sz="0" w:space="0" w:color="auto"/>
        <w:left w:val="none" w:sz="0" w:space="0" w:color="auto"/>
        <w:bottom w:val="none" w:sz="0" w:space="0" w:color="auto"/>
        <w:right w:val="none" w:sz="0" w:space="0" w:color="auto"/>
      </w:divBdr>
    </w:div>
    <w:div w:id="1006787294">
      <w:bodyDiv w:val="1"/>
      <w:marLeft w:val="0"/>
      <w:marRight w:val="0"/>
      <w:marTop w:val="0"/>
      <w:marBottom w:val="0"/>
      <w:divBdr>
        <w:top w:val="none" w:sz="0" w:space="0" w:color="auto"/>
        <w:left w:val="none" w:sz="0" w:space="0" w:color="auto"/>
        <w:bottom w:val="none" w:sz="0" w:space="0" w:color="auto"/>
        <w:right w:val="none" w:sz="0" w:space="0" w:color="auto"/>
      </w:divBdr>
    </w:div>
    <w:div w:id="1008022820">
      <w:bodyDiv w:val="1"/>
      <w:marLeft w:val="0"/>
      <w:marRight w:val="0"/>
      <w:marTop w:val="0"/>
      <w:marBottom w:val="0"/>
      <w:divBdr>
        <w:top w:val="none" w:sz="0" w:space="0" w:color="auto"/>
        <w:left w:val="none" w:sz="0" w:space="0" w:color="auto"/>
        <w:bottom w:val="none" w:sz="0" w:space="0" w:color="auto"/>
        <w:right w:val="none" w:sz="0" w:space="0" w:color="auto"/>
      </w:divBdr>
    </w:div>
    <w:div w:id="1010327108">
      <w:bodyDiv w:val="1"/>
      <w:marLeft w:val="0"/>
      <w:marRight w:val="0"/>
      <w:marTop w:val="0"/>
      <w:marBottom w:val="0"/>
      <w:divBdr>
        <w:top w:val="none" w:sz="0" w:space="0" w:color="auto"/>
        <w:left w:val="none" w:sz="0" w:space="0" w:color="auto"/>
        <w:bottom w:val="none" w:sz="0" w:space="0" w:color="auto"/>
        <w:right w:val="none" w:sz="0" w:space="0" w:color="auto"/>
      </w:divBdr>
    </w:div>
    <w:div w:id="1011954341">
      <w:bodyDiv w:val="1"/>
      <w:marLeft w:val="0"/>
      <w:marRight w:val="0"/>
      <w:marTop w:val="0"/>
      <w:marBottom w:val="0"/>
      <w:divBdr>
        <w:top w:val="none" w:sz="0" w:space="0" w:color="auto"/>
        <w:left w:val="none" w:sz="0" w:space="0" w:color="auto"/>
        <w:bottom w:val="none" w:sz="0" w:space="0" w:color="auto"/>
        <w:right w:val="none" w:sz="0" w:space="0" w:color="auto"/>
      </w:divBdr>
    </w:div>
    <w:div w:id="1012416329">
      <w:bodyDiv w:val="1"/>
      <w:marLeft w:val="0"/>
      <w:marRight w:val="0"/>
      <w:marTop w:val="0"/>
      <w:marBottom w:val="0"/>
      <w:divBdr>
        <w:top w:val="none" w:sz="0" w:space="0" w:color="auto"/>
        <w:left w:val="none" w:sz="0" w:space="0" w:color="auto"/>
        <w:bottom w:val="none" w:sz="0" w:space="0" w:color="auto"/>
        <w:right w:val="none" w:sz="0" w:space="0" w:color="auto"/>
      </w:divBdr>
    </w:div>
    <w:div w:id="1012731124">
      <w:bodyDiv w:val="1"/>
      <w:marLeft w:val="0"/>
      <w:marRight w:val="0"/>
      <w:marTop w:val="0"/>
      <w:marBottom w:val="0"/>
      <w:divBdr>
        <w:top w:val="none" w:sz="0" w:space="0" w:color="auto"/>
        <w:left w:val="none" w:sz="0" w:space="0" w:color="auto"/>
        <w:bottom w:val="none" w:sz="0" w:space="0" w:color="auto"/>
        <w:right w:val="none" w:sz="0" w:space="0" w:color="auto"/>
      </w:divBdr>
    </w:div>
    <w:div w:id="1014305333">
      <w:bodyDiv w:val="1"/>
      <w:marLeft w:val="0"/>
      <w:marRight w:val="0"/>
      <w:marTop w:val="0"/>
      <w:marBottom w:val="0"/>
      <w:divBdr>
        <w:top w:val="none" w:sz="0" w:space="0" w:color="auto"/>
        <w:left w:val="none" w:sz="0" w:space="0" w:color="auto"/>
        <w:bottom w:val="none" w:sz="0" w:space="0" w:color="auto"/>
        <w:right w:val="none" w:sz="0" w:space="0" w:color="auto"/>
      </w:divBdr>
    </w:div>
    <w:div w:id="1017193010">
      <w:bodyDiv w:val="1"/>
      <w:marLeft w:val="0"/>
      <w:marRight w:val="0"/>
      <w:marTop w:val="0"/>
      <w:marBottom w:val="0"/>
      <w:divBdr>
        <w:top w:val="none" w:sz="0" w:space="0" w:color="auto"/>
        <w:left w:val="none" w:sz="0" w:space="0" w:color="auto"/>
        <w:bottom w:val="none" w:sz="0" w:space="0" w:color="auto"/>
        <w:right w:val="none" w:sz="0" w:space="0" w:color="auto"/>
      </w:divBdr>
    </w:div>
    <w:div w:id="1018384324">
      <w:bodyDiv w:val="1"/>
      <w:marLeft w:val="0"/>
      <w:marRight w:val="0"/>
      <w:marTop w:val="0"/>
      <w:marBottom w:val="0"/>
      <w:divBdr>
        <w:top w:val="none" w:sz="0" w:space="0" w:color="auto"/>
        <w:left w:val="none" w:sz="0" w:space="0" w:color="auto"/>
        <w:bottom w:val="none" w:sz="0" w:space="0" w:color="auto"/>
        <w:right w:val="none" w:sz="0" w:space="0" w:color="auto"/>
      </w:divBdr>
    </w:div>
    <w:div w:id="1019048286">
      <w:bodyDiv w:val="1"/>
      <w:marLeft w:val="0"/>
      <w:marRight w:val="0"/>
      <w:marTop w:val="0"/>
      <w:marBottom w:val="0"/>
      <w:divBdr>
        <w:top w:val="none" w:sz="0" w:space="0" w:color="auto"/>
        <w:left w:val="none" w:sz="0" w:space="0" w:color="auto"/>
        <w:bottom w:val="none" w:sz="0" w:space="0" w:color="auto"/>
        <w:right w:val="none" w:sz="0" w:space="0" w:color="auto"/>
      </w:divBdr>
    </w:div>
    <w:div w:id="1021125281">
      <w:bodyDiv w:val="1"/>
      <w:marLeft w:val="0"/>
      <w:marRight w:val="0"/>
      <w:marTop w:val="0"/>
      <w:marBottom w:val="0"/>
      <w:divBdr>
        <w:top w:val="none" w:sz="0" w:space="0" w:color="auto"/>
        <w:left w:val="none" w:sz="0" w:space="0" w:color="auto"/>
        <w:bottom w:val="none" w:sz="0" w:space="0" w:color="auto"/>
        <w:right w:val="none" w:sz="0" w:space="0" w:color="auto"/>
      </w:divBdr>
    </w:div>
    <w:div w:id="1022125076">
      <w:bodyDiv w:val="1"/>
      <w:marLeft w:val="0"/>
      <w:marRight w:val="0"/>
      <w:marTop w:val="0"/>
      <w:marBottom w:val="0"/>
      <w:divBdr>
        <w:top w:val="none" w:sz="0" w:space="0" w:color="auto"/>
        <w:left w:val="none" w:sz="0" w:space="0" w:color="auto"/>
        <w:bottom w:val="none" w:sz="0" w:space="0" w:color="auto"/>
        <w:right w:val="none" w:sz="0" w:space="0" w:color="auto"/>
      </w:divBdr>
    </w:div>
    <w:div w:id="1028412414">
      <w:bodyDiv w:val="1"/>
      <w:marLeft w:val="0"/>
      <w:marRight w:val="0"/>
      <w:marTop w:val="0"/>
      <w:marBottom w:val="0"/>
      <w:divBdr>
        <w:top w:val="none" w:sz="0" w:space="0" w:color="auto"/>
        <w:left w:val="none" w:sz="0" w:space="0" w:color="auto"/>
        <w:bottom w:val="none" w:sz="0" w:space="0" w:color="auto"/>
        <w:right w:val="none" w:sz="0" w:space="0" w:color="auto"/>
      </w:divBdr>
    </w:div>
    <w:div w:id="1039553268">
      <w:bodyDiv w:val="1"/>
      <w:marLeft w:val="0"/>
      <w:marRight w:val="0"/>
      <w:marTop w:val="0"/>
      <w:marBottom w:val="0"/>
      <w:divBdr>
        <w:top w:val="none" w:sz="0" w:space="0" w:color="auto"/>
        <w:left w:val="none" w:sz="0" w:space="0" w:color="auto"/>
        <w:bottom w:val="none" w:sz="0" w:space="0" w:color="auto"/>
        <w:right w:val="none" w:sz="0" w:space="0" w:color="auto"/>
      </w:divBdr>
    </w:div>
    <w:div w:id="1043870354">
      <w:bodyDiv w:val="1"/>
      <w:marLeft w:val="0"/>
      <w:marRight w:val="0"/>
      <w:marTop w:val="0"/>
      <w:marBottom w:val="0"/>
      <w:divBdr>
        <w:top w:val="none" w:sz="0" w:space="0" w:color="auto"/>
        <w:left w:val="none" w:sz="0" w:space="0" w:color="auto"/>
        <w:bottom w:val="none" w:sz="0" w:space="0" w:color="auto"/>
        <w:right w:val="none" w:sz="0" w:space="0" w:color="auto"/>
      </w:divBdr>
    </w:div>
    <w:div w:id="1044021239">
      <w:bodyDiv w:val="1"/>
      <w:marLeft w:val="0"/>
      <w:marRight w:val="0"/>
      <w:marTop w:val="0"/>
      <w:marBottom w:val="0"/>
      <w:divBdr>
        <w:top w:val="none" w:sz="0" w:space="0" w:color="auto"/>
        <w:left w:val="none" w:sz="0" w:space="0" w:color="auto"/>
        <w:bottom w:val="none" w:sz="0" w:space="0" w:color="auto"/>
        <w:right w:val="none" w:sz="0" w:space="0" w:color="auto"/>
      </w:divBdr>
    </w:div>
    <w:div w:id="1044060235">
      <w:bodyDiv w:val="1"/>
      <w:marLeft w:val="0"/>
      <w:marRight w:val="0"/>
      <w:marTop w:val="0"/>
      <w:marBottom w:val="0"/>
      <w:divBdr>
        <w:top w:val="none" w:sz="0" w:space="0" w:color="auto"/>
        <w:left w:val="none" w:sz="0" w:space="0" w:color="auto"/>
        <w:bottom w:val="none" w:sz="0" w:space="0" w:color="auto"/>
        <w:right w:val="none" w:sz="0" w:space="0" w:color="auto"/>
      </w:divBdr>
    </w:div>
    <w:div w:id="1044410005">
      <w:bodyDiv w:val="1"/>
      <w:marLeft w:val="0"/>
      <w:marRight w:val="0"/>
      <w:marTop w:val="0"/>
      <w:marBottom w:val="0"/>
      <w:divBdr>
        <w:top w:val="none" w:sz="0" w:space="0" w:color="auto"/>
        <w:left w:val="none" w:sz="0" w:space="0" w:color="auto"/>
        <w:bottom w:val="none" w:sz="0" w:space="0" w:color="auto"/>
        <w:right w:val="none" w:sz="0" w:space="0" w:color="auto"/>
      </w:divBdr>
      <w:divsChild>
        <w:div w:id="247275717">
          <w:marLeft w:val="0"/>
          <w:marRight w:val="0"/>
          <w:marTop w:val="0"/>
          <w:marBottom w:val="0"/>
          <w:divBdr>
            <w:top w:val="none" w:sz="0" w:space="0" w:color="auto"/>
            <w:left w:val="none" w:sz="0" w:space="0" w:color="auto"/>
            <w:bottom w:val="none" w:sz="0" w:space="0" w:color="auto"/>
            <w:right w:val="none" w:sz="0" w:space="0" w:color="auto"/>
          </w:divBdr>
          <w:divsChild>
            <w:div w:id="1307199130">
              <w:marLeft w:val="0"/>
              <w:marRight w:val="0"/>
              <w:marTop w:val="0"/>
              <w:marBottom w:val="0"/>
              <w:divBdr>
                <w:top w:val="none" w:sz="0" w:space="0" w:color="auto"/>
                <w:left w:val="none" w:sz="0" w:space="0" w:color="auto"/>
                <w:bottom w:val="none" w:sz="0" w:space="0" w:color="auto"/>
                <w:right w:val="none" w:sz="0" w:space="0" w:color="auto"/>
              </w:divBdr>
              <w:divsChild>
                <w:div w:id="19968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1284">
      <w:bodyDiv w:val="1"/>
      <w:marLeft w:val="0"/>
      <w:marRight w:val="0"/>
      <w:marTop w:val="0"/>
      <w:marBottom w:val="0"/>
      <w:divBdr>
        <w:top w:val="none" w:sz="0" w:space="0" w:color="auto"/>
        <w:left w:val="none" w:sz="0" w:space="0" w:color="auto"/>
        <w:bottom w:val="none" w:sz="0" w:space="0" w:color="auto"/>
        <w:right w:val="none" w:sz="0" w:space="0" w:color="auto"/>
      </w:divBdr>
    </w:div>
    <w:div w:id="1045642766">
      <w:bodyDiv w:val="1"/>
      <w:marLeft w:val="0"/>
      <w:marRight w:val="0"/>
      <w:marTop w:val="0"/>
      <w:marBottom w:val="0"/>
      <w:divBdr>
        <w:top w:val="none" w:sz="0" w:space="0" w:color="auto"/>
        <w:left w:val="none" w:sz="0" w:space="0" w:color="auto"/>
        <w:bottom w:val="none" w:sz="0" w:space="0" w:color="auto"/>
        <w:right w:val="none" w:sz="0" w:space="0" w:color="auto"/>
      </w:divBdr>
    </w:div>
    <w:div w:id="1047606453">
      <w:bodyDiv w:val="1"/>
      <w:marLeft w:val="0"/>
      <w:marRight w:val="0"/>
      <w:marTop w:val="0"/>
      <w:marBottom w:val="0"/>
      <w:divBdr>
        <w:top w:val="none" w:sz="0" w:space="0" w:color="auto"/>
        <w:left w:val="none" w:sz="0" w:space="0" w:color="auto"/>
        <w:bottom w:val="none" w:sz="0" w:space="0" w:color="auto"/>
        <w:right w:val="none" w:sz="0" w:space="0" w:color="auto"/>
      </w:divBdr>
    </w:div>
    <w:div w:id="1051613800">
      <w:bodyDiv w:val="1"/>
      <w:marLeft w:val="0"/>
      <w:marRight w:val="0"/>
      <w:marTop w:val="0"/>
      <w:marBottom w:val="0"/>
      <w:divBdr>
        <w:top w:val="none" w:sz="0" w:space="0" w:color="auto"/>
        <w:left w:val="none" w:sz="0" w:space="0" w:color="auto"/>
        <w:bottom w:val="none" w:sz="0" w:space="0" w:color="auto"/>
        <w:right w:val="none" w:sz="0" w:space="0" w:color="auto"/>
      </w:divBdr>
    </w:div>
    <w:div w:id="1054306624">
      <w:bodyDiv w:val="1"/>
      <w:marLeft w:val="0"/>
      <w:marRight w:val="0"/>
      <w:marTop w:val="0"/>
      <w:marBottom w:val="0"/>
      <w:divBdr>
        <w:top w:val="none" w:sz="0" w:space="0" w:color="auto"/>
        <w:left w:val="none" w:sz="0" w:space="0" w:color="auto"/>
        <w:bottom w:val="none" w:sz="0" w:space="0" w:color="auto"/>
        <w:right w:val="none" w:sz="0" w:space="0" w:color="auto"/>
      </w:divBdr>
    </w:div>
    <w:div w:id="1057783521">
      <w:bodyDiv w:val="1"/>
      <w:marLeft w:val="0"/>
      <w:marRight w:val="0"/>
      <w:marTop w:val="0"/>
      <w:marBottom w:val="0"/>
      <w:divBdr>
        <w:top w:val="none" w:sz="0" w:space="0" w:color="auto"/>
        <w:left w:val="none" w:sz="0" w:space="0" w:color="auto"/>
        <w:bottom w:val="none" w:sz="0" w:space="0" w:color="auto"/>
        <w:right w:val="none" w:sz="0" w:space="0" w:color="auto"/>
      </w:divBdr>
    </w:div>
    <w:div w:id="1061321495">
      <w:bodyDiv w:val="1"/>
      <w:marLeft w:val="0"/>
      <w:marRight w:val="0"/>
      <w:marTop w:val="0"/>
      <w:marBottom w:val="0"/>
      <w:divBdr>
        <w:top w:val="none" w:sz="0" w:space="0" w:color="auto"/>
        <w:left w:val="none" w:sz="0" w:space="0" w:color="auto"/>
        <w:bottom w:val="none" w:sz="0" w:space="0" w:color="auto"/>
        <w:right w:val="none" w:sz="0" w:space="0" w:color="auto"/>
      </w:divBdr>
    </w:div>
    <w:div w:id="1066492080">
      <w:bodyDiv w:val="1"/>
      <w:marLeft w:val="0"/>
      <w:marRight w:val="0"/>
      <w:marTop w:val="0"/>
      <w:marBottom w:val="0"/>
      <w:divBdr>
        <w:top w:val="none" w:sz="0" w:space="0" w:color="auto"/>
        <w:left w:val="none" w:sz="0" w:space="0" w:color="auto"/>
        <w:bottom w:val="none" w:sz="0" w:space="0" w:color="auto"/>
        <w:right w:val="none" w:sz="0" w:space="0" w:color="auto"/>
      </w:divBdr>
    </w:div>
    <w:div w:id="1066882402">
      <w:bodyDiv w:val="1"/>
      <w:marLeft w:val="0"/>
      <w:marRight w:val="0"/>
      <w:marTop w:val="0"/>
      <w:marBottom w:val="0"/>
      <w:divBdr>
        <w:top w:val="none" w:sz="0" w:space="0" w:color="auto"/>
        <w:left w:val="none" w:sz="0" w:space="0" w:color="auto"/>
        <w:bottom w:val="none" w:sz="0" w:space="0" w:color="auto"/>
        <w:right w:val="none" w:sz="0" w:space="0" w:color="auto"/>
      </w:divBdr>
    </w:div>
    <w:div w:id="1070427896">
      <w:bodyDiv w:val="1"/>
      <w:marLeft w:val="0"/>
      <w:marRight w:val="0"/>
      <w:marTop w:val="0"/>
      <w:marBottom w:val="0"/>
      <w:divBdr>
        <w:top w:val="none" w:sz="0" w:space="0" w:color="auto"/>
        <w:left w:val="none" w:sz="0" w:space="0" w:color="auto"/>
        <w:bottom w:val="none" w:sz="0" w:space="0" w:color="auto"/>
        <w:right w:val="none" w:sz="0" w:space="0" w:color="auto"/>
      </w:divBdr>
    </w:div>
    <w:div w:id="1076589085">
      <w:bodyDiv w:val="1"/>
      <w:marLeft w:val="0"/>
      <w:marRight w:val="0"/>
      <w:marTop w:val="0"/>
      <w:marBottom w:val="0"/>
      <w:divBdr>
        <w:top w:val="none" w:sz="0" w:space="0" w:color="auto"/>
        <w:left w:val="none" w:sz="0" w:space="0" w:color="auto"/>
        <w:bottom w:val="none" w:sz="0" w:space="0" w:color="auto"/>
        <w:right w:val="none" w:sz="0" w:space="0" w:color="auto"/>
      </w:divBdr>
    </w:div>
    <w:div w:id="1083990252">
      <w:bodyDiv w:val="1"/>
      <w:marLeft w:val="0"/>
      <w:marRight w:val="0"/>
      <w:marTop w:val="0"/>
      <w:marBottom w:val="0"/>
      <w:divBdr>
        <w:top w:val="none" w:sz="0" w:space="0" w:color="auto"/>
        <w:left w:val="none" w:sz="0" w:space="0" w:color="auto"/>
        <w:bottom w:val="none" w:sz="0" w:space="0" w:color="auto"/>
        <w:right w:val="none" w:sz="0" w:space="0" w:color="auto"/>
      </w:divBdr>
    </w:div>
    <w:div w:id="1084492327">
      <w:bodyDiv w:val="1"/>
      <w:marLeft w:val="0"/>
      <w:marRight w:val="0"/>
      <w:marTop w:val="0"/>
      <w:marBottom w:val="0"/>
      <w:divBdr>
        <w:top w:val="none" w:sz="0" w:space="0" w:color="auto"/>
        <w:left w:val="none" w:sz="0" w:space="0" w:color="auto"/>
        <w:bottom w:val="none" w:sz="0" w:space="0" w:color="auto"/>
        <w:right w:val="none" w:sz="0" w:space="0" w:color="auto"/>
      </w:divBdr>
    </w:div>
    <w:div w:id="1086421564">
      <w:bodyDiv w:val="1"/>
      <w:marLeft w:val="0"/>
      <w:marRight w:val="0"/>
      <w:marTop w:val="0"/>
      <w:marBottom w:val="0"/>
      <w:divBdr>
        <w:top w:val="none" w:sz="0" w:space="0" w:color="auto"/>
        <w:left w:val="none" w:sz="0" w:space="0" w:color="auto"/>
        <w:bottom w:val="none" w:sz="0" w:space="0" w:color="auto"/>
        <w:right w:val="none" w:sz="0" w:space="0" w:color="auto"/>
      </w:divBdr>
    </w:div>
    <w:div w:id="1087387869">
      <w:bodyDiv w:val="1"/>
      <w:marLeft w:val="0"/>
      <w:marRight w:val="0"/>
      <w:marTop w:val="0"/>
      <w:marBottom w:val="0"/>
      <w:divBdr>
        <w:top w:val="none" w:sz="0" w:space="0" w:color="auto"/>
        <w:left w:val="none" w:sz="0" w:space="0" w:color="auto"/>
        <w:bottom w:val="none" w:sz="0" w:space="0" w:color="auto"/>
        <w:right w:val="none" w:sz="0" w:space="0" w:color="auto"/>
      </w:divBdr>
    </w:div>
    <w:div w:id="1091127386">
      <w:bodyDiv w:val="1"/>
      <w:marLeft w:val="0"/>
      <w:marRight w:val="0"/>
      <w:marTop w:val="0"/>
      <w:marBottom w:val="0"/>
      <w:divBdr>
        <w:top w:val="none" w:sz="0" w:space="0" w:color="auto"/>
        <w:left w:val="none" w:sz="0" w:space="0" w:color="auto"/>
        <w:bottom w:val="none" w:sz="0" w:space="0" w:color="auto"/>
        <w:right w:val="none" w:sz="0" w:space="0" w:color="auto"/>
      </w:divBdr>
    </w:div>
    <w:div w:id="1094279443">
      <w:bodyDiv w:val="1"/>
      <w:marLeft w:val="0"/>
      <w:marRight w:val="0"/>
      <w:marTop w:val="0"/>
      <w:marBottom w:val="0"/>
      <w:divBdr>
        <w:top w:val="none" w:sz="0" w:space="0" w:color="auto"/>
        <w:left w:val="none" w:sz="0" w:space="0" w:color="auto"/>
        <w:bottom w:val="none" w:sz="0" w:space="0" w:color="auto"/>
        <w:right w:val="none" w:sz="0" w:space="0" w:color="auto"/>
      </w:divBdr>
    </w:div>
    <w:div w:id="1099375155">
      <w:bodyDiv w:val="1"/>
      <w:marLeft w:val="0"/>
      <w:marRight w:val="0"/>
      <w:marTop w:val="0"/>
      <w:marBottom w:val="0"/>
      <w:divBdr>
        <w:top w:val="none" w:sz="0" w:space="0" w:color="auto"/>
        <w:left w:val="none" w:sz="0" w:space="0" w:color="auto"/>
        <w:bottom w:val="none" w:sz="0" w:space="0" w:color="auto"/>
        <w:right w:val="none" w:sz="0" w:space="0" w:color="auto"/>
      </w:divBdr>
    </w:div>
    <w:div w:id="1104156525">
      <w:bodyDiv w:val="1"/>
      <w:marLeft w:val="0"/>
      <w:marRight w:val="0"/>
      <w:marTop w:val="0"/>
      <w:marBottom w:val="0"/>
      <w:divBdr>
        <w:top w:val="none" w:sz="0" w:space="0" w:color="auto"/>
        <w:left w:val="none" w:sz="0" w:space="0" w:color="auto"/>
        <w:bottom w:val="none" w:sz="0" w:space="0" w:color="auto"/>
        <w:right w:val="none" w:sz="0" w:space="0" w:color="auto"/>
      </w:divBdr>
    </w:div>
    <w:div w:id="1105730752">
      <w:bodyDiv w:val="1"/>
      <w:marLeft w:val="0"/>
      <w:marRight w:val="0"/>
      <w:marTop w:val="0"/>
      <w:marBottom w:val="0"/>
      <w:divBdr>
        <w:top w:val="none" w:sz="0" w:space="0" w:color="auto"/>
        <w:left w:val="none" w:sz="0" w:space="0" w:color="auto"/>
        <w:bottom w:val="none" w:sz="0" w:space="0" w:color="auto"/>
        <w:right w:val="none" w:sz="0" w:space="0" w:color="auto"/>
      </w:divBdr>
    </w:div>
    <w:div w:id="1105881410">
      <w:bodyDiv w:val="1"/>
      <w:marLeft w:val="0"/>
      <w:marRight w:val="0"/>
      <w:marTop w:val="0"/>
      <w:marBottom w:val="0"/>
      <w:divBdr>
        <w:top w:val="none" w:sz="0" w:space="0" w:color="auto"/>
        <w:left w:val="none" w:sz="0" w:space="0" w:color="auto"/>
        <w:bottom w:val="none" w:sz="0" w:space="0" w:color="auto"/>
        <w:right w:val="none" w:sz="0" w:space="0" w:color="auto"/>
      </w:divBdr>
    </w:div>
    <w:div w:id="1106851778">
      <w:bodyDiv w:val="1"/>
      <w:marLeft w:val="0"/>
      <w:marRight w:val="0"/>
      <w:marTop w:val="0"/>
      <w:marBottom w:val="0"/>
      <w:divBdr>
        <w:top w:val="none" w:sz="0" w:space="0" w:color="auto"/>
        <w:left w:val="none" w:sz="0" w:space="0" w:color="auto"/>
        <w:bottom w:val="none" w:sz="0" w:space="0" w:color="auto"/>
        <w:right w:val="none" w:sz="0" w:space="0" w:color="auto"/>
      </w:divBdr>
    </w:div>
    <w:div w:id="1110394626">
      <w:bodyDiv w:val="1"/>
      <w:marLeft w:val="0"/>
      <w:marRight w:val="0"/>
      <w:marTop w:val="0"/>
      <w:marBottom w:val="0"/>
      <w:divBdr>
        <w:top w:val="none" w:sz="0" w:space="0" w:color="auto"/>
        <w:left w:val="none" w:sz="0" w:space="0" w:color="auto"/>
        <w:bottom w:val="none" w:sz="0" w:space="0" w:color="auto"/>
        <w:right w:val="none" w:sz="0" w:space="0" w:color="auto"/>
      </w:divBdr>
    </w:div>
    <w:div w:id="1112553190">
      <w:bodyDiv w:val="1"/>
      <w:marLeft w:val="0"/>
      <w:marRight w:val="0"/>
      <w:marTop w:val="0"/>
      <w:marBottom w:val="0"/>
      <w:divBdr>
        <w:top w:val="none" w:sz="0" w:space="0" w:color="auto"/>
        <w:left w:val="none" w:sz="0" w:space="0" w:color="auto"/>
        <w:bottom w:val="none" w:sz="0" w:space="0" w:color="auto"/>
        <w:right w:val="none" w:sz="0" w:space="0" w:color="auto"/>
      </w:divBdr>
    </w:div>
    <w:div w:id="1114247036">
      <w:bodyDiv w:val="1"/>
      <w:marLeft w:val="0"/>
      <w:marRight w:val="0"/>
      <w:marTop w:val="0"/>
      <w:marBottom w:val="0"/>
      <w:divBdr>
        <w:top w:val="none" w:sz="0" w:space="0" w:color="auto"/>
        <w:left w:val="none" w:sz="0" w:space="0" w:color="auto"/>
        <w:bottom w:val="none" w:sz="0" w:space="0" w:color="auto"/>
        <w:right w:val="none" w:sz="0" w:space="0" w:color="auto"/>
      </w:divBdr>
    </w:div>
    <w:div w:id="1115447399">
      <w:bodyDiv w:val="1"/>
      <w:marLeft w:val="0"/>
      <w:marRight w:val="0"/>
      <w:marTop w:val="0"/>
      <w:marBottom w:val="0"/>
      <w:divBdr>
        <w:top w:val="none" w:sz="0" w:space="0" w:color="auto"/>
        <w:left w:val="none" w:sz="0" w:space="0" w:color="auto"/>
        <w:bottom w:val="none" w:sz="0" w:space="0" w:color="auto"/>
        <w:right w:val="none" w:sz="0" w:space="0" w:color="auto"/>
      </w:divBdr>
    </w:div>
    <w:div w:id="1117026078">
      <w:bodyDiv w:val="1"/>
      <w:marLeft w:val="0"/>
      <w:marRight w:val="0"/>
      <w:marTop w:val="0"/>
      <w:marBottom w:val="0"/>
      <w:divBdr>
        <w:top w:val="none" w:sz="0" w:space="0" w:color="auto"/>
        <w:left w:val="none" w:sz="0" w:space="0" w:color="auto"/>
        <w:bottom w:val="none" w:sz="0" w:space="0" w:color="auto"/>
        <w:right w:val="none" w:sz="0" w:space="0" w:color="auto"/>
      </w:divBdr>
    </w:div>
    <w:div w:id="1117261911">
      <w:bodyDiv w:val="1"/>
      <w:marLeft w:val="0"/>
      <w:marRight w:val="0"/>
      <w:marTop w:val="0"/>
      <w:marBottom w:val="0"/>
      <w:divBdr>
        <w:top w:val="none" w:sz="0" w:space="0" w:color="auto"/>
        <w:left w:val="none" w:sz="0" w:space="0" w:color="auto"/>
        <w:bottom w:val="none" w:sz="0" w:space="0" w:color="auto"/>
        <w:right w:val="none" w:sz="0" w:space="0" w:color="auto"/>
      </w:divBdr>
    </w:div>
    <w:div w:id="1117988302">
      <w:bodyDiv w:val="1"/>
      <w:marLeft w:val="0"/>
      <w:marRight w:val="0"/>
      <w:marTop w:val="0"/>
      <w:marBottom w:val="0"/>
      <w:divBdr>
        <w:top w:val="none" w:sz="0" w:space="0" w:color="auto"/>
        <w:left w:val="none" w:sz="0" w:space="0" w:color="auto"/>
        <w:bottom w:val="none" w:sz="0" w:space="0" w:color="auto"/>
        <w:right w:val="none" w:sz="0" w:space="0" w:color="auto"/>
      </w:divBdr>
    </w:div>
    <w:div w:id="1118723306">
      <w:bodyDiv w:val="1"/>
      <w:marLeft w:val="0"/>
      <w:marRight w:val="0"/>
      <w:marTop w:val="0"/>
      <w:marBottom w:val="0"/>
      <w:divBdr>
        <w:top w:val="none" w:sz="0" w:space="0" w:color="auto"/>
        <w:left w:val="none" w:sz="0" w:space="0" w:color="auto"/>
        <w:bottom w:val="none" w:sz="0" w:space="0" w:color="auto"/>
        <w:right w:val="none" w:sz="0" w:space="0" w:color="auto"/>
      </w:divBdr>
    </w:div>
    <w:div w:id="1121535580">
      <w:bodyDiv w:val="1"/>
      <w:marLeft w:val="0"/>
      <w:marRight w:val="0"/>
      <w:marTop w:val="0"/>
      <w:marBottom w:val="0"/>
      <w:divBdr>
        <w:top w:val="none" w:sz="0" w:space="0" w:color="auto"/>
        <w:left w:val="none" w:sz="0" w:space="0" w:color="auto"/>
        <w:bottom w:val="none" w:sz="0" w:space="0" w:color="auto"/>
        <w:right w:val="none" w:sz="0" w:space="0" w:color="auto"/>
      </w:divBdr>
    </w:div>
    <w:div w:id="1122188993">
      <w:bodyDiv w:val="1"/>
      <w:marLeft w:val="0"/>
      <w:marRight w:val="0"/>
      <w:marTop w:val="0"/>
      <w:marBottom w:val="0"/>
      <w:divBdr>
        <w:top w:val="none" w:sz="0" w:space="0" w:color="auto"/>
        <w:left w:val="none" w:sz="0" w:space="0" w:color="auto"/>
        <w:bottom w:val="none" w:sz="0" w:space="0" w:color="auto"/>
        <w:right w:val="none" w:sz="0" w:space="0" w:color="auto"/>
      </w:divBdr>
    </w:div>
    <w:div w:id="1123232148">
      <w:bodyDiv w:val="1"/>
      <w:marLeft w:val="0"/>
      <w:marRight w:val="0"/>
      <w:marTop w:val="0"/>
      <w:marBottom w:val="0"/>
      <w:divBdr>
        <w:top w:val="none" w:sz="0" w:space="0" w:color="auto"/>
        <w:left w:val="none" w:sz="0" w:space="0" w:color="auto"/>
        <w:bottom w:val="none" w:sz="0" w:space="0" w:color="auto"/>
        <w:right w:val="none" w:sz="0" w:space="0" w:color="auto"/>
      </w:divBdr>
    </w:div>
    <w:div w:id="1130830421">
      <w:bodyDiv w:val="1"/>
      <w:marLeft w:val="0"/>
      <w:marRight w:val="0"/>
      <w:marTop w:val="0"/>
      <w:marBottom w:val="0"/>
      <w:divBdr>
        <w:top w:val="none" w:sz="0" w:space="0" w:color="auto"/>
        <w:left w:val="none" w:sz="0" w:space="0" w:color="auto"/>
        <w:bottom w:val="none" w:sz="0" w:space="0" w:color="auto"/>
        <w:right w:val="none" w:sz="0" w:space="0" w:color="auto"/>
      </w:divBdr>
    </w:div>
    <w:div w:id="1136800015">
      <w:bodyDiv w:val="1"/>
      <w:marLeft w:val="0"/>
      <w:marRight w:val="0"/>
      <w:marTop w:val="0"/>
      <w:marBottom w:val="0"/>
      <w:divBdr>
        <w:top w:val="none" w:sz="0" w:space="0" w:color="auto"/>
        <w:left w:val="none" w:sz="0" w:space="0" w:color="auto"/>
        <w:bottom w:val="none" w:sz="0" w:space="0" w:color="auto"/>
        <w:right w:val="none" w:sz="0" w:space="0" w:color="auto"/>
      </w:divBdr>
    </w:div>
    <w:div w:id="1137409908">
      <w:bodyDiv w:val="1"/>
      <w:marLeft w:val="0"/>
      <w:marRight w:val="0"/>
      <w:marTop w:val="0"/>
      <w:marBottom w:val="0"/>
      <w:divBdr>
        <w:top w:val="none" w:sz="0" w:space="0" w:color="auto"/>
        <w:left w:val="none" w:sz="0" w:space="0" w:color="auto"/>
        <w:bottom w:val="none" w:sz="0" w:space="0" w:color="auto"/>
        <w:right w:val="none" w:sz="0" w:space="0" w:color="auto"/>
      </w:divBdr>
    </w:div>
    <w:div w:id="1138914032">
      <w:bodyDiv w:val="1"/>
      <w:marLeft w:val="0"/>
      <w:marRight w:val="0"/>
      <w:marTop w:val="0"/>
      <w:marBottom w:val="0"/>
      <w:divBdr>
        <w:top w:val="none" w:sz="0" w:space="0" w:color="auto"/>
        <w:left w:val="none" w:sz="0" w:space="0" w:color="auto"/>
        <w:bottom w:val="none" w:sz="0" w:space="0" w:color="auto"/>
        <w:right w:val="none" w:sz="0" w:space="0" w:color="auto"/>
      </w:divBdr>
    </w:div>
    <w:div w:id="1139032912">
      <w:bodyDiv w:val="1"/>
      <w:marLeft w:val="0"/>
      <w:marRight w:val="0"/>
      <w:marTop w:val="0"/>
      <w:marBottom w:val="0"/>
      <w:divBdr>
        <w:top w:val="none" w:sz="0" w:space="0" w:color="auto"/>
        <w:left w:val="none" w:sz="0" w:space="0" w:color="auto"/>
        <w:bottom w:val="none" w:sz="0" w:space="0" w:color="auto"/>
        <w:right w:val="none" w:sz="0" w:space="0" w:color="auto"/>
      </w:divBdr>
    </w:div>
    <w:div w:id="1139884132">
      <w:bodyDiv w:val="1"/>
      <w:marLeft w:val="0"/>
      <w:marRight w:val="0"/>
      <w:marTop w:val="0"/>
      <w:marBottom w:val="0"/>
      <w:divBdr>
        <w:top w:val="none" w:sz="0" w:space="0" w:color="auto"/>
        <w:left w:val="none" w:sz="0" w:space="0" w:color="auto"/>
        <w:bottom w:val="none" w:sz="0" w:space="0" w:color="auto"/>
        <w:right w:val="none" w:sz="0" w:space="0" w:color="auto"/>
      </w:divBdr>
    </w:div>
    <w:div w:id="1142771572">
      <w:bodyDiv w:val="1"/>
      <w:marLeft w:val="0"/>
      <w:marRight w:val="0"/>
      <w:marTop w:val="0"/>
      <w:marBottom w:val="0"/>
      <w:divBdr>
        <w:top w:val="none" w:sz="0" w:space="0" w:color="auto"/>
        <w:left w:val="none" w:sz="0" w:space="0" w:color="auto"/>
        <w:bottom w:val="none" w:sz="0" w:space="0" w:color="auto"/>
        <w:right w:val="none" w:sz="0" w:space="0" w:color="auto"/>
      </w:divBdr>
    </w:div>
    <w:div w:id="1142885997">
      <w:bodyDiv w:val="1"/>
      <w:marLeft w:val="0"/>
      <w:marRight w:val="0"/>
      <w:marTop w:val="0"/>
      <w:marBottom w:val="0"/>
      <w:divBdr>
        <w:top w:val="none" w:sz="0" w:space="0" w:color="auto"/>
        <w:left w:val="none" w:sz="0" w:space="0" w:color="auto"/>
        <w:bottom w:val="none" w:sz="0" w:space="0" w:color="auto"/>
        <w:right w:val="none" w:sz="0" w:space="0" w:color="auto"/>
      </w:divBdr>
    </w:div>
    <w:div w:id="1146896159">
      <w:bodyDiv w:val="1"/>
      <w:marLeft w:val="0"/>
      <w:marRight w:val="0"/>
      <w:marTop w:val="0"/>
      <w:marBottom w:val="0"/>
      <w:divBdr>
        <w:top w:val="none" w:sz="0" w:space="0" w:color="auto"/>
        <w:left w:val="none" w:sz="0" w:space="0" w:color="auto"/>
        <w:bottom w:val="none" w:sz="0" w:space="0" w:color="auto"/>
        <w:right w:val="none" w:sz="0" w:space="0" w:color="auto"/>
      </w:divBdr>
    </w:div>
    <w:div w:id="1147934556">
      <w:bodyDiv w:val="1"/>
      <w:marLeft w:val="0"/>
      <w:marRight w:val="0"/>
      <w:marTop w:val="0"/>
      <w:marBottom w:val="0"/>
      <w:divBdr>
        <w:top w:val="none" w:sz="0" w:space="0" w:color="auto"/>
        <w:left w:val="none" w:sz="0" w:space="0" w:color="auto"/>
        <w:bottom w:val="none" w:sz="0" w:space="0" w:color="auto"/>
        <w:right w:val="none" w:sz="0" w:space="0" w:color="auto"/>
      </w:divBdr>
    </w:div>
    <w:div w:id="1153180741">
      <w:bodyDiv w:val="1"/>
      <w:marLeft w:val="0"/>
      <w:marRight w:val="0"/>
      <w:marTop w:val="0"/>
      <w:marBottom w:val="0"/>
      <w:divBdr>
        <w:top w:val="none" w:sz="0" w:space="0" w:color="auto"/>
        <w:left w:val="none" w:sz="0" w:space="0" w:color="auto"/>
        <w:bottom w:val="none" w:sz="0" w:space="0" w:color="auto"/>
        <w:right w:val="none" w:sz="0" w:space="0" w:color="auto"/>
      </w:divBdr>
    </w:div>
    <w:div w:id="1154949946">
      <w:bodyDiv w:val="1"/>
      <w:marLeft w:val="0"/>
      <w:marRight w:val="0"/>
      <w:marTop w:val="0"/>
      <w:marBottom w:val="0"/>
      <w:divBdr>
        <w:top w:val="none" w:sz="0" w:space="0" w:color="auto"/>
        <w:left w:val="none" w:sz="0" w:space="0" w:color="auto"/>
        <w:bottom w:val="none" w:sz="0" w:space="0" w:color="auto"/>
        <w:right w:val="none" w:sz="0" w:space="0" w:color="auto"/>
      </w:divBdr>
    </w:div>
    <w:div w:id="1157182692">
      <w:bodyDiv w:val="1"/>
      <w:marLeft w:val="0"/>
      <w:marRight w:val="0"/>
      <w:marTop w:val="0"/>
      <w:marBottom w:val="0"/>
      <w:divBdr>
        <w:top w:val="none" w:sz="0" w:space="0" w:color="auto"/>
        <w:left w:val="none" w:sz="0" w:space="0" w:color="auto"/>
        <w:bottom w:val="none" w:sz="0" w:space="0" w:color="auto"/>
        <w:right w:val="none" w:sz="0" w:space="0" w:color="auto"/>
      </w:divBdr>
    </w:div>
    <w:div w:id="1162354704">
      <w:bodyDiv w:val="1"/>
      <w:marLeft w:val="0"/>
      <w:marRight w:val="0"/>
      <w:marTop w:val="0"/>
      <w:marBottom w:val="0"/>
      <w:divBdr>
        <w:top w:val="none" w:sz="0" w:space="0" w:color="auto"/>
        <w:left w:val="none" w:sz="0" w:space="0" w:color="auto"/>
        <w:bottom w:val="none" w:sz="0" w:space="0" w:color="auto"/>
        <w:right w:val="none" w:sz="0" w:space="0" w:color="auto"/>
      </w:divBdr>
    </w:div>
    <w:div w:id="1163744694">
      <w:bodyDiv w:val="1"/>
      <w:marLeft w:val="0"/>
      <w:marRight w:val="0"/>
      <w:marTop w:val="0"/>
      <w:marBottom w:val="0"/>
      <w:divBdr>
        <w:top w:val="none" w:sz="0" w:space="0" w:color="auto"/>
        <w:left w:val="none" w:sz="0" w:space="0" w:color="auto"/>
        <w:bottom w:val="none" w:sz="0" w:space="0" w:color="auto"/>
        <w:right w:val="none" w:sz="0" w:space="0" w:color="auto"/>
      </w:divBdr>
    </w:div>
    <w:div w:id="1165248716">
      <w:bodyDiv w:val="1"/>
      <w:marLeft w:val="0"/>
      <w:marRight w:val="0"/>
      <w:marTop w:val="0"/>
      <w:marBottom w:val="0"/>
      <w:divBdr>
        <w:top w:val="none" w:sz="0" w:space="0" w:color="auto"/>
        <w:left w:val="none" w:sz="0" w:space="0" w:color="auto"/>
        <w:bottom w:val="none" w:sz="0" w:space="0" w:color="auto"/>
        <w:right w:val="none" w:sz="0" w:space="0" w:color="auto"/>
      </w:divBdr>
    </w:div>
    <w:div w:id="1169708475">
      <w:bodyDiv w:val="1"/>
      <w:marLeft w:val="0"/>
      <w:marRight w:val="0"/>
      <w:marTop w:val="0"/>
      <w:marBottom w:val="0"/>
      <w:divBdr>
        <w:top w:val="none" w:sz="0" w:space="0" w:color="auto"/>
        <w:left w:val="none" w:sz="0" w:space="0" w:color="auto"/>
        <w:bottom w:val="none" w:sz="0" w:space="0" w:color="auto"/>
        <w:right w:val="none" w:sz="0" w:space="0" w:color="auto"/>
      </w:divBdr>
    </w:div>
    <w:div w:id="1173110597">
      <w:bodyDiv w:val="1"/>
      <w:marLeft w:val="0"/>
      <w:marRight w:val="0"/>
      <w:marTop w:val="0"/>
      <w:marBottom w:val="0"/>
      <w:divBdr>
        <w:top w:val="none" w:sz="0" w:space="0" w:color="auto"/>
        <w:left w:val="none" w:sz="0" w:space="0" w:color="auto"/>
        <w:bottom w:val="none" w:sz="0" w:space="0" w:color="auto"/>
        <w:right w:val="none" w:sz="0" w:space="0" w:color="auto"/>
      </w:divBdr>
    </w:div>
    <w:div w:id="1173186721">
      <w:bodyDiv w:val="1"/>
      <w:marLeft w:val="0"/>
      <w:marRight w:val="0"/>
      <w:marTop w:val="0"/>
      <w:marBottom w:val="0"/>
      <w:divBdr>
        <w:top w:val="none" w:sz="0" w:space="0" w:color="auto"/>
        <w:left w:val="none" w:sz="0" w:space="0" w:color="auto"/>
        <w:bottom w:val="none" w:sz="0" w:space="0" w:color="auto"/>
        <w:right w:val="none" w:sz="0" w:space="0" w:color="auto"/>
      </w:divBdr>
    </w:div>
    <w:div w:id="1173447777">
      <w:bodyDiv w:val="1"/>
      <w:marLeft w:val="0"/>
      <w:marRight w:val="0"/>
      <w:marTop w:val="0"/>
      <w:marBottom w:val="0"/>
      <w:divBdr>
        <w:top w:val="none" w:sz="0" w:space="0" w:color="auto"/>
        <w:left w:val="none" w:sz="0" w:space="0" w:color="auto"/>
        <w:bottom w:val="none" w:sz="0" w:space="0" w:color="auto"/>
        <w:right w:val="none" w:sz="0" w:space="0" w:color="auto"/>
      </w:divBdr>
    </w:div>
    <w:div w:id="1173955025">
      <w:bodyDiv w:val="1"/>
      <w:marLeft w:val="0"/>
      <w:marRight w:val="0"/>
      <w:marTop w:val="0"/>
      <w:marBottom w:val="0"/>
      <w:divBdr>
        <w:top w:val="none" w:sz="0" w:space="0" w:color="auto"/>
        <w:left w:val="none" w:sz="0" w:space="0" w:color="auto"/>
        <w:bottom w:val="none" w:sz="0" w:space="0" w:color="auto"/>
        <w:right w:val="none" w:sz="0" w:space="0" w:color="auto"/>
      </w:divBdr>
      <w:divsChild>
        <w:div w:id="568349467">
          <w:marLeft w:val="0"/>
          <w:marRight w:val="0"/>
          <w:marTop w:val="0"/>
          <w:marBottom w:val="0"/>
          <w:divBdr>
            <w:top w:val="none" w:sz="0" w:space="0" w:color="auto"/>
            <w:left w:val="none" w:sz="0" w:space="0" w:color="auto"/>
            <w:bottom w:val="none" w:sz="0" w:space="0" w:color="auto"/>
            <w:right w:val="none" w:sz="0" w:space="0" w:color="auto"/>
          </w:divBdr>
          <w:divsChild>
            <w:div w:id="2109347712">
              <w:marLeft w:val="0"/>
              <w:marRight w:val="0"/>
              <w:marTop w:val="0"/>
              <w:marBottom w:val="0"/>
              <w:divBdr>
                <w:top w:val="none" w:sz="0" w:space="0" w:color="auto"/>
                <w:left w:val="none" w:sz="0" w:space="0" w:color="auto"/>
                <w:bottom w:val="none" w:sz="0" w:space="0" w:color="auto"/>
                <w:right w:val="none" w:sz="0" w:space="0" w:color="auto"/>
              </w:divBdr>
              <w:divsChild>
                <w:div w:id="543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 w:id="1175682457">
      <w:bodyDiv w:val="1"/>
      <w:marLeft w:val="0"/>
      <w:marRight w:val="0"/>
      <w:marTop w:val="0"/>
      <w:marBottom w:val="0"/>
      <w:divBdr>
        <w:top w:val="none" w:sz="0" w:space="0" w:color="auto"/>
        <w:left w:val="none" w:sz="0" w:space="0" w:color="auto"/>
        <w:bottom w:val="none" w:sz="0" w:space="0" w:color="auto"/>
        <w:right w:val="none" w:sz="0" w:space="0" w:color="auto"/>
      </w:divBdr>
    </w:div>
    <w:div w:id="1178276787">
      <w:bodyDiv w:val="1"/>
      <w:marLeft w:val="0"/>
      <w:marRight w:val="0"/>
      <w:marTop w:val="0"/>
      <w:marBottom w:val="0"/>
      <w:divBdr>
        <w:top w:val="none" w:sz="0" w:space="0" w:color="auto"/>
        <w:left w:val="none" w:sz="0" w:space="0" w:color="auto"/>
        <w:bottom w:val="none" w:sz="0" w:space="0" w:color="auto"/>
        <w:right w:val="none" w:sz="0" w:space="0" w:color="auto"/>
      </w:divBdr>
    </w:div>
    <w:div w:id="1178615796">
      <w:bodyDiv w:val="1"/>
      <w:marLeft w:val="0"/>
      <w:marRight w:val="0"/>
      <w:marTop w:val="0"/>
      <w:marBottom w:val="0"/>
      <w:divBdr>
        <w:top w:val="none" w:sz="0" w:space="0" w:color="auto"/>
        <w:left w:val="none" w:sz="0" w:space="0" w:color="auto"/>
        <w:bottom w:val="none" w:sz="0" w:space="0" w:color="auto"/>
        <w:right w:val="none" w:sz="0" w:space="0" w:color="auto"/>
      </w:divBdr>
    </w:div>
    <w:div w:id="1178693675">
      <w:bodyDiv w:val="1"/>
      <w:marLeft w:val="0"/>
      <w:marRight w:val="0"/>
      <w:marTop w:val="0"/>
      <w:marBottom w:val="0"/>
      <w:divBdr>
        <w:top w:val="none" w:sz="0" w:space="0" w:color="auto"/>
        <w:left w:val="none" w:sz="0" w:space="0" w:color="auto"/>
        <w:bottom w:val="none" w:sz="0" w:space="0" w:color="auto"/>
        <w:right w:val="none" w:sz="0" w:space="0" w:color="auto"/>
      </w:divBdr>
    </w:div>
    <w:div w:id="1179781169">
      <w:bodyDiv w:val="1"/>
      <w:marLeft w:val="0"/>
      <w:marRight w:val="0"/>
      <w:marTop w:val="0"/>
      <w:marBottom w:val="0"/>
      <w:divBdr>
        <w:top w:val="none" w:sz="0" w:space="0" w:color="auto"/>
        <w:left w:val="none" w:sz="0" w:space="0" w:color="auto"/>
        <w:bottom w:val="none" w:sz="0" w:space="0" w:color="auto"/>
        <w:right w:val="none" w:sz="0" w:space="0" w:color="auto"/>
      </w:divBdr>
    </w:div>
    <w:div w:id="1181580275">
      <w:bodyDiv w:val="1"/>
      <w:marLeft w:val="0"/>
      <w:marRight w:val="0"/>
      <w:marTop w:val="0"/>
      <w:marBottom w:val="0"/>
      <w:divBdr>
        <w:top w:val="none" w:sz="0" w:space="0" w:color="auto"/>
        <w:left w:val="none" w:sz="0" w:space="0" w:color="auto"/>
        <w:bottom w:val="none" w:sz="0" w:space="0" w:color="auto"/>
        <w:right w:val="none" w:sz="0" w:space="0" w:color="auto"/>
      </w:divBdr>
    </w:div>
    <w:div w:id="1182158774">
      <w:bodyDiv w:val="1"/>
      <w:marLeft w:val="0"/>
      <w:marRight w:val="0"/>
      <w:marTop w:val="0"/>
      <w:marBottom w:val="0"/>
      <w:divBdr>
        <w:top w:val="none" w:sz="0" w:space="0" w:color="auto"/>
        <w:left w:val="none" w:sz="0" w:space="0" w:color="auto"/>
        <w:bottom w:val="none" w:sz="0" w:space="0" w:color="auto"/>
        <w:right w:val="none" w:sz="0" w:space="0" w:color="auto"/>
      </w:divBdr>
    </w:div>
    <w:div w:id="1185174136">
      <w:bodyDiv w:val="1"/>
      <w:marLeft w:val="0"/>
      <w:marRight w:val="0"/>
      <w:marTop w:val="0"/>
      <w:marBottom w:val="0"/>
      <w:divBdr>
        <w:top w:val="none" w:sz="0" w:space="0" w:color="auto"/>
        <w:left w:val="none" w:sz="0" w:space="0" w:color="auto"/>
        <w:bottom w:val="none" w:sz="0" w:space="0" w:color="auto"/>
        <w:right w:val="none" w:sz="0" w:space="0" w:color="auto"/>
      </w:divBdr>
    </w:div>
    <w:div w:id="1187325146">
      <w:bodyDiv w:val="1"/>
      <w:marLeft w:val="0"/>
      <w:marRight w:val="0"/>
      <w:marTop w:val="0"/>
      <w:marBottom w:val="0"/>
      <w:divBdr>
        <w:top w:val="none" w:sz="0" w:space="0" w:color="auto"/>
        <w:left w:val="none" w:sz="0" w:space="0" w:color="auto"/>
        <w:bottom w:val="none" w:sz="0" w:space="0" w:color="auto"/>
        <w:right w:val="none" w:sz="0" w:space="0" w:color="auto"/>
      </w:divBdr>
    </w:div>
    <w:div w:id="1192034536">
      <w:bodyDiv w:val="1"/>
      <w:marLeft w:val="0"/>
      <w:marRight w:val="0"/>
      <w:marTop w:val="0"/>
      <w:marBottom w:val="0"/>
      <w:divBdr>
        <w:top w:val="none" w:sz="0" w:space="0" w:color="auto"/>
        <w:left w:val="none" w:sz="0" w:space="0" w:color="auto"/>
        <w:bottom w:val="none" w:sz="0" w:space="0" w:color="auto"/>
        <w:right w:val="none" w:sz="0" w:space="0" w:color="auto"/>
      </w:divBdr>
    </w:div>
    <w:div w:id="1195921081">
      <w:bodyDiv w:val="1"/>
      <w:marLeft w:val="0"/>
      <w:marRight w:val="0"/>
      <w:marTop w:val="0"/>
      <w:marBottom w:val="0"/>
      <w:divBdr>
        <w:top w:val="none" w:sz="0" w:space="0" w:color="auto"/>
        <w:left w:val="none" w:sz="0" w:space="0" w:color="auto"/>
        <w:bottom w:val="none" w:sz="0" w:space="0" w:color="auto"/>
        <w:right w:val="none" w:sz="0" w:space="0" w:color="auto"/>
      </w:divBdr>
    </w:div>
    <w:div w:id="1196456467">
      <w:bodyDiv w:val="1"/>
      <w:marLeft w:val="0"/>
      <w:marRight w:val="0"/>
      <w:marTop w:val="0"/>
      <w:marBottom w:val="0"/>
      <w:divBdr>
        <w:top w:val="none" w:sz="0" w:space="0" w:color="auto"/>
        <w:left w:val="none" w:sz="0" w:space="0" w:color="auto"/>
        <w:bottom w:val="none" w:sz="0" w:space="0" w:color="auto"/>
        <w:right w:val="none" w:sz="0" w:space="0" w:color="auto"/>
      </w:divBdr>
    </w:div>
    <w:div w:id="1198010697">
      <w:bodyDiv w:val="1"/>
      <w:marLeft w:val="0"/>
      <w:marRight w:val="0"/>
      <w:marTop w:val="0"/>
      <w:marBottom w:val="0"/>
      <w:divBdr>
        <w:top w:val="none" w:sz="0" w:space="0" w:color="auto"/>
        <w:left w:val="none" w:sz="0" w:space="0" w:color="auto"/>
        <w:bottom w:val="none" w:sz="0" w:space="0" w:color="auto"/>
        <w:right w:val="none" w:sz="0" w:space="0" w:color="auto"/>
      </w:divBdr>
    </w:div>
    <w:div w:id="1202011618">
      <w:bodyDiv w:val="1"/>
      <w:marLeft w:val="0"/>
      <w:marRight w:val="0"/>
      <w:marTop w:val="0"/>
      <w:marBottom w:val="0"/>
      <w:divBdr>
        <w:top w:val="none" w:sz="0" w:space="0" w:color="auto"/>
        <w:left w:val="none" w:sz="0" w:space="0" w:color="auto"/>
        <w:bottom w:val="none" w:sz="0" w:space="0" w:color="auto"/>
        <w:right w:val="none" w:sz="0" w:space="0" w:color="auto"/>
      </w:divBdr>
    </w:div>
    <w:div w:id="1206484238">
      <w:bodyDiv w:val="1"/>
      <w:marLeft w:val="0"/>
      <w:marRight w:val="0"/>
      <w:marTop w:val="0"/>
      <w:marBottom w:val="0"/>
      <w:divBdr>
        <w:top w:val="none" w:sz="0" w:space="0" w:color="auto"/>
        <w:left w:val="none" w:sz="0" w:space="0" w:color="auto"/>
        <w:bottom w:val="none" w:sz="0" w:space="0" w:color="auto"/>
        <w:right w:val="none" w:sz="0" w:space="0" w:color="auto"/>
      </w:divBdr>
    </w:div>
    <w:div w:id="1208027181">
      <w:bodyDiv w:val="1"/>
      <w:marLeft w:val="0"/>
      <w:marRight w:val="0"/>
      <w:marTop w:val="0"/>
      <w:marBottom w:val="0"/>
      <w:divBdr>
        <w:top w:val="none" w:sz="0" w:space="0" w:color="auto"/>
        <w:left w:val="none" w:sz="0" w:space="0" w:color="auto"/>
        <w:bottom w:val="none" w:sz="0" w:space="0" w:color="auto"/>
        <w:right w:val="none" w:sz="0" w:space="0" w:color="auto"/>
      </w:divBdr>
    </w:div>
    <w:div w:id="1208493538">
      <w:bodyDiv w:val="1"/>
      <w:marLeft w:val="0"/>
      <w:marRight w:val="0"/>
      <w:marTop w:val="0"/>
      <w:marBottom w:val="0"/>
      <w:divBdr>
        <w:top w:val="none" w:sz="0" w:space="0" w:color="auto"/>
        <w:left w:val="none" w:sz="0" w:space="0" w:color="auto"/>
        <w:bottom w:val="none" w:sz="0" w:space="0" w:color="auto"/>
        <w:right w:val="none" w:sz="0" w:space="0" w:color="auto"/>
      </w:divBdr>
    </w:div>
    <w:div w:id="1211385734">
      <w:bodyDiv w:val="1"/>
      <w:marLeft w:val="0"/>
      <w:marRight w:val="0"/>
      <w:marTop w:val="0"/>
      <w:marBottom w:val="0"/>
      <w:divBdr>
        <w:top w:val="none" w:sz="0" w:space="0" w:color="auto"/>
        <w:left w:val="none" w:sz="0" w:space="0" w:color="auto"/>
        <w:bottom w:val="none" w:sz="0" w:space="0" w:color="auto"/>
        <w:right w:val="none" w:sz="0" w:space="0" w:color="auto"/>
      </w:divBdr>
    </w:div>
    <w:div w:id="1214848679">
      <w:bodyDiv w:val="1"/>
      <w:marLeft w:val="0"/>
      <w:marRight w:val="0"/>
      <w:marTop w:val="0"/>
      <w:marBottom w:val="0"/>
      <w:divBdr>
        <w:top w:val="none" w:sz="0" w:space="0" w:color="auto"/>
        <w:left w:val="none" w:sz="0" w:space="0" w:color="auto"/>
        <w:bottom w:val="none" w:sz="0" w:space="0" w:color="auto"/>
        <w:right w:val="none" w:sz="0" w:space="0" w:color="auto"/>
      </w:divBdr>
    </w:div>
    <w:div w:id="1217358536">
      <w:bodyDiv w:val="1"/>
      <w:marLeft w:val="0"/>
      <w:marRight w:val="0"/>
      <w:marTop w:val="0"/>
      <w:marBottom w:val="0"/>
      <w:divBdr>
        <w:top w:val="none" w:sz="0" w:space="0" w:color="auto"/>
        <w:left w:val="none" w:sz="0" w:space="0" w:color="auto"/>
        <w:bottom w:val="none" w:sz="0" w:space="0" w:color="auto"/>
        <w:right w:val="none" w:sz="0" w:space="0" w:color="auto"/>
      </w:divBdr>
    </w:div>
    <w:div w:id="1217625078">
      <w:bodyDiv w:val="1"/>
      <w:marLeft w:val="0"/>
      <w:marRight w:val="0"/>
      <w:marTop w:val="0"/>
      <w:marBottom w:val="0"/>
      <w:divBdr>
        <w:top w:val="none" w:sz="0" w:space="0" w:color="auto"/>
        <w:left w:val="none" w:sz="0" w:space="0" w:color="auto"/>
        <w:bottom w:val="none" w:sz="0" w:space="0" w:color="auto"/>
        <w:right w:val="none" w:sz="0" w:space="0" w:color="auto"/>
      </w:divBdr>
    </w:div>
    <w:div w:id="1218274007">
      <w:bodyDiv w:val="1"/>
      <w:marLeft w:val="0"/>
      <w:marRight w:val="0"/>
      <w:marTop w:val="0"/>
      <w:marBottom w:val="0"/>
      <w:divBdr>
        <w:top w:val="none" w:sz="0" w:space="0" w:color="auto"/>
        <w:left w:val="none" w:sz="0" w:space="0" w:color="auto"/>
        <w:bottom w:val="none" w:sz="0" w:space="0" w:color="auto"/>
        <w:right w:val="none" w:sz="0" w:space="0" w:color="auto"/>
      </w:divBdr>
      <w:divsChild>
        <w:div w:id="1631129780">
          <w:marLeft w:val="0"/>
          <w:marRight w:val="0"/>
          <w:marTop w:val="0"/>
          <w:marBottom w:val="0"/>
          <w:divBdr>
            <w:top w:val="none" w:sz="0" w:space="0" w:color="auto"/>
            <w:left w:val="none" w:sz="0" w:space="0" w:color="auto"/>
            <w:bottom w:val="none" w:sz="0" w:space="0" w:color="auto"/>
            <w:right w:val="none" w:sz="0" w:space="0" w:color="auto"/>
          </w:divBdr>
          <w:divsChild>
            <w:div w:id="870385607">
              <w:marLeft w:val="0"/>
              <w:marRight w:val="0"/>
              <w:marTop w:val="0"/>
              <w:marBottom w:val="0"/>
              <w:divBdr>
                <w:top w:val="none" w:sz="0" w:space="0" w:color="auto"/>
                <w:left w:val="none" w:sz="0" w:space="0" w:color="auto"/>
                <w:bottom w:val="none" w:sz="0" w:space="0" w:color="auto"/>
                <w:right w:val="none" w:sz="0" w:space="0" w:color="auto"/>
              </w:divBdr>
              <w:divsChild>
                <w:div w:id="258413190">
                  <w:marLeft w:val="0"/>
                  <w:marRight w:val="0"/>
                  <w:marTop w:val="0"/>
                  <w:marBottom w:val="0"/>
                  <w:divBdr>
                    <w:top w:val="none" w:sz="0" w:space="0" w:color="auto"/>
                    <w:left w:val="none" w:sz="0" w:space="0" w:color="auto"/>
                    <w:bottom w:val="none" w:sz="0" w:space="0" w:color="auto"/>
                    <w:right w:val="none" w:sz="0" w:space="0" w:color="auto"/>
                  </w:divBdr>
                  <w:divsChild>
                    <w:div w:id="2700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2549">
      <w:bodyDiv w:val="1"/>
      <w:marLeft w:val="0"/>
      <w:marRight w:val="0"/>
      <w:marTop w:val="0"/>
      <w:marBottom w:val="0"/>
      <w:divBdr>
        <w:top w:val="none" w:sz="0" w:space="0" w:color="auto"/>
        <w:left w:val="none" w:sz="0" w:space="0" w:color="auto"/>
        <w:bottom w:val="none" w:sz="0" w:space="0" w:color="auto"/>
        <w:right w:val="none" w:sz="0" w:space="0" w:color="auto"/>
      </w:divBdr>
    </w:div>
    <w:div w:id="1224870369">
      <w:bodyDiv w:val="1"/>
      <w:marLeft w:val="0"/>
      <w:marRight w:val="0"/>
      <w:marTop w:val="0"/>
      <w:marBottom w:val="0"/>
      <w:divBdr>
        <w:top w:val="none" w:sz="0" w:space="0" w:color="auto"/>
        <w:left w:val="none" w:sz="0" w:space="0" w:color="auto"/>
        <w:bottom w:val="none" w:sz="0" w:space="0" w:color="auto"/>
        <w:right w:val="none" w:sz="0" w:space="0" w:color="auto"/>
      </w:divBdr>
    </w:div>
    <w:div w:id="1225145651">
      <w:bodyDiv w:val="1"/>
      <w:marLeft w:val="0"/>
      <w:marRight w:val="0"/>
      <w:marTop w:val="0"/>
      <w:marBottom w:val="0"/>
      <w:divBdr>
        <w:top w:val="none" w:sz="0" w:space="0" w:color="auto"/>
        <w:left w:val="none" w:sz="0" w:space="0" w:color="auto"/>
        <w:bottom w:val="none" w:sz="0" w:space="0" w:color="auto"/>
        <w:right w:val="none" w:sz="0" w:space="0" w:color="auto"/>
      </w:divBdr>
    </w:div>
    <w:div w:id="1226447863">
      <w:bodyDiv w:val="1"/>
      <w:marLeft w:val="0"/>
      <w:marRight w:val="0"/>
      <w:marTop w:val="0"/>
      <w:marBottom w:val="0"/>
      <w:divBdr>
        <w:top w:val="none" w:sz="0" w:space="0" w:color="auto"/>
        <w:left w:val="none" w:sz="0" w:space="0" w:color="auto"/>
        <w:bottom w:val="none" w:sz="0" w:space="0" w:color="auto"/>
        <w:right w:val="none" w:sz="0" w:space="0" w:color="auto"/>
      </w:divBdr>
    </w:div>
    <w:div w:id="1226725103">
      <w:bodyDiv w:val="1"/>
      <w:marLeft w:val="0"/>
      <w:marRight w:val="0"/>
      <w:marTop w:val="0"/>
      <w:marBottom w:val="0"/>
      <w:divBdr>
        <w:top w:val="none" w:sz="0" w:space="0" w:color="auto"/>
        <w:left w:val="none" w:sz="0" w:space="0" w:color="auto"/>
        <w:bottom w:val="none" w:sz="0" w:space="0" w:color="auto"/>
        <w:right w:val="none" w:sz="0" w:space="0" w:color="auto"/>
      </w:divBdr>
    </w:div>
    <w:div w:id="1228229847">
      <w:bodyDiv w:val="1"/>
      <w:marLeft w:val="0"/>
      <w:marRight w:val="0"/>
      <w:marTop w:val="0"/>
      <w:marBottom w:val="0"/>
      <w:divBdr>
        <w:top w:val="none" w:sz="0" w:space="0" w:color="auto"/>
        <w:left w:val="none" w:sz="0" w:space="0" w:color="auto"/>
        <w:bottom w:val="none" w:sz="0" w:space="0" w:color="auto"/>
        <w:right w:val="none" w:sz="0" w:space="0" w:color="auto"/>
      </w:divBdr>
    </w:div>
    <w:div w:id="1231815546">
      <w:bodyDiv w:val="1"/>
      <w:marLeft w:val="0"/>
      <w:marRight w:val="0"/>
      <w:marTop w:val="0"/>
      <w:marBottom w:val="0"/>
      <w:divBdr>
        <w:top w:val="none" w:sz="0" w:space="0" w:color="auto"/>
        <w:left w:val="none" w:sz="0" w:space="0" w:color="auto"/>
        <w:bottom w:val="none" w:sz="0" w:space="0" w:color="auto"/>
        <w:right w:val="none" w:sz="0" w:space="0" w:color="auto"/>
      </w:divBdr>
    </w:div>
    <w:div w:id="1235168561">
      <w:bodyDiv w:val="1"/>
      <w:marLeft w:val="0"/>
      <w:marRight w:val="0"/>
      <w:marTop w:val="0"/>
      <w:marBottom w:val="0"/>
      <w:divBdr>
        <w:top w:val="none" w:sz="0" w:space="0" w:color="auto"/>
        <w:left w:val="none" w:sz="0" w:space="0" w:color="auto"/>
        <w:bottom w:val="none" w:sz="0" w:space="0" w:color="auto"/>
        <w:right w:val="none" w:sz="0" w:space="0" w:color="auto"/>
      </w:divBdr>
    </w:div>
    <w:div w:id="1236739144">
      <w:bodyDiv w:val="1"/>
      <w:marLeft w:val="0"/>
      <w:marRight w:val="0"/>
      <w:marTop w:val="0"/>
      <w:marBottom w:val="0"/>
      <w:divBdr>
        <w:top w:val="none" w:sz="0" w:space="0" w:color="auto"/>
        <w:left w:val="none" w:sz="0" w:space="0" w:color="auto"/>
        <w:bottom w:val="none" w:sz="0" w:space="0" w:color="auto"/>
        <w:right w:val="none" w:sz="0" w:space="0" w:color="auto"/>
      </w:divBdr>
    </w:div>
    <w:div w:id="1236822808">
      <w:bodyDiv w:val="1"/>
      <w:marLeft w:val="0"/>
      <w:marRight w:val="0"/>
      <w:marTop w:val="0"/>
      <w:marBottom w:val="0"/>
      <w:divBdr>
        <w:top w:val="none" w:sz="0" w:space="0" w:color="auto"/>
        <w:left w:val="none" w:sz="0" w:space="0" w:color="auto"/>
        <w:bottom w:val="none" w:sz="0" w:space="0" w:color="auto"/>
        <w:right w:val="none" w:sz="0" w:space="0" w:color="auto"/>
      </w:divBdr>
    </w:div>
    <w:div w:id="1238318010">
      <w:bodyDiv w:val="1"/>
      <w:marLeft w:val="0"/>
      <w:marRight w:val="0"/>
      <w:marTop w:val="0"/>
      <w:marBottom w:val="0"/>
      <w:divBdr>
        <w:top w:val="none" w:sz="0" w:space="0" w:color="auto"/>
        <w:left w:val="none" w:sz="0" w:space="0" w:color="auto"/>
        <w:bottom w:val="none" w:sz="0" w:space="0" w:color="auto"/>
        <w:right w:val="none" w:sz="0" w:space="0" w:color="auto"/>
      </w:divBdr>
    </w:div>
    <w:div w:id="1244146838">
      <w:bodyDiv w:val="1"/>
      <w:marLeft w:val="0"/>
      <w:marRight w:val="0"/>
      <w:marTop w:val="0"/>
      <w:marBottom w:val="0"/>
      <w:divBdr>
        <w:top w:val="none" w:sz="0" w:space="0" w:color="auto"/>
        <w:left w:val="none" w:sz="0" w:space="0" w:color="auto"/>
        <w:bottom w:val="none" w:sz="0" w:space="0" w:color="auto"/>
        <w:right w:val="none" w:sz="0" w:space="0" w:color="auto"/>
      </w:divBdr>
    </w:div>
    <w:div w:id="1245535035">
      <w:bodyDiv w:val="1"/>
      <w:marLeft w:val="0"/>
      <w:marRight w:val="0"/>
      <w:marTop w:val="0"/>
      <w:marBottom w:val="0"/>
      <w:divBdr>
        <w:top w:val="none" w:sz="0" w:space="0" w:color="auto"/>
        <w:left w:val="none" w:sz="0" w:space="0" w:color="auto"/>
        <w:bottom w:val="none" w:sz="0" w:space="0" w:color="auto"/>
        <w:right w:val="none" w:sz="0" w:space="0" w:color="auto"/>
      </w:divBdr>
    </w:div>
    <w:div w:id="1245844392">
      <w:bodyDiv w:val="1"/>
      <w:marLeft w:val="0"/>
      <w:marRight w:val="0"/>
      <w:marTop w:val="0"/>
      <w:marBottom w:val="0"/>
      <w:divBdr>
        <w:top w:val="none" w:sz="0" w:space="0" w:color="auto"/>
        <w:left w:val="none" w:sz="0" w:space="0" w:color="auto"/>
        <w:bottom w:val="none" w:sz="0" w:space="0" w:color="auto"/>
        <w:right w:val="none" w:sz="0" w:space="0" w:color="auto"/>
      </w:divBdr>
    </w:div>
    <w:div w:id="1246304383">
      <w:bodyDiv w:val="1"/>
      <w:marLeft w:val="0"/>
      <w:marRight w:val="0"/>
      <w:marTop w:val="0"/>
      <w:marBottom w:val="0"/>
      <w:divBdr>
        <w:top w:val="none" w:sz="0" w:space="0" w:color="auto"/>
        <w:left w:val="none" w:sz="0" w:space="0" w:color="auto"/>
        <w:bottom w:val="none" w:sz="0" w:space="0" w:color="auto"/>
        <w:right w:val="none" w:sz="0" w:space="0" w:color="auto"/>
      </w:divBdr>
    </w:div>
    <w:div w:id="1247688308">
      <w:bodyDiv w:val="1"/>
      <w:marLeft w:val="0"/>
      <w:marRight w:val="0"/>
      <w:marTop w:val="0"/>
      <w:marBottom w:val="0"/>
      <w:divBdr>
        <w:top w:val="none" w:sz="0" w:space="0" w:color="auto"/>
        <w:left w:val="none" w:sz="0" w:space="0" w:color="auto"/>
        <w:bottom w:val="none" w:sz="0" w:space="0" w:color="auto"/>
        <w:right w:val="none" w:sz="0" w:space="0" w:color="auto"/>
      </w:divBdr>
    </w:div>
    <w:div w:id="1249196069">
      <w:bodyDiv w:val="1"/>
      <w:marLeft w:val="0"/>
      <w:marRight w:val="0"/>
      <w:marTop w:val="0"/>
      <w:marBottom w:val="0"/>
      <w:divBdr>
        <w:top w:val="none" w:sz="0" w:space="0" w:color="auto"/>
        <w:left w:val="none" w:sz="0" w:space="0" w:color="auto"/>
        <w:bottom w:val="none" w:sz="0" w:space="0" w:color="auto"/>
        <w:right w:val="none" w:sz="0" w:space="0" w:color="auto"/>
      </w:divBdr>
    </w:div>
    <w:div w:id="1250966637">
      <w:bodyDiv w:val="1"/>
      <w:marLeft w:val="0"/>
      <w:marRight w:val="0"/>
      <w:marTop w:val="0"/>
      <w:marBottom w:val="0"/>
      <w:divBdr>
        <w:top w:val="none" w:sz="0" w:space="0" w:color="auto"/>
        <w:left w:val="none" w:sz="0" w:space="0" w:color="auto"/>
        <w:bottom w:val="none" w:sz="0" w:space="0" w:color="auto"/>
        <w:right w:val="none" w:sz="0" w:space="0" w:color="auto"/>
      </w:divBdr>
    </w:div>
    <w:div w:id="1252734870">
      <w:bodyDiv w:val="1"/>
      <w:marLeft w:val="0"/>
      <w:marRight w:val="0"/>
      <w:marTop w:val="0"/>
      <w:marBottom w:val="0"/>
      <w:divBdr>
        <w:top w:val="none" w:sz="0" w:space="0" w:color="auto"/>
        <w:left w:val="none" w:sz="0" w:space="0" w:color="auto"/>
        <w:bottom w:val="none" w:sz="0" w:space="0" w:color="auto"/>
        <w:right w:val="none" w:sz="0" w:space="0" w:color="auto"/>
      </w:divBdr>
    </w:div>
    <w:div w:id="1253465556">
      <w:bodyDiv w:val="1"/>
      <w:marLeft w:val="0"/>
      <w:marRight w:val="0"/>
      <w:marTop w:val="0"/>
      <w:marBottom w:val="0"/>
      <w:divBdr>
        <w:top w:val="none" w:sz="0" w:space="0" w:color="auto"/>
        <w:left w:val="none" w:sz="0" w:space="0" w:color="auto"/>
        <w:bottom w:val="none" w:sz="0" w:space="0" w:color="auto"/>
        <w:right w:val="none" w:sz="0" w:space="0" w:color="auto"/>
      </w:divBdr>
    </w:div>
    <w:div w:id="1253661414">
      <w:bodyDiv w:val="1"/>
      <w:marLeft w:val="0"/>
      <w:marRight w:val="0"/>
      <w:marTop w:val="0"/>
      <w:marBottom w:val="0"/>
      <w:divBdr>
        <w:top w:val="none" w:sz="0" w:space="0" w:color="auto"/>
        <w:left w:val="none" w:sz="0" w:space="0" w:color="auto"/>
        <w:bottom w:val="none" w:sz="0" w:space="0" w:color="auto"/>
        <w:right w:val="none" w:sz="0" w:space="0" w:color="auto"/>
      </w:divBdr>
    </w:div>
    <w:div w:id="1268197846">
      <w:bodyDiv w:val="1"/>
      <w:marLeft w:val="0"/>
      <w:marRight w:val="0"/>
      <w:marTop w:val="0"/>
      <w:marBottom w:val="0"/>
      <w:divBdr>
        <w:top w:val="none" w:sz="0" w:space="0" w:color="auto"/>
        <w:left w:val="none" w:sz="0" w:space="0" w:color="auto"/>
        <w:bottom w:val="none" w:sz="0" w:space="0" w:color="auto"/>
        <w:right w:val="none" w:sz="0" w:space="0" w:color="auto"/>
      </w:divBdr>
    </w:div>
    <w:div w:id="1268805573">
      <w:bodyDiv w:val="1"/>
      <w:marLeft w:val="0"/>
      <w:marRight w:val="0"/>
      <w:marTop w:val="0"/>
      <w:marBottom w:val="0"/>
      <w:divBdr>
        <w:top w:val="none" w:sz="0" w:space="0" w:color="auto"/>
        <w:left w:val="none" w:sz="0" w:space="0" w:color="auto"/>
        <w:bottom w:val="none" w:sz="0" w:space="0" w:color="auto"/>
        <w:right w:val="none" w:sz="0" w:space="0" w:color="auto"/>
      </w:divBdr>
    </w:div>
    <w:div w:id="1270237186">
      <w:bodyDiv w:val="1"/>
      <w:marLeft w:val="0"/>
      <w:marRight w:val="0"/>
      <w:marTop w:val="0"/>
      <w:marBottom w:val="0"/>
      <w:divBdr>
        <w:top w:val="none" w:sz="0" w:space="0" w:color="auto"/>
        <w:left w:val="none" w:sz="0" w:space="0" w:color="auto"/>
        <w:bottom w:val="none" w:sz="0" w:space="0" w:color="auto"/>
        <w:right w:val="none" w:sz="0" w:space="0" w:color="auto"/>
      </w:divBdr>
    </w:div>
    <w:div w:id="1270310939">
      <w:bodyDiv w:val="1"/>
      <w:marLeft w:val="0"/>
      <w:marRight w:val="0"/>
      <w:marTop w:val="0"/>
      <w:marBottom w:val="0"/>
      <w:divBdr>
        <w:top w:val="none" w:sz="0" w:space="0" w:color="auto"/>
        <w:left w:val="none" w:sz="0" w:space="0" w:color="auto"/>
        <w:bottom w:val="none" w:sz="0" w:space="0" w:color="auto"/>
        <w:right w:val="none" w:sz="0" w:space="0" w:color="auto"/>
      </w:divBdr>
    </w:div>
    <w:div w:id="1271162385">
      <w:bodyDiv w:val="1"/>
      <w:marLeft w:val="0"/>
      <w:marRight w:val="0"/>
      <w:marTop w:val="0"/>
      <w:marBottom w:val="0"/>
      <w:divBdr>
        <w:top w:val="none" w:sz="0" w:space="0" w:color="auto"/>
        <w:left w:val="none" w:sz="0" w:space="0" w:color="auto"/>
        <w:bottom w:val="none" w:sz="0" w:space="0" w:color="auto"/>
        <w:right w:val="none" w:sz="0" w:space="0" w:color="auto"/>
      </w:divBdr>
    </w:div>
    <w:div w:id="1271279848">
      <w:bodyDiv w:val="1"/>
      <w:marLeft w:val="0"/>
      <w:marRight w:val="0"/>
      <w:marTop w:val="0"/>
      <w:marBottom w:val="0"/>
      <w:divBdr>
        <w:top w:val="none" w:sz="0" w:space="0" w:color="auto"/>
        <w:left w:val="none" w:sz="0" w:space="0" w:color="auto"/>
        <w:bottom w:val="none" w:sz="0" w:space="0" w:color="auto"/>
        <w:right w:val="none" w:sz="0" w:space="0" w:color="auto"/>
      </w:divBdr>
    </w:div>
    <w:div w:id="1271931823">
      <w:bodyDiv w:val="1"/>
      <w:marLeft w:val="0"/>
      <w:marRight w:val="0"/>
      <w:marTop w:val="0"/>
      <w:marBottom w:val="0"/>
      <w:divBdr>
        <w:top w:val="none" w:sz="0" w:space="0" w:color="auto"/>
        <w:left w:val="none" w:sz="0" w:space="0" w:color="auto"/>
        <w:bottom w:val="none" w:sz="0" w:space="0" w:color="auto"/>
        <w:right w:val="none" w:sz="0" w:space="0" w:color="auto"/>
      </w:divBdr>
    </w:div>
    <w:div w:id="1272397173">
      <w:bodyDiv w:val="1"/>
      <w:marLeft w:val="0"/>
      <w:marRight w:val="0"/>
      <w:marTop w:val="0"/>
      <w:marBottom w:val="0"/>
      <w:divBdr>
        <w:top w:val="none" w:sz="0" w:space="0" w:color="auto"/>
        <w:left w:val="none" w:sz="0" w:space="0" w:color="auto"/>
        <w:bottom w:val="none" w:sz="0" w:space="0" w:color="auto"/>
        <w:right w:val="none" w:sz="0" w:space="0" w:color="auto"/>
      </w:divBdr>
    </w:div>
    <w:div w:id="1272514889">
      <w:bodyDiv w:val="1"/>
      <w:marLeft w:val="0"/>
      <w:marRight w:val="0"/>
      <w:marTop w:val="0"/>
      <w:marBottom w:val="0"/>
      <w:divBdr>
        <w:top w:val="none" w:sz="0" w:space="0" w:color="auto"/>
        <w:left w:val="none" w:sz="0" w:space="0" w:color="auto"/>
        <w:bottom w:val="none" w:sz="0" w:space="0" w:color="auto"/>
        <w:right w:val="none" w:sz="0" w:space="0" w:color="auto"/>
      </w:divBdr>
    </w:div>
    <w:div w:id="1272739452">
      <w:bodyDiv w:val="1"/>
      <w:marLeft w:val="0"/>
      <w:marRight w:val="0"/>
      <w:marTop w:val="0"/>
      <w:marBottom w:val="0"/>
      <w:divBdr>
        <w:top w:val="none" w:sz="0" w:space="0" w:color="auto"/>
        <w:left w:val="none" w:sz="0" w:space="0" w:color="auto"/>
        <w:bottom w:val="none" w:sz="0" w:space="0" w:color="auto"/>
        <w:right w:val="none" w:sz="0" w:space="0" w:color="auto"/>
      </w:divBdr>
    </w:div>
    <w:div w:id="1278754093">
      <w:bodyDiv w:val="1"/>
      <w:marLeft w:val="0"/>
      <w:marRight w:val="0"/>
      <w:marTop w:val="0"/>
      <w:marBottom w:val="0"/>
      <w:divBdr>
        <w:top w:val="none" w:sz="0" w:space="0" w:color="auto"/>
        <w:left w:val="none" w:sz="0" w:space="0" w:color="auto"/>
        <w:bottom w:val="none" w:sz="0" w:space="0" w:color="auto"/>
        <w:right w:val="none" w:sz="0" w:space="0" w:color="auto"/>
      </w:divBdr>
    </w:div>
    <w:div w:id="1278759531">
      <w:bodyDiv w:val="1"/>
      <w:marLeft w:val="0"/>
      <w:marRight w:val="0"/>
      <w:marTop w:val="0"/>
      <w:marBottom w:val="0"/>
      <w:divBdr>
        <w:top w:val="none" w:sz="0" w:space="0" w:color="auto"/>
        <w:left w:val="none" w:sz="0" w:space="0" w:color="auto"/>
        <w:bottom w:val="none" w:sz="0" w:space="0" w:color="auto"/>
        <w:right w:val="none" w:sz="0" w:space="0" w:color="auto"/>
      </w:divBdr>
    </w:div>
    <w:div w:id="1279682143">
      <w:bodyDiv w:val="1"/>
      <w:marLeft w:val="0"/>
      <w:marRight w:val="0"/>
      <w:marTop w:val="0"/>
      <w:marBottom w:val="0"/>
      <w:divBdr>
        <w:top w:val="none" w:sz="0" w:space="0" w:color="auto"/>
        <w:left w:val="none" w:sz="0" w:space="0" w:color="auto"/>
        <w:bottom w:val="none" w:sz="0" w:space="0" w:color="auto"/>
        <w:right w:val="none" w:sz="0" w:space="0" w:color="auto"/>
      </w:divBdr>
    </w:div>
    <w:div w:id="1286539997">
      <w:bodyDiv w:val="1"/>
      <w:marLeft w:val="0"/>
      <w:marRight w:val="0"/>
      <w:marTop w:val="0"/>
      <w:marBottom w:val="0"/>
      <w:divBdr>
        <w:top w:val="none" w:sz="0" w:space="0" w:color="auto"/>
        <w:left w:val="none" w:sz="0" w:space="0" w:color="auto"/>
        <w:bottom w:val="none" w:sz="0" w:space="0" w:color="auto"/>
        <w:right w:val="none" w:sz="0" w:space="0" w:color="auto"/>
      </w:divBdr>
    </w:div>
    <w:div w:id="1288196981">
      <w:bodyDiv w:val="1"/>
      <w:marLeft w:val="0"/>
      <w:marRight w:val="0"/>
      <w:marTop w:val="0"/>
      <w:marBottom w:val="0"/>
      <w:divBdr>
        <w:top w:val="none" w:sz="0" w:space="0" w:color="auto"/>
        <w:left w:val="none" w:sz="0" w:space="0" w:color="auto"/>
        <w:bottom w:val="none" w:sz="0" w:space="0" w:color="auto"/>
        <w:right w:val="none" w:sz="0" w:space="0" w:color="auto"/>
      </w:divBdr>
    </w:div>
    <w:div w:id="1288783358">
      <w:bodyDiv w:val="1"/>
      <w:marLeft w:val="0"/>
      <w:marRight w:val="0"/>
      <w:marTop w:val="0"/>
      <w:marBottom w:val="0"/>
      <w:divBdr>
        <w:top w:val="none" w:sz="0" w:space="0" w:color="auto"/>
        <w:left w:val="none" w:sz="0" w:space="0" w:color="auto"/>
        <w:bottom w:val="none" w:sz="0" w:space="0" w:color="auto"/>
        <w:right w:val="none" w:sz="0" w:space="0" w:color="auto"/>
      </w:divBdr>
    </w:div>
    <w:div w:id="1291129917">
      <w:bodyDiv w:val="1"/>
      <w:marLeft w:val="0"/>
      <w:marRight w:val="0"/>
      <w:marTop w:val="0"/>
      <w:marBottom w:val="0"/>
      <w:divBdr>
        <w:top w:val="none" w:sz="0" w:space="0" w:color="auto"/>
        <w:left w:val="none" w:sz="0" w:space="0" w:color="auto"/>
        <w:bottom w:val="none" w:sz="0" w:space="0" w:color="auto"/>
        <w:right w:val="none" w:sz="0" w:space="0" w:color="auto"/>
      </w:divBdr>
    </w:div>
    <w:div w:id="1294602314">
      <w:bodyDiv w:val="1"/>
      <w:marLeft w:val="0"/>
      <w:marRight w:val="0"/>
      <w:marTop w:val="0"/>
      <w:marBottom w:val="0"/>
      <w:divBdr>
        <w:top w:val="none" w:sz="0" w:space="0" w:color="auto"/>
        <w:left w:val="none" w:sz="0" w:space="0" w:color="auto"/>
        <w:bottom w:val="none" w:sz="0" w:space="0" w:color="auto"/>
        <w:right w:val="none" w:sz="0" w:space="0" w:color="auto"/>
      </w:divBdr>
    </w:div>
    <w:div w:id="1295914643">
      <w:bodyDiv w:val="1"/>
      <w:marLeft w:val="0"/>
      <w:marRight w:val="0"/>
      <w:marTop w:val="0"/>
      <w:marBottom w:val="0"/>
      <w:divBdr>
        <w:top w:val="none" w:sz="0" w:space="0" w:color="auto"/>
        <w:left w:val="none" w:sz="0" w:space="0" w:color="auto"/>
        <w:bottom w:val="none" w:sz="0" w:space="0" w:color="auto"/>
        <w:right w:val="none" w:sz="0" w:space="0" w:color="auto"/>
      </w:divBdr>
    </w:div>
    <w:div w:id="1296107421">
      <w:bodyDiv w:val="1"/>
      <w:marLeft w:val="0"/>
      <w:marRight w:val="0"/>
      <w:marTop w:val="0"/>
      <w:marBottom w:val="0"/>
      <w:divBdr>
        <w:top w:val="none" w:sz="0" w:space="0" w:color="auto"/>
        <w:left w:val="none" w:sz="0" w:space="0" w:color="auto"/>
        <w:bottom w:val="none" w:sz="0" w:space="0" w:color="auto"/>
        <w:right w:val="none" w:sz="0" w:space="0" w:color="auto"/>
      </w:divBdr>
    </w:div>
    <w:div w:id="1296913558">
      <w:bodyDiv w:val="1"/>
      <w:marLeft w:val="0"/>
      <w:marRight w:val="0"/>
      <w:marTop w:val="0"/>
      <w:marBottom w:val="0"/>
      <w:divBdr>
        <w:top w:val="none" w:sz="0" w:space="0" w:color="auto"/>
        <w:left w:val="none" w:sz="0" w:space="0" w:color="auto"/>
        <w:bottom w:val="none" w:sz="0" w:space="0" w:color="auto"/>
        <w:right w:val="none" w:sz="0" w:space="0" w:color="auto"/>
      </w:divBdr>
    </w:div>
    <w:div w:id="1298143259">
      <w:bodyDiv w:val="1"/>
      <w:marLeft w:val="0"/>
      <w:marRight w:val="0"/>
      <w:marTop w:val="0"/>
      <w:marBottom w:val="0"/>
      <w:divBdr>
        <w:top w:val="none" w:sz="0" w:space="0" w:color="auto"/>
        <w:left w:val="none" w:sz="0" w:space="0" w:color="auto"/>
        <w:bottom w:val="none" w:sz="0" w:space="0" w:color="auto"/>
        <w:right w:val="none" w:sz="0" w:space="0" w:color="auto"/>
      </w:divBdr>
    </w:div>
    <w:div w:id="1301769553">
      <w:bodyDiv w:val="1"/>
      <w:marLeft w:val="0"/>
      <w:marRight w:val="0"/>
      <w:marTop w:val="0"/>
      <w:marBottom w:val="0"/>
      <w:divBdr>
        <w:top w:val="none" w:sz="0" w:space="0" w:color="auto"/>
        <w:left w:val="none" w:sz="0" w:space="0" w:color="auto"/>
        <w:bottom w:val="none" w:sz="0" w:space="0" w:color="auto"/>
        <w:right w:val="none" w:sz="0" w:space="0" w:color="auto"/>
      </w:divBdr>
    </w:div>
    <w:div w:id="1302542256">
      <w:bodyDiv w:val="1"/>
      <w:marLeft w:val="0"/>
      <w:marRight w:val="0"/>
      <w:marTop w:val="0"/>
      <w:marBottom w:val="0"/>
      <w:divBdr>
        <w:top w:val="none" w:sz="0" w:space="0" w:color="auto"/>
        <w:left w:val="none" w:sz="0" w:space="0" w:color="auto"/>
        <w:bottom w:val="none" w:sz="0" w:space="0" w:color="auto"/>
        <w:right w:val="none" w:sz="0" w:space="0" w:color="auto"/>
      </w:divBdr>
    </w:div>
    <w:div w:id="1302736761">
      <w:bodyDiv w:val="1"/>
      <w:marLeft w:val="0"/>
      <w:marRight w:val="0"/>
      <w:marTop w:val="0"/>
      <w:marBottom w:val="0"/>
      <w:divBdr>
        <w:top w:val="none" w:sz="0" w:space="0" w:color="auto"/>
        <w:left w:val="none" w:sz="0" w:space="0" w:color="auto"/>
        <w:bottom w:val="none" w:sz="0" w:space="0" w:color="auto"/>
        <w:right w:val="none" w:sz="0" w:space="0" w:color="auto"/>
      </w:divBdr>
    </w:div>
    <w:div w:id="1305113313">
      <w:bodyDiv w:val="1"/>
      <w:marLeft w:val="0"/>
      <w:marRight w:val="0"/>
      <w:marTop w:val="0"/>
      <w:marBottom w:val="0"/>
      <w:divBdr>
        <w:top w:val="none" w:sz="0" w:space="0" w:color="auto"/>
        <w:left w:val="none" w:sz="0" w:space="0" w:color="auto"/>
        <w:bottom w:val="none" w:sz="0" w:space="0" w:color="auto"/>
        <w:right w:val="none" w:sz="0" w:space="0" w:color="auto"/>
      </w:divBdr>
    </w:div>
    <w:div w:id="1307122619">
      <w:bodyDiv w:val="1"/>
      <w:marLeft w:val="0"/>
      <w:marRight w:val="0"/>
      <w:marTop w:val="0"/>
      <w:marBottom w:val="0"/>
      <w:divBdr>
        <w:top w:val="none" w:sz="0" w:space="0" w:color="auto"/>
        <w:left w:val="none" w:sz="0" w:space="0" w:color="auto"/>
        <w:bottom w:val="none" w:sz="0" w:space="0" w:color="auto"/>
        <w:right w:val="none" w:sz="0" w:space="0" w:color="auto"/>
      </w:divBdr>
    </w:div>
    <w:div w:id="1307734393">
      <w:bodyDiv w:val="1"/>
      <w:marLeft w:val="0"/>
      <w:marRight w:val="0"/>
      <w:marTop w:val="0"/>
      <w:marBottom w:val="0"/>
      <w:divBdr>
        <w:top w:val="none" w:sz="0" w:space="0" w:color="auto"/>
        <w:left w:val="none" w:sz="0" w:space="0" w:color="auto"/>
        <w:bottom w:val="none" w:sz="0" w:space="0" w:color="auto"/>
        <w:right w:val="none" w:sz="0" w:space="0" w:color="auto"/>
      </w:divBdr>
    </w:div>
    <w:div w:id="1308969138">
      <w:bodyDiv w:val="1"/>
      <w:marLeft w:val="0"/>
      <w:marRight w:val="0"/>
      <w:marTop w:val="0"/>
      <w:marBottom w:val="0"/>
      <w:divBdr>
        <w:top w:val="none" w:sz="0" w:space="0" w:color="auto"/>
        <w:left w:val="none" w:sz="0" w:space="0" w:color="auto"/>
        <w:bottom w:val="none" w:sz="0" w:space="0" w:color="auto"/>
        <w:right w:val="none" w:sz="0" w:space="0" w:color="auto"/>
      </w:divBdr>
    </w:div>
    <w:div w:id="1310283937">
      <w:bodyDiv w:val="1"/>
      <w:marLeft w:val="0"/>
      <w:marRight w:val="0"/>
      <w:marTop w:val="0"/>
      <w:marBottom w:val="0"/>
      <w:divBdr>
        <w:top w:val="none" w:sz="0" w:space="0" w:color="auto"/>
        <w:left w:val="none" w:sz="0" w:space="0" w:color="auto"/>
        <w:bottom w:val="none" w:sz="0" w:space="0" w:color="auto"/>
        <w:right w:val="none" w:sz="0" w:space="0" w:color="auto"/>
      </w:divBdr>
      <w:divsChild>
        <w:div w:id="22101338">
          <w:marLeft w:val="0"/>
          <w:marRight w:val="0"/>
          <w:marTop w:val="0"/>
          <w:marBottom w:val="0"/>
          <w:divBdr>
            <w:top w:val="none" w:sz="0" w:space="0" w:color="auto"/>
            <w:left w:val="none" w:sz="0" w:space="0" w:color="auto"/>
            <w:bottom w:val="none" w:sz="0" w:space="0" w:color="auto"/>
            <w:right w:val="none" w:sz="0" w:space="0" w:color="auto"/>
          </w:divBdr>
          <w:divsChild>
            <w:div w:id="691154937">
              <w:marLeft w:val="0"/>
              <w:marRight w:val="0"/>
              <w:marTop w:val="0"/>
              <w:marBottom w:val="0"/>
              <w:divBdr>
                <w:top w:val="none" w:sz="0" w:space="0" w:color="auto"/>
                <w:left w:val="none" w:sz="0" w:space="0" w:color="auto"/>
                <w:bottom w:val="none" w:sz="0" w:space="0" w:color="auto"/>
                <w:right w:val="none" w:sz="0" w:space="0" w:color="auto"/>
              </w:divBdr>
              <w:divsChild>
                <w:div w:id="1419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0674">
      <w:bodyDiv w:val="1"/>
      <w:marLeft w:val="0"/>
      <w:marRight w:val="0"/>
      <w:marTop w:val="0"/>
      <w:marBottom w:val="0"/>
      <w:divBdr>
        <w:top w:val="none" w:sz="0" w:space="0" w:color="auto"/>
        <w:left w:val="none" w:sz="0" w:space="0" w:color="auto"/>
        <w:bottom w:val="none" w:sz="0" w:space="0" w:color="auto"/>
        <w:right w:val="none" w:sz="0" w:space="0" w:color="auto"/>
      </w:divBdr>
    </w:div>
    <w:div w:id="1315600944">
      <w:bodyDiv w:val="1"/>
      <w:marLeft w:val="0"/>
      <w:marRight w:val="0"/>
      <w:marTop w:val="0"/>
      <w:marBottom w:val="0"/>
      <w:divBdr>
        <w:top w:val="none" w:sz="0" w:space="0" w:color="auto"/>
        <w:left w:val="none" w:sz="0" w:space="0" w:color="auto"/>
        <w:bottom w:val="none" w:sz="0" w:space="0" w:color="auto"/>
        <w:right w:val="none" w:sz="0" w:space="0" w:color="auto"/>
      </w:divBdr>
    </w:div>
    <w:div w:id="1316494879">
      <w:bodyDiv w:val="1"/>
      <w:marLeft w:val="0"/>
      <w:marRight w:val="0"/>
      <w:marTop w:val="0"/>
      <w:marBottom w:val="0"/>
      <w:divBdr>
        <w:top w:val="none" w:sz="0" w:space="0" w:color="auto"/>
        <w:left w:val="none" w:sz="0" w:space="0" w:color="auto"/>
        <w:bottom w:val="none" w:sz="0" w:space="0" w:color="auto"/>
        <w:right w:val="none" w:sz="0" w:space="0" w:color="auto"/>
      </w:divBdr>
    </w:div>
    <w:div w:id="1316688230">
      <w:bodyDiv w:val="1"/>
      <w:marLeft w:val="0"/>
      <w:marRight w:val="0"/>
      <w:marTop w:val="0"/>
      <w:marBottom w:val="0"/>
      <w:divBdr>
        <w:top w:val="none" w:sz="0" w:space="0" w:color="auto"/>
        <w:left w:val="none" w:sz="0" w:space="0" w:color="auto"/>
        <w:bottom w:val="none" w:sz="0" w:space="0" w:color="auto"/>
        <w:right w:val="none" w:sz="0" w:space="0" w:color="auto"/>
      </w:divBdr>
    </w:div>
    <w:div w:id="1316838780">
      <w:bodyDiv w:val="1"/>
      <w:marLeft w:val="0"/>
      <w:marRight w:val="0"/>
      <w:marTop w:val="0"/>
      <w:marBottom w:val="0"/>
      <w:divBdr>
        <w:top w:val="none" w:sz="0" w:space="0" w:color="auto"/>
        <w:left w:val="none" w:sz="0" w:space="0" w:color="auto"/>
        <w:bottom w:val="none" w:sz="0" w:space="0" w:color="auto"/>
        <w:right w:val="none" w:sz="0" w:space="0" w:color="auto"/>
      </w:divBdr>
    </w:div>
    <w:div w:id="1317494284">
      <w:bodyDiv w:val="1"/>
      <w:marLeft w:val="0"/>
      <w:marRight w:val="0"/>
      <w:marTop w:val="0"/>
      <w:marBottom w:val="0"/>
      <w:divBdr>
        <w:top w:val="none" w:sz="0" w:space="0" w:color="auto"/>
        <w:left w:val="none" w:sz="0" w:space="0" w:color="auto"/>
        <w:bottom w:val="none" w:sz="0" w:space="0" w:color="auto"/>
        <w:right w:val="none" w:sz="0" w:space="0" w:color="auto"/>
      </w:divBdr>
    </w:div>
    <w:div w:id="1318145601">
      <w:bodyDiv w:val="1"/>
      <w:marLeft w:val="0"/>
      <w:marRight w:val="0"/>
      <w:marTop w:val="0"/>
      <w:marBottom w:val="0"/>
      <w:divBdr>
        <w:top w:val="none" w:sz="0" w:space="0" w:color="auto"/>
        <w:left w:val="none" w:sz="0" w:space="0" w:color="auto"/>
        <w:bottom w:val="none" w:sz="0" w:space="0" w:color="auto"/>
        <w:right w:val="none" w:sz="0" w:space="0" w:color="auto"/>
      </w:divBdr>
    </w:div>
    <w:div w:id="1321811857">
      <w:bodyDiv w:val="1"/>
      <w:marLeft w:val="0"/>
      <w:marRight w:val="0"/>
      <w:marTop w:val="0"/>
      <w:marBottom w:val="0"/>
      <w:divBdr>
        <w:top w:val="none" w:sz="0" w:space="0" w:color="auto"/>
        <w:left w:val="none" w:sz="0" w:space="0" w:color="auto"/>
        <w:bottom w:val="none" w:sz="0" w:space="0" w:color="auto"/>
        <w:right w:val="none" w:sz="0" w:space="0" w:color="auto"/>
      </w:divBdr>
    </w:div>
    <w:div w:id="1321884870">
      <w:bodyDiv w:val="1"/>
      <w:marLeft w:val="0"/>
      <w:marRight w:val="0"/>
      <w:marTop w:val="0"/>
      <w:marBottom w:val="0"/>
      <w:divBdr>
        <w:top w:val="none" w:sz="0" w:space="0" w:color="auto"/>
        <w:left w:val="none" w:sz="0" w:space="0" w:color="auto"/>
        <w:bottom w:val="none" w:sz="0" w:space="0" w:color="auto"/>
        <w:right w:val="none" w:sz="0" w:space="0" w:color="auto"/>
      </w:divBdr>
    </w:div>
    <w:div w:id="1322805667">
      <w:bodyDiv w:val="1"/>
      <w:marLeft w:val="0"/>
      <w:marRight w:val="0"/>
      <w:marTop w:val="0"/>
      <w:marBottom w:val="0"/>
      <w:divBdr>
        <w:top w:val="none" w:sz="0" w:space="0" w:color="auto"/>
        <w:left w:val="none" w:sz="0" w:space="0" w:color="auto"/>
        <w:bottom w:val="none" w:sz="0" w:space="0" w:color="auto"/>
        <w:right w:val="none" w:sz="0" w:space="0" w:color="auto"/>
      </w:divBdr>
    </w:div>
    <w:div w:id="1322851098">
      <w:bodyDiv w:val="1"/>
      <w:marLeft w:val="0"/>
      <w:marRight w:val="0"/>
      <w:marTop w:val="0"/>
      <w:marBottom w:val="0"/>
      <w:divBdr>
        <w:top w:val="none" w:sz="0" w:space="0" w:color="auto"/>
        <w:left w:val="none" w:sz="0" w:space="0" w:color="auto"/>
        <w:bottom w:val="none" w:sz="0" w:space="0" w:color="auto"/>
        <w:right w:val="none" w:sz="0" w:space="0" w:color="auto"/>
      </w:divBdr>
    </w:div>
    <w:div w:id="1322853907">
      <w:bodyDiv w:val="1"/>
      <w:marLeft w:val="0"/>
      <w:marRight w:val="0"/>
      <w:marTop w:val="0"/>
      <w:marBottom w:val="0"/>
      <w:divBdr>
        <w:top w:val="none" w:sz="0" w:space="0" w:color="auto"/>
        <w:left w:val="none" w:sz="0" w:space="0" w:color="auto"/>
        <w:bottom w:val="none" w:sz="0" w:space="0" w:color="auto"/>
        <w:right w:val="none" w:sz="0" w:space="0" w:color="auto"/>
      </w:divBdr>
    </w:div>
    <w:div w:id="1323966650">
      <w:bodyDiv w:val="1"/>
      <w:marLeft w:val="0"/>
      <w:marRight w:val="0"/>
      <w:marTop w:val="0"/>
      <w:marBottom w:val="0"/>
      <w:divBdr>
        <w:top w:val="none" w:sz="0" w:space="0" w:color="auto"/>
        <w:left w:val="none" w:sz="0" w:space="0" w:color="auto"/>
        <w:bottom w:val="none" w:sz="0" w:space="0" w:color="auto"/>
        <w:right w:val="none" w:sz="0" w:space="0" w:color="auto"/>
      </w:divBdr>
    </w:div>
    <w:div w:id="1325428296">
      <w:bodyDiv w:val="1"/>
      <w:marLeft w:val="0"/>
      <w:marRight w:val="0"/>
      <w:marTop w:val="0"/>
      <w:marBottom w:val="0"/>
      <w:divBdr>
        <w:top w:val="none" w:sz="0" w:space="0" w:color="auto"/>
        <w:left w:val="none" w:sz="0" w:space="0" w:color="auto"/>
        <w:bottom w:val="none" w:sz="0" w:space="0" w:color="auto"/>
        <w:right w:val="none" w:sz="0" w:space="0" w:color="auto"/>
      </w:divBdr>
    </w:div>
    <w:div w:id="1326012754">
      <w:bodyDiv w:val="1"/>
      <w:marLeft w:val="0"/>
      <w:marRight w:val="0"/>
      <w:marTop w:val="0"/>
      <w:marBottom w:val="0"/>
      <w:divBdr>
        <w:top w:val="none" w:sz="0" w:space="0" w:color="auto"/>
        <w:left w:val="none" w:sz="0" w:space="0" w:color="auto"/>
        <w:bottom w:val="none" w:sz="0" w:space="0" w:color="auto"/>
        <w:right w:val="none" w:sz="0" w:space="0" w:color="auto"/>
      </w:divBdr>
    </w:div>
    <w:div w:id="1328168840">
      <w:bodyDiv w:val="1"/>
      <w:marLeft w:val="0"/>
      <w:marRight w:val="0"/>
      <w:marTop w:val="0"/>
      <w:marBottom w:val="0"/>
      <w:divBdr>
        <w:top w:val="none" w:sz="0" w:space="0" w:color="auto"/>
        <w:left w:val="none" w:sz="0" w:space="0" w:color="auto"/>
        <w:bottom w:val="none" w:sz="0" w:space="0" w:color="auto"/>
        <w:right w:val="none" w:sz="0" w:space="0" w:color="auto"/>
      </w:divBdr>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
    <w:div w:id="1332874038">
      <w:bodyDiv w:val="1"/>
      <w:marLeft w:val="0"/>
      <w:marRight w:val="0"/>
      <w:marTop w:val="0"/>
      <w:marBottom w:val="0"/>
      <w:divBdr>
        <w:top w:val="none" w:sz="0" w:space="0" w:color="auto"/>
        <w:left w:val="none" w:sz="0" w:space="0" w:color="auto"/>
        <w:bottom w:val="none" w:sz="0" w:space="0" w:color="auto"/>
        <w:right w:val="none" w:sz="0" w:space="0" w:color="auto"/>
      </w:divBdr>
    </w:div>
    <w:div w:id="1334607646">
      <w:bodyDiv w:val="1"/>
      <w:marLeft w:val="0"/>
      <w:marRight w:val="0"/>
      <w:marTop w:val="0"/>
      <w:marBottom w:val="0"/>
      <w:divBdr>
        <w:top w:val="none" w:sz="0" w:space="0" w:color="auto"/>
        <w:left w:val="none" w:sz="0" w:space="0" w:color="auto"/>
        <w:bottom w:val="none" w:sz="0" w:space="0" w:color="auto"/>
        <w:right w:val="none" w:sz="0" w:space="0" w:color="auto"/>
      </w:divBdr>
    </w:div>
    <w:div w:id="1334840424">
      <w:bodyDiv w:val="1"/>
      <w:marLeft w:val="0"/>
      <w:marRight w:val="0"/>
      <w:marTop w:val="0"/>
      <w:marBottom w:val="0"/>
      <w:divBdr>
        <w:top w:val="none" w:sz="0" w:space="0" w:color="auto"/>
        <w:left w:val="none" w:sz="0" w:space="0" w:color="auto"/>
        <w:bottom w:val="none" w:sz="0" w:space="0" w:color="auto"/>
        <w:right w:val="none" w:sz="0" w:space="0" w:color="auto"/>
      </w:divBdr>
    </w:div>
    <w:div w:id="1336572993">
      <w:bodyDiv w:val="1"/>
      <w:marLeft w:val="0"/>
      <w:marRight w:val="0"/>
      <w:marTop w:val="0"/>
      <w:marBottom w:val="0"/>
      <w:divBdr>
        <w:top w:val="none" w:sz="0" w:space="0" w:color="auto"/>
        <w:left w:val="none" w:sz="0" w:space="0" w:color="auto"/>
        <w:bottom w:val="none" w:sz="0" w:space="0" w:color="auto"/>
        <w:right w:val="none" w:sz="0" w:space="0" w:color="auto"/>
      </w:divBdr>
    </w:div>
    <w:div w:id="1337614485">
      <w:bodyDiv w:val="1"/>
      <w:marLeft w:val="0"/>
      <w:marRight w:val="0"/>
      <w:marTop w:val="0"/>
      <w:marBottom w:val="0"/>
      <w:divBdr>
        <w:top w:val="none" w:sz="0" w:space="0" w:color="auto"/>
        <w:left w:val="none" w:sz="0" w:space="0" w:color="auto"/>
        <w:bottom w:val="none" w:sz="0" w:space="0" w:color="auto"/>
        <w:right w:val="none" w:sz="0" w:space="0" w:color="auto"/>
      </w:divBdr>
    </w:div>
    <w:div w:id="1340695629">
      <w:bodyDiv w:val="1"/>
      <w:marLeft w:val="0"/>
      <w:marRight w:val="0"/>
      <w:marTop w:val="0"/>
      <w:marBottom w:val="0"/>
      <w:divBdr>
        <w:top w:val="none" w:sz="0" w:space="0" w:color="auto"/>
        <w:left w:val="none" w:sz="0" w:space="0" w:color="auto"/>
        <w:bottom w:val="none" w:sz="0" w:space="0" w:color="auto"/>
        <w:right w:val="none" w:sz="0" w:space="0" w:color="auto"/>
      </w:divBdr>
    </w:div>
    <w:div w:id="1341468662">
      <w:bodyDiv w:val="1"/>
      <w:marLeft w:val="0"/>
      <w:marRight w:val="0"/>
      <w:marTop w:val="0"/>
      <w:marBottom w:val="0"/>
      <w:divBdr>
        <w:top w:val="none" w:sz="0" w:space="0" w:color="auto"/>
        <w:left w:val="none" w:sz="0" w:space="0" w:color="auto"/>
        <w:bottom w:val="none" w:sz="0" w:space="0" w:color="auto"/>
        <w:right w:val="none" w:sz="0" w:space="0" w:color="auto"/>
      </w:divBdr>
    </w:div>
    <w:div w:id="1344549587">
      <w:bodyDiv w:val="1"/>
      <w:marLeft w:val="0"/>
      <w:marRight w:val="0"/>
      <w:marTop w:val="0"/>
      <w:marBottom w:val="0"/>
      <w:divBdr>
        <w:top w:val="none" w:sz="0" w:space="0" w:color="auto"/>
        <w:left w:val="none" w:sz="0" w:space="0" w:color="auto"/>
        <w:bottom w:val="none" w:sz="0" w:space="0" w:color="auto"/>
        <w:right w:val="none" w:sz="0" w:space="0" w:color="auto"/>
      </w:divBdr>
    </w:div>
    <w:div w:id="1349988657">
      <w:bodyDiv w:val="1"/>
      <w:marLeft w:val="0"/>
      <w:marRight w:val="0"/>
      <w:marTop w:val="0"/>
      <w:marBottom w:val="0"/>
      <w:divBdr>
        <w:top w:val="none" w:sz="0" w:space="0" w:color="auto"/>
        <w:left w:val="none" w:sz="0" w:space="0" w:color="auto"/>
        <w:bottom w:val="none" w:sz="0" w:space="0" w:color="auto"/>
        <w:right w:val="none" w:sz="0" w:space="0" w:color="auto"/>
      </w:divBdr>
    </w:div>
    <w:div w:id="1353145296">
      <w:bodyDiv w:val="1"/>
      <w:marLeft w:val="0"/>
      <w:marRight w:val="0"/>
      <w:marTop w:val="0"/>
      <w:marBottom w:val="0"/>
      <w:divBdr>
        <w:top w:val="none" w:sz="0" w:space="0" w:color="auto"/>
        <w:left w:val="none" w:sz="0" w:space="0" w:color="auto"/>
        <w:bottom w:val="none" w:sz="0" w:space="0" w:color="auto"/>
        <w:right w:val="none" w:sz="0" w:space="0" w:color="auto"/>
      </w:divBdr>
    </w:div>
    <w:div w:id="1354527095">
      <w:bodyDiv w:val="1"/>
      <w:marLeft w:val="0"/>
      <w:marRight w:val="0"/>
      <w:marTop w:val="0"/>
      <w:marBottom w:val="0"/>
      <w:divBdr>
        <w:top w:val="none" w:sz="0" w:space="0" w:color="auto"/>
        <w:left w:val="none" w:sz="0" w:space="0" w:color="auto"/>
        <w:bottom w:val="none" w:sz="0" w:space="0" w:color="auto"/>
        <w:right w:val="none" w:sz="0" w:space="0" w:color="auto"/>
      </w:divBdr>
    </w:div>
    <w:div w:id="1355688801">
      <w:bodyDiv w:val="1"/>
      <w:marLeft w:val="0"/>
      <w:marRight w:val="0"/>
      <w:marTop w:val="0"/>
      <w:marBottom w:val="0"/>
      <w:divBdr>
        <w:top w:val="none" w:sz="0" w:space="0" w:color="auto"/>
        <w:left w:val="none" w:sz="0" w:space="0" w:color="auto"/>
        <w:bottom w:val="none" w:sz="0" w:space="0" w:color="auto"/>
        <w:right w:val="none" w:sz="0" w:space="0" w:color="auto"/>
      </w:divBdr>
    </w:div>
    <w:div w:id="1358002200">
      <w:bodyDiv w:val="1"/>
      <w:marLeft w:val="0"/>
      <w:marRight w:val="0"/>
      <w:marTop w:val="0"/>
      <w:marBottom w:val="0"/>
      <w:divBdr>
        <w:top w:val="none" w:sz="0" w:space="0" w:color="auto"/>
        <w:left w:val="none" w:sz="0" w:space="0" w:color="auto"/>
        <w:bottom w:val="none" w:sz="0" w:space="0" w:color="auto"/>
        <w:right w:val="none" w:sz="0" w:space="0" w:color="auto"/>
      </w:divBdr>
    </w:div>
    <w:div w:id="1358585306">
      <w:bodyDiv w:val="1"/>
      <w:marLeft w:val="0"/>
      <w:marRight w:val="0"/>
      <w:marTop w:val="0"/>
      <w:marBottom w:val="0"/>
      <w:divBdr>
        <w:top w:val="none" w:sz="0" w:space="0" w:color="auto"/>
        <w:left w:val="none" w:sz="0" w:space="0" w:color="auto"/>
        <w:bottom w:val="none" w:sz="0" w:space="0" w:color="auto"/>
        <w:right w:val="none" w:sz="0" w:space="0" w:color="auto"/>
      </w:divBdr>
    </w:div>
    <w:div w:id="1359429855">
      <w:bodyDiv w:val="1"/>
      <w:marLeft w:val="0"/>
      <w:marRight w:val="0"/>
      <w:marTop w:val="0"/>
      <w:marBottom w:val="0"/>
      <w:divBdr>
        <w:top w:val="none" w:sz="0" w:space="0" w:color="auto"/>
        <w:left w:val="none" w:sz="0" w:space="0" w:color="auto"/>
        <w:bottom w:val="none" w:sz="0" w:space="0" w:color="auto"/>
        <w:right w:val="none" w:sz="0" w:space="0" w:color="auto"/>
      </w:divBdr>
    </w:div>
    <w:div w:id="1364021295">
      <w:bodyDiv w:val="1"/>
      <w:marLeft w:val="0"/>
      <w:marRight w:val="0"/>
      <w:marTop w:val="0"/>
      <w:marBottom w:val="0"/>
      <w:divBdr>
        <w:top w:val="none" w:sz="0" w:space="0" w:color="auto"/>
        <w:left w:val="none" w:sz="0" w:space="0" w:color="auto"/>
        <w:bottom w:val="none" w:sz="0" w:space="0" w:color="auto"/>
        <w:right w:val="none" w:sz="0" w:space="0" w:color="auto"/>
      </w:divBdr>
    </w:div>
    <w:div w:id="1367019652">
      <w:bodyDiv w:val="1"/>
      <w:marLeft w:val="0"/>
      <w:marRight w:val="0"/>
      <w:marTop w:val="0"/>
      <w:marBottom w:val="0"/>
      <w:divBdr>
        <w:top w:val="none" w:sz="0" w:space="0" w:color="auto"/>
        <w:left w:val="none" w:sz="0" w:space="0" w:color="auto"/>
        <w:bottom w:val="none" w:sz="0" w:space="0" w:color="auto"/>
        <w:right w:val="none" w:sz="0" w:space="0" w:color="auto"/>
      </w:divBdr>
    </w:div>
    <w:div w:id="1372418049">
      <w:bodyDiv w:val="1"/>
      <w:marLeft w:val="0"/>
      <w:marRight w:val="0"/>
      <w:marTop w:val="0"/>
      <w:marBottom w:val="0"/>
      <w:divBdr>
        <w:top w:val="none" w:sz="0" w:space="0" w:color="auto"/>
        <w:left w:val="none" w:sz="0" w:space="0" w:color="auto"/>
        <w:bottom w:val="none" w:sz="0" w:space="0" w:color="auto"/>
        <w:right w:val="none" w:sz="0" w:space="0" w:color="auto"/>
      </w:divBdr>
    </w:div>
    <w:div w:id="1374575394">
      <w:bodyDiv w:val="1"/>
      <w:marLeft w:val="0"/>
      <w:marRight w:val="0"/>
      <w:marTop w:val="0"/>
      <w:marBottom w:val="0"/>
      <w:divBdr>
        <w:top w:val="none" w:sz="0" w:space="0" w:color="auto"/>
        <w:left w:val="none" w:sz="0" w:space="0" w:color="auto"/>
        <w:bottom w:val="none" w:sz="0" w:space="0" w:color="auto"/>
        <w:right w:val="none" w:sz="0" w:space="0" w:color="auto"/>
      </w:divBdr>
    </w:div>
    <w:div w:id="1382317211">
      <w:bodyDiv w:val="1"/>
      <w:marLeft w:val="0"/>
      <w:marRight w:val="0"/>
      <w:marTop w:val="0"/>
      <w:marBottom w:val="0"/>
      <w:divBdr>
        <w:top w:val="none" w:sz="0" w:space="0" w:color="auto"/>
        <w:left w:val="none" w:sz="0" w:space="0" w:color="auto"/>
        <w:bottom w:val="none" w:sz="0" w:space="0" w:color="auto"/>
        <w:right w:val="none" w:sz="0" w:space="0" w:color="auto"/>
      </w:divBdr>
    </w:div>
    <w:div w:id="1382946955">
      <w:bodyDiv w:val="1"/>
      <w:marLeft w:val="0"/>
      <w:marRight w:val="0"/>
      <w:marTop w:val="0"/>
      <w:marBottom w:val="0"/>
      <w:divBdr>
        <w:top w:val="none" w:sz="0" w:space="0" w:color="auto"/>
        <w:left w:val="none" w:sz="0" w:space="0" w:color="auto"/>
        <w:bottom w:val="none" w:sz="0" w:space="0" w:color="auto"/>
        <w:right w:val="none" w:sz="0" w:space="0" w:color="auto"/>
      </w:divBdr>
    </w:div>
    <w:div w:id="1383677411">
      <w:bodyDiv w:val="1"/>
      <w:marLeft w:val="0"/>
      <w:marRight w:val="0"/>
      <w:marTop w:val="0"/>
      <w:marBottom w:val="0"/>
      <w:divBdr>
        <w:top w:val="none" w:sz="0" w:space="0" w:color="auto"/>
        <w:left w:val="none" w:sz="0" w:space="0" w:color="auto"/>
        <w:bottom w:val="none" w:sz="0" w:space="0" w:color="auto"/>
        <w:right w:val="none" w:sz="0" w:space="0" w:color="auto"/>
      </w:divBdr>
    </w:div>
    <w:div w:id="1385107303">
      <w:bodyDiv w:val="1"/>
      <w:marLeft w:val="0"/>
      <w:marRight w:val="0"/>
      <w:marTop w:val="0"/>
      <w:marBottom w:val="0"/>
      <w:divBdr>
        <w:top w:val="none" w:sz="0" w:space="0" w:color="auto"/>
        <w:left w:val="none" w:sz="0" w:space="0" w:color="auto"/>
        <w:bottom w:val="none" w:sz="0" w:space="0" w:color="auto"/>
        <w:right w:val="none" w:sz="0" w:space="0" w:color="auto"/>
      </w:divBdr>
    </w:div>
    <w:div w:id="1386877896">
      <w:bodyDiv w:val="1"/>
      <w:marLeft w:val="0"/>
      <w:marRight w:val="0"/>
      <w:marTop w:val="0"/>
      <w:marBottom w:val="0"/>
      <w:divBdr>
        <w:top w:val="none" w:sz="0" w:space="0" w:color="auto"/>
        <w:left w:val="none" w:sz="0" w:space="0" w:color="auto"/>
        <w:bottom w:val="none" w:sz="0" w:space="0" w:color="auto"/>
        <w:right w:val="none" w:sz="0" w:space="0" w:color="auto"/>
      </w:divBdr>
    </w:div>
    <w:div w:id="1389764336">
      <w:bodyDiv w:val="1"/>
      <w:marLeft w:val="0"/>
      <w:marRight w:val="0"/>
      <w:marTop w:val="0"/>
      <w:marBottom w:val="0"/>
      <w:divBdr>
        <w:top w:val="none" w:sz="0" w:space="0" w:color="auto"/>
        <w:left w:val="none" w:sz="0" w:space="0" w:color="auto"/>
        <w:bottom w:val="none" w:sz="0" w:space="0" w:color="auto"/>
        <w:right w:val="none" w:sz="0" w:space="0" w:color="auto"/>
      </w:divBdr>
    </w:div>
    <w:div w:id="1390303015">
      <w:bodyDiv w:val="1"/>
      <w:marLeft w:val="0"/>
      <w:marRight w:val="0"/>
      <w:marTop w:val="0"/>
      <w:marBottom w:val="0"/>
      <w:divBdr>
        <w:top w:val="none" w:sz="0" w:space="0" w:color="auto"/>
        <w:left w:val="none" w:sz="0" w:space="0" w:color="auto"/>
        <w:bottom w:val="none" w:sz="0" w:space="0" w:color="auto"/>
        <w:right w:val="none" w:sz="0" w:space="0" w:color="auto"/>
      </w:divBdr>
    </w:div>
    <w:div w:id="1391735492">
      <w:bodyDiv w:val="1"/>
      <w:marLeft w:val="0"/>
      <w:marRight w:val="0"/>
      <w:marTop w:val="0"/>
      <w:marBottom w:val="0"/>
      <w:divBdr>
        <w:top w:val="none" w:sz="0" w:space="0" w:color="auto"/>
        <w:left w:val="none" w:sz="0" w:space="0" w:color="auto"/>
        <w:bottom w:val="none" w:sz="0" w:space="0" w:color="auto"/>
        <w:right w:val="none" w:sz="0" w:space="0" w:color="auto"/>
      </w:divBdr>
    </w:div>
    <w:div w:id="1397120810">
      <w:bodyDiv w:val="1"/>
      <w:marLeft w:val="0"/>
      <w:marRight w:val="0"/>
      <w:marTop w:val="0"/>
      <w:marBottom w:val="0"/>
      <w:divBdr>
        <w:top w:val="none" w:sz="0" w:space="0" w:color="auto"/>
        <w:left w:val="none" w:sz="0" w:space="0" w:color="auto"/>
        <w:bottom w:val="none" w:sz="0" w:space="0" w:color="auto"/>
        <w:right w:val="none" w:sz="0" w:space="0" w:color="auto"/>
      </w:divBdr>
    </w:div>
    <w:div w:id="1397364191">
      <w:bodyDiv w:val="1"/>
      <w:marLeft w:val="0"/>
      <w:marRight w:val="0"/>
      <w:marTop w:val="0"/>
      <w:marBottom w:val="0"/>
      <w:divBdr>
        <w:top w:val="none" w:sz="0" w:space="0" w:color="auto"/>
        <w:left w:val="none" w:sz="0" w:space="0" w:color="auto"/>
        <w:bottom w:val="none" w:sz="0" w:space="0" w:color="auto"/>
        <w:right w:val="none" w:sz="0" w:space="0" w:color="auto"/>
      </w:divBdr>
    </w:div>
    <w:div w:id="1402556303">
      <w:bodyDiv w:val="1"/>
      <w:marLeft w:val="0"/>
      <w:marRight w:val="0"/>
      <w:marTop w:val="0"/>
      <w:marBottom w:val="0"/>
      <w:divBdr>
        <w:top w:val="none" w:sz="0" w:space="0" w:color="auto"/>
        <w:left w:val="none" w:sz="0" w:space="0" w:color="auto"/>
        <w:bottom w:val="none" w:sz="0" w:space="0" w:color="auto"/>
        <w:right w:val="none" w:sz="0" w:space="0" w:color="auto"/>
      </w:divBdr>
    </w:div>
    <w:div w:id="1402751667">
      <w:bodyDiv w:val="1"/>
      <w:marLeft w:val="0"/>
      <w:marRight w:val="0"/>
      <w:marTop w:val="0"/>
      <w:marBottom w:val="0"/>
      <w:divBdr>
        <w:top w:val="none" w:sz="0" w:space="0" w:color="auto"/>
        <w:left w:val="none" w:sz="0" w:space="0" w:color="auto"/>
        <w:bottom w:val="none" w:sz="0" w:space="0" w:color="auto"/>
        <w:right w:val="none" w:sz="0" w:space="0" w:color="auto"/>
      </w:divBdr>
    </w:div>
    <w:div w:id="1406564815">
      <w:bodyDiv w:val="1"/>
      <w:marLeft w:val="0"/>
      <w:marRight w:val="0"/>
      <w:marTop w:val="0"/>
      <w:marBottom w:val="0"/>
      <w:divBdr>
        <w:top w:val="none" w:sz="0" w:space="0" w:color="auto"/>
        <w:left w:val="none" w:sz="0" w:space="0" w:color="auto"/>
        <w:bottom w:val="none" w:sz="0" w:space="0" w:color="auto"/>
        <w:right w:val="none" w:sz="0" w:space="0" w:color="auto"/>
      </w:divBdr>
    </w:div>
    <w:div w:id="1406613484">
      <w:bodyDiv w:val="1"/>
      <w:marLeft w:val="0"/>
      <w:marRight w:val="0"/>
      <w:marTop w:val="0"/>
      <w:marBottom w:val="0"/>
      <w:divBdr>
        <w:top w:val="none" w:sz="0" w:space="0" w:color="auto"/>
        <w:left w:val="none" w:sz="0" w:space="0" w:color="auto"/>
        <w:bottom w:val="none" w:sz="0" w:space="0" w:color="auto"/>
        <w:right w:val="none" w:sz="0" w:space="0" w:color="auto"/>
      </w:divBdr>
    </w:div>
    <w:div w:id="1407072788">
      <w:bodyDiv w:val="1"/>
      <w:marLeft w:val="0"/>
      <w:marRight w:val="0"/>
      <w:marTop w:val="0"/>
      <w:marBottom w:val="0"/>
      <w:divBdr>
        <w:top w:val="none" w:sz="0" w:space="0" w:color="auto"/>
        <w:left w:val="none" w:sz="0" w:space="0" w:color="auto"/>
        <w:bottom w:val="none" w:sz="0" w:space="0" w:color="auto"/>
        <w:right w:val="none" w:sz="0" w:space="0" w:color="auto"/>
      </w:divBdr>
    </w:div>
    <w:div w:id="1419406849">
      <w:bodyDiv w:val="1"/>
      <w:marLeft w:val="0"/>
      <w:marRight w:val="0"/>
      <w:marTop w:val="0"/>
      <w:marBottom w:val="0"/>
      <w:divBdr>
        <w:top w:val="none" w:sz="0" w:space="0" w:color="auto"/>
        <w:left w:val="none" w:sz="0" w:space="0" w:color="auto"/>
        <w:bottom w:val="none" w:sz="0" w:space="0" w:color="auto"/>
        <w:right w:val="none" w:sz="0" w:space="0" w:color="auto"/>
      </w:divBdr>
    </w:div>
    <w:div w:id="1422482008">
      <w:bodyDiv w:val="1"/>
      <w:marLeft w:val="0"/>
      <w:marRight w:val="0"/>
      <w:marTop w:val="0"/>
      <w:marBottom w:val="0"/>
      <w:divBdr>
        <w:top w:val="none" w:sz="0" w:space="0" w:color="auto"/>
        <w:left w:val="none" w:sz="0" w:space="0" w:color="auto"/>
        <w:bottom w:val="none" w:sz="0" w:space="0" w:color="auto"/>
        <w:right w:val="none" w:sz="0" w:space="0" w:color="auto"/>
      </w:divBdr>
    </w:div>
    <w:div w:id="1428496718">
      <w:bodyDiv w:val="1"/>
      <w:marLeft w:val="0"/>
      <w:marRight w:val="0"/>
      <w:marTop w:val="0"/>
      <w:marBottom w:val="0"/>
      <w:divBdr>
        <w:top w:val="none" w:sz="0" w:space="0" w:color="auto"/>
        <w:left w:val="none" w:sz="0" w:space="0" w:color="auto"/>
        <w:bottom w:val="none" w:sz="0" w:space="0" w:color="auto"/>
        <w:right w:val="none" w:sz="0" w:space="0" w:color="auto"/>
      </w:divBdr>
    </w:div>
    <w:div w:id="1430194832">
      <w:bodyDiv w:val="1"/>
      <w:marLeft w:val="0"/>
      <w:marRight w:val="0"/>
      <w:marTop w:val="0"/>
      <w:marBottom w:val="0"/>
      <w:divBdr>
        <w:top w:val="none" w:sz="0" w:space="0" w:color="auto"/>
        <w:left w:val="none" w:sz="0" w:space="0" w:color="auto"/>
        <w:bottom w:val="none" w:sz="0" w:space="0" w:color="auto"/>
        <w:right w:val="none" w:sz="0" w:space="0" w:color="auto"/>
      </w:divBdr>
    </w:div>
    <w:div w:id="1431121848">
      <w:bodyDiv w:val="1"/>
      <w:marLeft w:val="0"/>
      <w:marRight w:val="0"/>
      <w:marTop w:val="0"/>
      <w:marBottom w:val="0"/>
      <w:divBdr>
        <w:top w:val="none" w:sz="0" w:space="0" w:color="auto"/>
        <w:left w:val="none" w:sz="0" w:space="0" w:color="auto"/>
        <w:bottom w:val="none" w:sz="0" w:space="0" w:color="auto"/>
        <w:right w:val="none" w:sz="0" w:space="0" w:color="auto"/>
      </w:divBdr>
    </w:div>
    <w:div w:id="1432361007">
      <w:bodyDiv w:val="1"/>
      <w:marLeft w:val="0"/>
      <w:marRight w:val="0"/>
      <w:marTop w:val="0"/>
      <w:marBottom w:val="0"/>
      <w:divBdr>
        <w:top w:val="none" w:sz="0" w:space="0" w:color="auto"/>
        <w:left w:val="none" w:sz="0" w:space="0" w:color="auto"/>
        <w:bottom w:val="none" w:sz="0" w:space="0" w:color="auto"/>
        <w:right w:val="none" w:sz="0" w:space="0" w:color="auto"/>
      </w:divBdr>
    </w:div>
    <w:div w:id="1436166803">
      <w:bodyDiv w:val="1"/>
      <w:marLeft w:val="0"/>
      <w:marRight w:val="0"/>
      <w:marTop w:val="0"/>
      <w:marBottom w:val="0"/>
      <w:divBdr>
        <w:top w:val="none" w:sz="0" w:space="0" w:color="auto"/>
        <w:left w:val="none" w:sz="0" w:space="0" w:color="auto"/>
        <w:bottom w:val="none" w:sz="0" w:space="0" w:color="auto"/>
        <w:right w:val="none" w:sz="0" w:space="0" w:color="auto"/>
      </w:divBdr>
    </w:div>
    <w:div w:id="1439377249">
      <w:bodyDiv w:val="1"/>
      <w:marLeft w:val="0"/>
      <w:marRight w:val="0"/>
      <w:marTop w:val="0"/>
      <w:marBottom w:val="0"/>
      <w:divBdr>
        <w:top w:val="none" w:sz="0" w:space="0" w:color="auto"/>
        <w:left w:val="none" w:sz="0" w:space="0" w:color="auto"/>
        <w:bottom w:val="none" w:sz="0" w:space="0" w:color="auto"/>
        <w:right w:val="none" w:sz="0" w:space="0" w:color="auto"/>
      </w:divBdr>
    </w:div>
    <w:div w:id="1442921833">
      <w:bodyDiv w:val="1"/>
      <w:marLeft w:val="0"/>
      <w:marRight w:val="0"/>
      <w:marTop w:val="0"/>
      <w:marBottom w:val="0"/>
      <w:divBdr>
        <w:top w:val="none" w:sz="0" w:space="0" w:color="auto"/>
        <w:left w:val="none" w:sz="0" w:space="0" w:color="auto"/>
        <w:bottom w:val="none" w:sz="0" w:space="0" w:color="auto"/>
        <w:right w:val="none" w:sz="0" w:space="0" w:color="auto"/>
      </w:divBdr>
    </w:div>
    <w:div w:id="1448817345">
      <w:bodyDiv w:val="1"/>
      <w:marLeft w:val="0"/>
      <w:marRight w:val="0"/>
      <w:marTop w:val="0"/>
      <w:marBottom w:val="0"/>
      <w:divBdr>
        <w:top w:val="none" w:sz="0" w:space="0" w:color="auto"/>
        <w:left w:val="none" w:sz="0" w:space="0" w:color="auto"/>
        <w:bottom w:val="none" w:sz="0" w:space="0" w:color="auto"/>
        <w:right w:val="none" w:sz="0" w:space="0" w:color="auto"/>
      </w:divBdr>
    </w:div>
    <w:div w:id="1450470110">
      <w:bodyDiv w:val="1"/>
      <w:marLeft w:val="0"/>
      <w:marRight w:val="0"/>
      <w:marTop w:val="0"/>
      <w:marBottom w:val="0"/>
      <w:divBdr>
        <w:top w:val="none" w:sz="0" w:space="0" w:color="auto"/>
        <w:left w:val="none" w:sz="0" w:space="0" w:color="auto"/>
        <w:bottom w:val="none" w:sz="0" w:space="0" w:color="auto"/>
        <w:right w:val="none" w:sz="0" w:space="0" w:color="auto"/>
      </w:divBdr>
    </w:div>
    <w:div w:id="1451582017">
      <w:bodyDiv w:val="1"/>
      <w:marLeft w:val="0"/>
      <w:marRight w:val="0"/>
      <w:marTop w:val="0"/>
      <w:marBottom w:val="0"/>
      <w:divBdr>
        <w:top w:val="none" w:sz="0" w:space="0" w:color="auto"/>
        <w:left w:val="none" w:sz="0" w:space="0" w:color="auto"/>
        <w:bottom w:val="none" w:sz="0" w:space="0" w:color="auto"/>
        <w:right w:val="none" w:sz="0" w:space="0" w:color="auto"/>
      </w:divBdr>
    </w:div>
    <w:div w:id="1452479206">
      <w:bodyDiv w:val="1"/>
      <w:marLeft w:val="0"/>
      <w:marRight w:val="0"/>
      <w:marTop w:val="0"/>
      <w:marBottom w:val="0"/>
      <w:divBdr>
        <w:top w:val="none" w:sz="0" w:space="0" w:color="auto"/>
        <w:left w:val="none" w:sz="0" w:space="0" w:color="auto"/>
        <w:bottom w:val="none" w:sz="0" w:space="0" w:color="auto"/>
        <w:right w:val="none" w:sz="0" w:space="0" w:color="auto"/>
      </w:divBdr>
    </w:div>
    <w:div w:id="1454327366">
      <w:bodyDiv w:val="1"/>
      <w:marLeft w:val="0"/>
      <w:marRight w:val="0"/>
      <w:marTop w:val="0"/>
      <w:marBottom w:val="0"/>
      <w:divBdr>
        <w:top w:val="none" w:sz="0" w:space="0" w:color="auto"/>
        <w:left w:val="none" w:sz="0" w:space="0" w:color="auto"/>
        <w:bottom w:val="none" w:sz="0" w:space="0" w:color="auto"/>
        <w:right w:val="none" w:sz="0" w:space="0" w:color="auto"/>
      </w:divBdr>
    </w:div>
    <w:div w:id="1455370276">
      <w:bodyDiv w:val="1"/>
      <w:marLeft w:val="0"/>
      <w:marRight w:val="0"/>
      <w:marTop w:val="0"/>
      <w:marBottom w:val="0"/>
      <w:divBdr>
        <w:top w:val="none" w:sz="0" w:space="0" w:color="auto"/>
        <w:left w:val="none" w:sz="0" w:space="0" w:color="auto"/>
        <w:bottom w:val="none" w:sz="0" w:space="0" w:color="auto"/>
        <w:right w:val="none" w:sz="0" w:space="0" w:color="auto"/>
      </w:divBdr>
    </w:div>
    <w:div w:id="1460149701">
      <w:bodyDiv w:val="1"/>
      <w:marLeft w:val="0"/>
      <w:marRight w:val="0"/>
      <w:marTop w:val="0"/>
      <w:marBottom w:val="0"/>
      <w:divBdr>
        <w:top w:val="none" w:sz="0" w:space="0" w:color="auto"/>
        <w:left w:val="none" w:sz="0" w:space="0" w:color="auto"/>
        <w:bottom w:val="none" w:sz="0" w:space="0" w:color="auto"/>
        <w:right w:val="none" w:sz="0" w:space="0" w:color="auto"/>
      </w:divBdr>
    </w:div>
    <w:div w:id="1461993983">
      <w:bodyDiv w:val="1"/>
      <w:marLeft w:val="0"/>
      <w:marRight w:val="0"/>
      <w:marTop w:val="0"/>
      <w:marBottom w:val="0"/>
      <w:divBdr>
        <w:top w:val="none" w:sz="0" w:space="0" w:color="auto"/>
        <w:left w:val="none" w:sz="0" w:space="0" w:color="auto"/>
        <w:bottom w:val="none" w:sz="0" w:space="0" w:color="auto"/>
        <w:right w:val="none" w:sz="0" w:space="0" w:color="auto"/>
      </w:divBdr>
    </w:div>
    <w:div w:id="1463185613">
      <w:bodyDiv w:val="1"/>
      <w:marLeft w:val="0"/>
      <w:marRight w:val="0"/>
      <w:marTop w:val="0"/>
      <w:marBottom w:val="0"/>
      <w:divBdr>
        <w:top w:val="none" w:sz="0" w:space="0" w:color="auto"/>
        <w:left w:val="none" w:sz="0" w:space="0" w:color="auto"/>
        <w:bottom w:val="none" w:sz="0" w:space="0" w:color="auto"/>
        <w:right w:val="none" w:sz="0" w:space="0" w:color="auto"/>
      </w:divBdr>
    </w:div>
    <w:div w:id="1466000339">
      <w:bodyDiv w:val="1"/>
      <w:marLeft w:val="0"/>
      <w:marRight w:val="0"/>
      <w:marTop w:val="0"/>
      <w:marBottom w:val="0"/>
      <w:divBdr>
        <w:top w:val="none" w:sz="0" w:space="0" w:color="auto"/>
        <w:left w:val="none" w:sz="0" w:space="0" w:color="auto"/>
        <w:bottom w:val="none" w:sz="0" w:space="0" w:color="auto"/>
        <w:right w:val="none" w:sz="0" w:space="0" w:color="auto"/>
      </w:divBdr>
    </w:div>
    <w:div w:id="1467745403">
      <w:bodyDiv w:val="1"/>
      <w:marLeft w:val="0"/>
      <w:marRight w:val="0"/>
      <w:marTop w:val="0"/>
      <w:marBottom w:val="0"/>
      <w:divBdr>
        <w:top w:val="none" w:sz="0" w:space="0" w:color="auto"/>
        <w:left w:val="none" w:sz="0" w:space="0" w:color="auto"/>
        <w:bottom w:val="none" w:sz="0" w:space="0" w:color="auto"/>
        <w:right w:val="none" w:sz="0" w:space="0" w:color="auto"/>
      </w:divBdr>
    </w:div>
    <w:div w:id="1469203586">
      <w:bodyDiv w:val="1"/>
      <w:marLeft w:val="0"/>
      <w:marRight w:val="0"/>
      <w:marTop w:val="0"/>
      <w:marBottom w:val="0"/>
      <w:divBdr>
        <w:top w:val="none" w:sz="0" w:space="0" w:color="auto"/>
        <w:left w:val="none" w:sz="0" w:space="0" w:color="auto"/>
        <w:bottom w:val="none" w:sz="0" w:space="0" w:color="auto"/>
        <w:right w:val="none" w:sz="0" w:space="0" w:color="auto"/>
      </w:divBdr>
    </w:div>
    <w:div w:id="1469936380">
      <w:bodyDiv w:val="1"/>
      <w:marLeft w:val="0"/>
      <w:marRight w:val="0"/>
      <w:marTop w:val="0"/>
      <w:marBottom w:val="0"/>
      <w:divBdr>
        <w:top w:val="none" w:sz="0" w:space="0" w:color="auto"/>
        <w:left w:val="none" w:sz="0" w:space="0" w:color="auto"/>
        <w:bottom w:val="none" w:sz="0" w:space="0" w:color="auto"/>
        <w:right w:val="none" w:sz="0" w:space="0" w:color="auto"/>
      </w:divBdr>
    </w:div>
    <w:div w:id="1473597428">
      <w:bodyDiv w:val="1"/>
      <w:marLeft w:val="0"/>
      <w:marRight w:val="0"/>
      <w:marTop w:val="0"/>
      <w:marBottom w:val="0"/>
      <w:divBdr>
        <w:top w:val="none" w:sz="0" w:space="0" w:color="auto"/>
        <w:left w:val="none" w:sz="0" w:space="0" w:color="auto"/>
        <w:bottom w:val="none" w:sz="0" w:space="0" w:color="auto"/>
        <w:right w:val="none" w:sz="0" w:space="0" w:color="auto"/>
      </w:divBdr>
    </w:div>
    <w:div w:id="1474133135">
      <w:bodyDiv w:val="1"/>
      <w:marLeft w:val="0"/>
      <w:marRight w:val="0"/>
      <w:marTop w:val="0"/>
      <w:marBottom w:val="0"/>
      <w:divBdr>
        <w:top w:val="none" w:sz="0" w:space="0" w:color="auto"/>
        <w:left w:val="none" w:sz="0" w:space="0" w:color="auto"/>
        <w:bottom w:val="none" w:sz="0" w:space="0" w:color="auto"/>
        <w:right w:val="none" w:sz="0" w:space="0" w:color="auto"/>
      </w:divBdr>
    </w:div>
    <w:div w:id="1474983948">
      <w:bodyDiv w:val="1"/>
      <w:marLeft w:val="0"/>
      <w:marRight w:val="0"/>
      <w:marTop w:val="0"/>
      <w:marBottom w:val="0"/>
      <w:divBdr>
        <w:top w:val="none" w:sz="0" w:space="0" w:color="auto"/>
        <w:left w:val="none" w:sz="0" w:space="0" w:color="auto"/>
        <w:bottom w:val="none" w:sz="0" w:space="0" w:color="auto"/>
        <w:right w:val="none" w:sz="0" w:space="0" w:color="auto"/>
      </w:divBdr>
    </w:div>
    <w:div w:id="1477912271">
      <w:bodyDiv w:val="1"/>
      <w:marLeft w:val="0"/>
      <w:marRight w:val="0"/>
      <w:marTop w:val="0"/>
      <w:marBottom w:val="0"/>
      <w:divBdr>
        <w:top w:val="none" w:sz="0" w:space="0" w:color="auto"/>
        <w:left w:val="none" w:sz="0" w:space="0" w:color="auto"/>
        <w:bottom w:val="none" w:sz="0" w:space="0" w:color="auto"/>
        <w:right w:val="none" w:sz="0" w:space="0" w:color="auto"/>
      </w:divBdr>
    </w:div>
    <w:div w:id="1478689549">
      <w:bodyDiv w:val="1"/>
      <w:marLeft w:val="0"/>
      <w:marRight w:val="0"/>
      <w:marTop w:val="0"/>
      <w:marBottom w:val="0"/>
      <w:divBdr>
        <w:top w:val="none" w:sz="0" w:space="0" w:color="auto"/>
        <w:left w:val="none" w:sz="0" w:space="0" w:color="auto"/>
        <w:bottom w:val="none" w:sz="0" w:space="0" w:color="auto"/>
        <w:right w:val="none" w:sz="0" w:space="0" w:color="auto"/>
      </w:divBdr>
      <w:divsChild>
        <w:div w:id="1711226450">
          <w:marLeft w:val="0"/>
          <w:marRight w:val="0"/>
          <w:marTop w:val="0"/>
          <w:marBottom w:val="0"/>
          <w:divBdr>
            <w:top w:val="none" w:sz="0" w:space="0" w:color="auto"/>
            <w:left w:val="none" w:sz="0" w:space="0" w:color="auto"/>
            <w:bottom w:val="none" w:sz="0" w:space="0" w:color="auto"/>
            <w:right w:val="none" w:sz="0" w:space="0" w:color="auto"/>
          </w:divBdr>
          <w:divsChild>
            <w:div w:id="571891661">
              <w:marLeft w:val="0"/>
              <w:marRight w:val="0"/>
              <w:marTop w:val="0"/>
              <w:marBottom w:val="0"/>
              <w:divBdr>
                <w:top w:val="none" w:sz="0" w:space="0" w:color="auto"/>
                <w:left w:val="none" w:sz="0" w:space="0" w:color="auto"/>
                <w:bottom w:val="none" w:sz="0" w:space="0" w:color="auto"/>
                <w:right w:val="none" w:sz="0" w:space="0" w:color="auto"/>
              </w:divBdr>
              <w:divsChild>
                <w:div w:id="201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7301">
      <w:bodyDiv w:val="1"/>
      <w:marLeft w:val="0"/>
      <w:marRight w:val="0"/>
      <w:marTop w:val="0"/>
      <w:marBottom w:val="0"/>
      <w:divBdr>
        <w:top w:val="none" w:sz="0" w:space="0" w:color="auto"/>
        <w:left w:val="none" w:sz="0" w:space="0" w:color="auto"/>
        <w:bottom w:val="none" w:sz="0" w:space="0" w:color="auto"/>
        <w:right w:val="none" w:sz="0" w:space="0" w:color="auto"/>
      </w:divBdr>
    </w:div>
    <w:div w:id="1483694599">
      <w:bodyDiv w:val="1"/>
      <w:marLeft w:val="0"/>
      <w:marRight w:val="0"/>
      <w:marTop w:val="0"/>
      <w:marBottom w:val="0"/>
      <w:divBdr>
        <w:top w:val="none" w:sz="0" w:space="0" w:color="auto"/>
        <w:left w:val="none" w:sz="0" w:space="0" w:color="auto"/>
        <w:bottom w:val="none" w:sz="0" w:space="0" w:color="auto"/>
        <w:right w:val="none" w:sz="0" w:space="0" w:color="auto"/>
      </w:divBdr>
    </w:div>
    <w:div w:id="1484853151">
      <w:bodyDiv w:val="1"/>
      <w:marLeft w:val="0"/>
      <w:marRight w:val="0"/>
      <w:marTop w:val="0"/>
      <w:marBottom w:val="0"/>
      <w:divBdr>
        <w:top w:val="none" w:sz="0" w:space="0" w:color="auto"/>
        <w:left w:val="none" w:sz="0" w:space="0" w:color="auto"/>
        <w:bottom w:val="none" w:sz="0" w:space="0" w:color="auto"/>
        <w:right w:val="none" w:sz="0" w:space="0" w:color="auto"/>
      </w:divBdr>
    </w:div>
    <w:div w:id="1486555560">
      <w:bodyDiv w:val="1"/>
      <w:marLeft w:val="0"/>
      <w:marRight w:val="0"/>
      <w:marTop w:val="0"/>
      <w:marBottom w:val="0"/>
      <w:divBdr>
        <w:top w:val="none" w:sz="0" w:space="0" w:color="auto"/>
        <w:left w:val="none" w:sz="0" w:space="0" w:color="auto"/>
        <w:bottom w:val="none" w:sz="0" w:space="0" w:color="auto"/>
        <w:right w:val="none" w:sz="0" w:space="0" w:color="auto"/>
      </w:divBdr>
    </w:div>
    <w:div w:id="1486581158">
      <w:bodyDiv w:val="1"/>
      <w:marLeft w:val="0"/>
      <w:marRight w:val="0"/>
      <w:marTop w:val="0"/>
      <w:marBottom w:val="0"/>
      <w:divBdr>
        <w:top w:val="none" w:sz="0" w:space="0" w:color="auto"/>
        <w:left w:val="none" w:sz="0" w:space="0" w:color="auto"/>
        <w:bottom w:val="none" w:sz="0" w:space="0" w:color="auto"/>
        <w:right w:val="none" w:sz="0" w:space="0" w:color="auto"/>
      </w:divBdr>
    </w:div>
    <w:div w:id="1486820596">
      <w:bodyDiv w:val="1"/>
      <w:marLeft w:val="0"/>
      <w:marRight w:val="0"/>
      <w:marTop w:val="0"/>
      <w:marBottom w:val="0"/>
      <w:divBdr>
        <w:top w:val="none" w:sz="0" w:space="0" w:color="auto"/>
        <w:left w:val="none" w:sz="0" w:space="0" w:color="auto"/>
        <w:bottom w:val="none" w:sz="0" w:space="0" w:color="auto"/>
        <w:right w:val="none" w:sz="0" w:space="0" w:color="auto"/>
      </w:divBdr>
    </w:div>
    <w:div w:id="1487631167">
      <w:bodyDiv w:val="1"/>
      <w:marLeft w:val="0"/>
      <w:marRight w:val="0"/>
      <w:marTop w:val="0"/>
      <w:marBottom w:val="0"/>
      <w:divBdr>
        <w:top w:val="none" w:sz="0" w:space="0" w:color="auto"/>
        <w:left w:val="none" w:sz="0" w:space="0" w:color="auto"/>
        <w:bottom w:val="none" w:sz="0" w:space="0" w:color="auto"/>
        <w:right w:val="none" w:sz="0" w:space="0" w:color="auto"/>
      </w:divBdr>
    </w:div>
    <w:div w:id="1487821622">
      <w:bodyDiv w:val="1"/>
      <w:marLeft w:val="0"/>
      <w:marRight w:val="0"/>
      <w:marTop w:val="0"/>
      <w:marBottom w:val="0"/>
      <w:divBdr>
        <w:top w:val="none" w:sz="0" w:space="0" w:color="auto"/>
        <w:left w:val="none" w:sz="0" w:space="0" w:color="auto"/>
        <w:bottom w:val="none" w:sz="0" w:space="0" w:color="auto"/>
        <w:right w:val="none" w:sz="0" w:space="0" w:color="auto"/>
      </w:divBdr>
    </w:div>
    <w:div w:id="1488933782">
      <w:bodyDiv w:val="1"/>
      <w:marLeft w:val="0"/>
      <w:marRight w:val="0"/>
      <w:marTop w:val="0"/>
      <w:marBottom w:val="0"/>
      <w:divBdr>
        <w:top w:val="none" w:sz="0" w:space="0" w:color="auto"/>
        <w:left w:val="none" w:sz="0" w:space="0" w:color="auto"/>
        <w:bottom w:val="none" w:sz="0" w:space="0" w:color="auto"/>
        <w:right w:val="none" w:sz="0" w:space="0" w:color="auto"/>
      </w:divBdr>
    </w:div>
    <w:div w:id="1489394763">
      <w:bodyDiv w:val="1"/>
      <w:marLeft w:val="0"/>
      <w:marRight w:val="0"/>
      <w:marTop w:val="0"/>
      <w:marBottom w:val="0"/>
      <w:divBdr>
        <w:top w:val="none" w:sz="0" w:space="0" w:color="auto"/>
        <w:left w:val="none" w:sz="0" w:space="0" w:color="auto"/>
        <w:bottom w:val="none" w:sz="0" w:space="0" w:color="auto"/>
        <w:right w:val="none" w:sz="0" w:space="0" w:color="auto"/>
      </w:divBdr>
    </w:div>
    <w:div w:id="1498375066">
      <w:bodyDiv w:val="1"/>
      <w:marLeft w:val="0"/>
      <w:marRight w:val="0"/>
      <w:marTop w:val="0"/>
      <w:marBottom w:val="0"/>
      <w:divBdr>
        <w:top w:val="none" w:sz="0" w:space="0" w:color="auto"/>
        <w:left w:val="none" w:sz="0" w:space="0" w:color="auto"/>
        <w:bottom w:val="none" w:sz="0" w:space="0" w:color="auto"/>
        <w:right w:val="none" w:sz="0" w:space="0" w:color="auto"/>
      </w:divBdr>
    </w:div>
    <w:div w:id="1498379264">
      <w:bodyDiv w:val="1"/>
      <w:marLeft w:val="0"/>
      <w:marRight w:val="0"/>
      <w:marTop w:val="0"/>
      <w:marBottom w:val="0"/>
      <w:divBdr>
        <w:top w:val="none" w:sz="0" w:space="0" w:color="auto"/>
        <w:left w:val="none" w:sz="0" w:space="0" w:color="auto"/>
        <w:bottom w:val="none" w:sz="0" w:space="0" w:color="auto"/>
        <w:right w:val="none" w:sz="0" w:space="0" w:color="auto"/>
      </w:divBdr>
    </w:div>
    <w:div w:id="1499075037">
      <w:bodyDiv w:val="1"/>
      <w:marLeft w:val="0"/>
      <w:marRight w:val="0"/>
      <w:marTop w:val="0"/>
      <w:marBottom w:val="0"/>
      <w:divBdr>
        <w:top w:val="none" w:sz="0" w:space="0" w:color="auto"/>
        <w:left w:val="none" w:sz="0" w:space="0" w:color="auto"/>
        <w:bottom w:val="none" w:sz="0" w:space="0" w:color="auto"/>
        <w:right w:val="none" w:sz="0" w:space="0" w:color="auto"/>
      </w:divBdr>
    </w:div>
    <w:div w:id="1499614401">
      <w:bodyDiv w:val="1"/>
      <w:marLeft w:val="0"/>
      <w:marRight w:val="0"/>
      <w:marTop w:val="0"/>
      <w:marBottom w:val="0"/>
      <w:divBdr>
        <w:top w:val="none" w:sz="0" w:space="0" w:color="auto"/>
        <w:left w:val="none" w:sz="0" w:space="0" w:color="auto"/>
        <w:bottom w:val="none" w:sz="0" w:space="0" w:color="auto"/>
        <w:right w:val="none" w:sz="0" w:space="0" w:color="auto"/>
      </w:divBdr>
    </w:div>
    <w:div w:id="1501117901">
      <w:bodyDiv w:val="1"/>
      <w:marLeft w:val="0"/>
      <w:marRight w:val="0"/>
      <w:marTop w:val="0"/>
      <w:marBottom w:val="0"/>
      <w:divBdr>
        <w:top w:val="none" w:sz="0" w:space="0" w:color="auto"/>
        <w:left w:val="none" w:sz="0" w:space="0" w:color="auto"/>
        <w:bottom w:val="none" w:sz="0" w:space="0" w:color="auto"/>
        <w:right w:val="none" w:sz="0" w:space="0" w:color="auto"/>
      </w:divBdr>
    </w:div>
    <w:div w:id="1501386931">
      <w:bodyDiv w:val="1"/>
      <w:marLeft w:val="0"/>
      <w:marRight w:val="0"/>
      <w:marTop w:val="0"/>
      <w:marBottom w:val="0"/>
      <w:divBdr>
        <w:top w:val="none" w:sz="0" w:space="0" w:color="auto"/>
        <w:left w:val="none" w:sz="0" w:space="0" w:color="auto"/>
        <w:bottom w:val="none" w:sz="0" w:space="0" w:color="auto"/>
        <w:right w:val="none" w:sz="0" w:space="0" w:color="auto"/>
      </w:divBdr>
    </w:div>
    <w:div w:id="1503085058">
      <w:bodyDiv w:val="1"/>
      <w:marLeft w:val="0"/>
      <w:marRight w:val="0"/>
      <w:marTop w:val="0"/>
      <w:marBottom w:val="0"/>
      <w:divBdr>
        <w:top w:val="none" w:sz="0" w:space="0" w:color="auto"/>
        <w:left w:val="none" w:sz="0" w:space="0" w:color="auto"/>
        <w:bottom w:val="none" w:sz="0" w:space="0" w:color="auto"/>
        <w:right w:val="none" w:sz="0" w:space="0" w:color="auto"/>
      </w:divBdr>
    </w:div>
    <w:div w:id="1504004686">
      <w:bodyDiv w:val="1"/>
      <w:marLeft w:val="0"/>
      <w:marRight w:val="0"/>
      <w:marTop w:val="0"/>
      <w:marBottom w:val="0"/>
      <w:divBdr>
        <w:top w:val="none" w:sz="0" w:space="0" w:color="auto"/>
        <w:left w:val="none" w:sz="0" w:space="0" w:color="auto"/>
        <w:bottom w:val="none" w:sz="0" w:space="0" w:color="auto"/>
        <w:right w:val="none" w:sz="0" w:space="0" w:color="auto"/>
      </w:divBdr>
    </w:div>
    <w:div w:id="1504588381">
      <w:bodyDiv w:val="1"/>
      <w:marLeft w:val="0"/>
      <w:marRight w:val="0"/>
      <w:marTop w:val="0"/>
      <w:marBottom w:val="0"/>
      <w:divBdr>
        <w:top w:val="none" w:sz="0" w:space="0" w:color="auto"/>
        <w:left w:val="none" w:sz="0" w:space="0" w:color="auto"/>
        <w:bottom w:val="none" w:sz="0" w:space="0" w:color="auto"/>
        <w:right w:val="none" w:sz="0" w:space="0" w:color="auto"/>
      </w:divBdr>
    </w:div>
    <w:div w:id="1505321708">
      <w:bodyDiv w:val="1"/>
      <w:marLeft w:val="0"/>
      <w:marRight w:val="0"/>
      <w:marTop w:val="0"/>
      <w:marBottom w:val="0"/>
      <w:divBdr>
        <w:top w:val="none" w:sz="0" w:space="0" w:color="auto"/>
        <w:left w:val="none" w:sz="0" w:space="0" w:color="auto"/>
        <w:bottom w:val="none" w:sz="0" w:space="0" w:color="auto"/>
        <w:right w:val="none" w:sz="0" w:space="0" w:color="auto"/>
      </w:divBdr>
    </w:div>
    <w:div w:id="1505975526">
      <w:bodyDiv w:val="1"/>
      <w:marLeft w:val="0"/>
      <w:marRight w:val="0"/>
      <w:marTop w:val="0"/>
      <w:marBottom w:val="0"/>
      <w:divBdr>
        <w:top w:val="none" w:sz="0" w:space="0" w:color="auto"/>
        <w:left w:val="none" w:sz="0" w:space="0" w:color="auto"/>
        <w:bottom w:val="none" w:sz="0" w:space="0" w:color="auto"/>
        <w:right w:val="none" w:sz="0" w:space="0" w:color="auto"/>
      </w:divBdr>
    </w:div>
    <w:div w:id="1506674487">
      <w:bodyDiv w:val="1"/>
      <w:marLeft w:val="0"/>
      <w:marRight w:val="0"/>
      <w:marTop w:val="0"/>
      <w:marBottom w:val="0"/>
      <w:divBdr>
        <w:top w:val="none" w:sz="0" w:space="0" w:color="auto"/>
        <w:left w:val="none" w:sz="0" w:space="0" w:color="auto"/>
        <w:bottom w:val="none" w:sz="0" w:space="0" w:color="auto"/>
        <w:right w:val="none" w:sz="0" w:space="0" w:color="auto"/>
      </w:divBdr>
    </w:div>
    <w:div w:id="1508250854">
      <w:bodyDiv w:val="1"/>
      <w:marLeft w:val="0"/>
      <w:marRight w:val="0"/>
      <w:marTop w:val="0"/>
      <w:marBottom w:val="0"/>
      <w:divBdr>
        <w:top w:val="none" w:sz="0" w:space="0" w:color="auto"/>
        <w:left w:val="none" w:sz="0" w:space="0" w:color="auto"/>
        <w:bottom w:val="none" w:sz="0" w:space="0" w:color="auto"/>
        <w:right w:val="none" w:sz="0" w:space="0" w:color="auto"/>
      </w:divBdr>
    </w:div>
    <w:div w:id="1509296443">
      <w:bodyDiv w:val="1"/>
      <w:marLeft w:val="0"/>
      <w:marRight w:val="0"/>
      <w:marTop w:val="0"/>
      <w:marBottom w:val="0"/>
      <w:divBdr>
        <w:top w:val="none" w:sz="0" w:space="0" w:color="auto"/>
        <w:left w:val="none" w:sz="0" w:space="0" w:color="auto"/>
        <w:bottom w:val="none" w:sz="0" w:space="0" w:color="auto"/>
        <w:right w:val="none" w:sz="0" w:space="0" w:color="auto"/>
      </w:divBdr>
    </w:div>
    <w:div w:id="1516651654">
      <w:bodyDiv w:val="1"/>
      <w:marLeft w:val="0"/>
      <w:marRight w:val="0"/>
      <w:marTop w:val="0"/>
      <w:marBottom w:val="0"/>
      <w:divBdr>
        <w:top w:val="none" w:sz="0" w:space="0" w:color="auto"/>
        <w:left w:val="none" w:sz="0" w:space="0" w:color="auto"/>
        <w:bottom w:val="none" w:sz="0" w:space="0" w:color="auto"/>
        <w:right w:val="none" w:sz="0" w:space="0" w:color="auto"/>
      </w:divBdr>
    </w:div>
    <w:div w:id="1518957145">
      <w:bodyDiv w:val="1"/>
      <w:marLeft w:val="0"/>
      <w:marRight w:val="0"/>
      <w:marTop w:val="0"/>
      <w:marBottom w:val="0"/>
      <w:divBdr>
        <w:top w:val="none" w:sz="0" w:space="0" w:color="auto"/>
        <w:left w:val="none" w:sz="0" w:space="0" w:color="auto"/>
        <w:bottom w:val="none" w:sz="0" w:space="0" w:color="auto"/>
        <w:right w:val="none" w:sz="0" w:space="0" w:color="auto"/>
      </w:divBdr>
    </w:div>
    <w:div w:id="1520464476">
      <w:bodyDiv w:val="1"/>
      <w:marLeft w:val="0"/>
      <w:marRight w:val="0"/>
      <w:marTop w:val="0"/>
      <w:marBottom w:val="0"/>
      <w:divBdr>
        <w:top w:val="none" w:sz="0" w:space="0" w:color="auto"/>
        <w:left w:val="none" w:sz="0" w:space="0" w:color="auto"/>
        <w:bottom w:val="none" w:sz="0" w:space="0" w:color="auto"/>
        <w:right w:val="none" w:sz="0" w:space="0" w:color="auto"/>
      </w:divBdr>
    </w:div>
    <w:div w:id="1521241773">
      <w:bodyDiv w:val="1"/>
      <w:marLeft w:val="0"/>
      <w:marRight w:val="0"/>
      <w:marTop w:val="0"/>
      <w:marBottom w:val="0"/>
      <w:divBdr>
        <w:top w:val="none" w:sz="0" w:space="0" w:color="auto"/>
        <w:left w:val="none" w:sz="0" w:space="0" w:color="auto"/>
        <w:bottom w:val="none" w:sz="0" w:space="0" w:color="auto"/>
        <w:right w:val="none" w:sz="0" w:space="0" w:color="auto"/>
      </w:divBdr>
    </w:div>
    <w:div w:id="1523082409">
      <w:bodyDiv w:val="1"/>
      <w:marLeft w:val="0"/>
      <w:marRight w:val="0"/>
      <w:marTop w:val="0"/>
      <w:marBottom w:val="0"/>
      <w:divBdr>
        <w:top w:val="none" w:sz="0" w:space="0" w:color="auto"/>
        <w:left w:val="none" w:sz="0" w:space="0" w:color="auto"/>
        <w:bottom w:val="none" w:sz="0" w:space="0" w:color="auto"/>
        <w:right w:val="none" w:sz="0" w:space="0" w:color="auto"/>
      </w:divBdr>
    </w:div>
    <w:div w:id="1524519282">
      <w:bodyDiv w:val="1"/>
      <w:marLeft w:val="0"/>
      <w:marRight w:val="0"/>
      <w:marTop w:val="0"/>
      <w:marBottom w:val="0"/>
      <w:divBdr>
        <w:top w:val="none" w:sz="0" w:space="0" w:color="auto"/>
        <w:left w:val="none" w:sz="0" w:space="0" w:color="auto"/>
        <w:bottom w:val="none" w:sz="0" w:space="0" w:color="auto"/>
        <w:right w:val="none" w:sz="0" w:space="0" w:color="auto"/>
      </w:divBdr>
    </w:div>
    <w:div w:id="1525635830">
      <w:bodyDiv w:val="1"/>
      <w:marLeft w:val="0"/>
      <w:marRight w:val="0"/>
      <w:marTop w:val="0"/>
      <w:marBottom w:val="0"/>
      <w:divBdr>
        <w:top w:val="none" w:sz="0" w:space="0" w:color="auto"/>
        <w:left w:val="none" w:sz="0" w:space="0" w:color="auto"/>
        <w:bottom w:val="none" w:sz="0" w:space="0" w:color="auto"/>
        <w:right w:val="none" w:sz="0" w:space="0" w:color="auto"/>
      </w:divBdr>
    </w:div>
    <w:div w:id="1527788060">
      <w:bodyDiv w:val="1"/>
      <w:marLeft w:val="0"/>
      <w:marRight w:val="0"/>
      <w:marTop w:val="0"/>
      <w:marBottom w:val="0"/>
      <w:divBdr>
        <w:top w:val="none" w:sz="0" w:space="0" w:color="auto"/>
        <w:left w:val="none" w:sz="0" w:space="0" w:color="auto"/>
        <w:bottom w:val="none" w:sz="0" w:space="0" w:color="auto"/>
        <w:right w:val="none" w:sz="0" w:space="0" w:color="auto"/>
      </w:divBdr>
    </w:div>
    <w:div w:id="1536388380">
      <w:bodyDiv w:val="1"/>
      <w:marLeft w:val="0"/>
      <w:marRight w:val="0"/>
      <w:marTop w:val="0"/>
      <w:marBottom w:val="0"/>
      <w:divBdr>
        <w:top w:val="none" w:sz="0" w:space="0" w:color="auto"/>
        <w:left w:val="none" w:sz="0" w:space="0" w:color="auto"/>
        <w:bottom w:val="none" w:sz="0" w:space="0" w:color="auto"/>
        <w:right w:val="none" w:sz="0" w:space="0" w:color="auto"/>
      </w:divBdr>
    </w:div>
    <w:div w:id="1540359196">
      <w:bodyDiv w:val="1"/>
      <w:marLeft w:val="0"/>
      <w:marRight w:val="0"/>
      <w:marTop w:val="0"/>
      <w:marBottom w:val="0"/>
      <w:divBdr>
        <w:top w:val="none" w:sz="0" w:space="0" w:color="auto"/>
        <w:left w:val="none" w:sz="0" w:space="0" w:color="auto"/>
        <w:bottom w:val="none" w:sz="0" w:space="0" w:color="auto"/>
        <w:right w:val="none" w:sz="0" w:space="0" w:color="auto"/>
      </w:divBdr>
    </w:div>
    <w:div w:id="1540513623">
      <w:bodyDiv w:val="1"/>
      <w:marLeft w:val="0"/>
      <w:marRight w:val="0"/>
      <w:marTop w:val="0"/>
      <w:marBottom w:val="0"/>
      <w:divBdr>
        <w:top w:val="none" w:sz="0" w:space="0" w:color="auto"/>
        <w:left w:val="none" w:sz="0" w:space="0" w:color="auto"/>
        <w:bottom w:val="none" w:sz="0" w:space="0" w:color="auto"/>
        <w:right w:val="none" w:sz="0" w:space="0" w:color="auto"/>
      </w:divBdr>
    </w:div>
    <w:div w:id="1541015621">
      <w:bodyDiv w:val="1"/>
      <w:marLeft w:val="0"/>
      <w:marRight w:val="0"/>
      <w:marTop w:val="0"/>
      <w:marBottom w:val="0"/>
      <w:divBdr>
        <w:top w:val="none" w:sz="0" w:space="0" w:color="auto"/>
        <w:left w:val="none" w:sz="0" w:space="0" w:color="auto"/>
        <w:bottom w:val="none" w:sz="0" w:space="0" w:color="auto"/>
        <w:right w:val="none" w:sz="0" w:space="0" w:color="auto"/>
      </w:divBdr>
    </w:div>
    <w:div w:id="1541748630">
      <w:bodyDiv w:val="1"/>
      <w:marLeft w:val="0"/>
      <w:marRight w:val="0"/>
      <w:marTop w:val="0"/>
      <w:marBottom w:val="0"/>
      <w:divBdr>
        <w:top w:val="none" w:sz="0" w:space="0" w:color="auto"/>
        <w:left w:val="none" w:sz="0" w:space="0" w:color="auto"/>
        <w:bottom w:val="none" w:sz="0" w:space="0" w:color="auto"/>
        <w:right w:val="none" w:sz="0" w:space="0" w:color="auto"/>
      </w:divBdr>
    </w:div>
    <w:div w:id="1546872372">
      <w:bodyDiv w:val="1"/>
      <w:marLeft w:val="0"/>
      <w:marRight w:val="0"/>
      <w:marTop w:val="0"/>
      <w:marBottom w:val="0"/>
      <w:divBdr>
        <w:top w:val="none" w:sz="0" w:space="0" w:color="auto"/>
        <w:left w:val="none" w:sz="0" w:space="0" w:color="auto"/>
        <w:bottom w:val="none" w:sz="0" w:space="0" w:color="auto"/>
        <w:right w:val="none" w:sz="0" w:space="0" w:color="auto"/>
      </w:divBdr>
    </w:div>
    <w:div w:id="1548179673">
      <w:bodyDiv w:val="1"/>
      <w:marLeft w:val="0"/>
      <w:marRight w:val="0"/>
      <w:marTop w:val="0"/>
      <w:marBottom w:val="0"/>
      <w:divBdr>
        <w:top w:val="none" w:sz="0" w:space="0" w:color="auto"/>
        <w:left w:val="none" w:sz="0" w:space="0" w:color="auto"/>
        <w:bottom w:val="none" w:sz="0" w:space="0" w:color="auto"/>
        <w:right w:val="none" w:sz="0" w:space="0" w:color="auto"/>
      </w:divBdr>
    </w:div>
    <w:div w:id="1550340173">
      <w:bodyDiv w:val="1"/>
      <w:marLeft w:val="0"/>
      <w:marRight w:val="0"/>
      <w:marTop w:val="0"/>
      <w:marBottom w:val="0"/>
      <w:divBdr>
        <w:top w:val="none" w:sz="0" w:space="0" w:color="auto"/>
        <w:left w:val="none" w:sz="0" w:space="0" w:color="auto"/>
        <w:bottom w:val="none" w:sz="0" w:space="0" w:color="auto"/>
        <w:right w:val="none" w:sz="0" w:space="0" w:color="auto"/>
      </w:divBdr>
    </w:div>
    <w:div w:id="1551458721">
      <w:bodyDiv w:val="1"/>
      <w:marLeft w:val="0"/>
      <w:marRight w:val="0"/>
      <w:marTop w:val="0"/>
      <w:marBottom w:val="0"/>
      <w:divBdr>
        <w:top w:val="none" w:sz="0" w:space="0" w:color="auto"/>
        <w:left w:val="none" w:sz="0" w:space="0" w:color="auto"/>
        <w:bottom w:val="none" w:sz="0" w:space="0" w:color="auto"/>
        <w:right w:val="none" w:sz="0" w:space="0" w:color="auto"/>
      </w:divBdr>
    </w:div>
    <w:div w:id="1551961448">
      <w:bodyDiv w:val="1"/>
      <w:marLeft w:val="0"/>
      <w:marRight w:val="0"/>
      <w:marTop w:val="0"/>
      <w:marBottom w:val="0"/>
      <w:divBdr>
        <w:top w:val="none" w:sz="0" w:space="0" w:color="auto"/>
        <w:left w:val="none" w:sz="0" w:space="0" w:color="auto"/>
        <w:bottom w:val="none" w:sz="0" w:space="0" w:color="auto"/>
        <w:right w:val="none" w:sz="0" w:space="0" w:color="auto"/>
      </w:divBdr>
    </w:div>
    <w:div w:id="1553345759">
      <w:bodyDiv w:val="1"/>
      <w:marLeft w:val="0"/>
      <w:marRight w:val="0"/>
      <w:marTop w:val="0"/>
      <w:marBottom w:val="0"/>
      <w:divBdr>
        <w:top w:val="none" w:sz="0" w:space="0" w:color="auto"/>
        <w:left w:val="none" w:sz="0" w:space="0" w:color="auto"/>
        <w:bottom w:val="none" w:sz="0" w:space="0" w:color="auto"/>
        <w:right w:val="none" w:sz="0" w:space="0" w:color="auto"/>
      </w:divBdr>
    </w:div>
    <w:div w:id="1554193399">
      <w:bodyDiv w:val="1"/>
      <w:marLeft w:val="0"/>
      <w:marRight w:val="0"/>
      <w:marTop w:val="0"/>
      <w:marBottom w:val="0"/>
      <w:divBdr>
        <w:top w:val="none" w:sz="0" w:space="0" w:color="auto"/>
        <w:left w:val="none" w:sz="0" w:space="0" w:color="auto"/>
        <w:bottom w:val="none" w:sz="0" w:space="0" w:color="auto"/>
        <w:right w:val="none" w:sz="0" w:space="0" w:color="auto"/>
      </w:divBdr>
    </w:div>
    <w:div w:id="1557547843">
      <w:bodyDiv w:val="1"/>
      <w:marLeft w:val="0"/>
      <w:marRight w:val="0"/>
      <w:marTop w:val="0"/>
      <w:marBottom w:val="0"/>
      <w:divBdr>
        <w:top w:val="none" w:sz="0" w:space="0" w:color="auto"/>
        <w:left w:val="none" w:sz="0" w:space="0" w:color="auto"/>
        <w:bottom w:val="none" w:sz="0" w:space="0" w:color="auto"/>
        <w:right w:val="none" w:sz="0" w:space="0" w:color="auto"/>
      </w:divBdr>
    </w:div>
    <w:div w:id="1558936486">
      <w:bodyDiv w:val="1"/>
      <w:marLeft w:val="0"/>
      <w:marRight w:val="0"/>
      <w:marTop w:val="0"/>
      <w:marBottom w:val="0"/>
      <w:divBdr>
        <w:top w:val="none" w:sz="0" w:space="0" w:color="auto"/>
        <w:left w:val="none" w:sz="0" w:space="0" w:color="auto"/>
        <w:bottom w:val="none" w:sz="0" w:space="0" w:color="auto"/>
        <w:right w:val="none" w:sz="0" w:space="0" w:color="auto"/>
      </w:divBdr>
    </w:div>
    <w:div w:id="1559786056">
      <w:bodyDiv w:val="1"/>
      <w:marLeft w:val="0"/>
      <w:marRight w:val="0"/>
      <w:marTop w:val="0"/>
      <w:marBottom w:val="0"/>
      <w:divBdr>
        <w:top w:val="none" w:sz="0" w:space="0" w:color="auto"/>
        <w:left w:val="none" w:sz="0" w:space="0" w:color="auto"/>
        <w:bottom w:val="none" w:sz="0" w:space="0" w:color="auto"/>
        <w:right w:val="none" w:sz="0" w:space="0" w:color="auto"/>
      </w:divBdr>
    </w:div>
    <w:div w:id="1562014939">
      <w:bodyDiv w:val="1"/>
      <w:marLeft w:val="0"/>
      <w:marRight w:val="0"/>
      <w:marTop w:val="0"/>
      <w:marBottom w:val="0"/>
      <w:divBdr>
        <w:top w:val="none" w:sz="0" w:space="0" w:color="auto"/>
        <w:left w:val="none" w:sz="0" w:space="0" w:color="auto"/>
        <w:bottom w:val="none" w:sz="0" w:space="0" w:color="auto"/>
        <w:right w:val="none" w:sz="0" w:space="0" w:color="auto"/>
      </w:divBdr>
    </w:div>
    <w:div w:id="1562322243">
      <w:bodyDiv w:val="1"/>
      <w:marLeft w:val="0"/>
      <w:marRight w:val="0"/>
      <w:marTop w:val="0"/>
      <w:marBottom w:val="0"/>
      <w:divBdr>
        <w:top w:val="none" w:sz="0" w:space="0" w:color="auto"/>
        <w:left w:val="none" w:sz="0" w:space="0" w:color="auto"/>
        <w:bottom w:val="none" w:sz="0" w:space="0" w:color="auto"/>
        <w:right w:val="none" w:sz="0" w:space="0" w:color="auto"/>
      </w:divBdr>
    </w:div>
    <w:div w:id="1562475800">
      <w:bodyDiv w:val="1"/>
      <w:marLeft w:val="0"/>
      <w:marRight w:val="0"/>
      <w:marTop w:val="0"/>
      <w:marBottom w:val="0"/>
      <w:divBdr>
        <w:top w:val="none" w:sz="0" w:space="0" w:color="auto"/>
        <w:left w:val="none" w:sz="0" w:space="0" w:color="auto"/>
        <w:bottom w:val="none" w:sz="0" w:space="0" w:color="auto"/>
        <w:right w:val="none" w:sz="0" w:space="0" w:color="auto"/>
      </w:divBdr>
    </w:div>
    <w:div w:id="1563441336">
      <w:bodyDiv w:val="1"/>
      <w:marLeft w:val="0"/>
      <w:marRight w:val="0"/>
      <w:marTop w:val="0"/>
      <w:marBottom w:val="0"/>
      <w:divBdr>
        <w:top w:val="none" w:sz="0" w:space="0" w:color="auto"/>
        <w:left w:val="none" w:sz="0" w:space="0" w:color="auto"/>
        <w:bottom w:val="none" w:sz="0" w:space="0" w:color="auto"/>
        <w:right w:val="none" w:sz="0" w:space="0" w:color="auto"/>
      </w:divBdr>
    </w:div>
    <w:div w:id="1563758638">
      <w:bodyDiv w:val="1"/>
      <w:marLeft w:val="0"/>
      <w:marRight w:val="0"/>
      <w:marTop w:val="0"/>
      <w:marBottom w:val="0"/>
      <w:divBdr>
        <w:top w:val="none" w:sz="0" w:space="0" w:color="auto"/>
        <w:left w:val="none" w:sz="0" w:space="0" w:color="auto"/>
        <w:bottom w:val="none" w:sz="0" w:space="0" w:color="auto"/>
        <w:right w:val="none" w:sz="0" w:space="0" w:color="auto"/>
      </w:divBdr>
    </w:div>
    <w:div w:id="1565027850">
      <w:bodyDiv w:val="1"/>
      <w:marLeft w:val="0"/>
      <w:marRight w:val="0"/>
      <w:marTop w:val="0"/>
      <w:marBottom w:val="0"/>
      <w:divBdr>
        <w:top w:val="none" w:sz="0" w:space="0" w:color="auto"/>
        <w:left w:val="none" w:sz="0" w:space="0" w:color="auto"/>
        <w:bottom w:val="none" w:sz="0" w:space="0" w:color="auto"/>
        <w:right w:val="none" w:sz="0" w:space="0" w:color="auto"/>
      </w:divBdr>
    </w:div>
    <w:div w:id="1565875201">
      <w:bodyDiv w:val="1"/>
      <w:marLeft w:val="0"/>
      <w:marRight w:val="0"/>
      <w:marTop w:val="0"/>
      <w:marBottom w:val="0"/>
      <w:divBdr>
        <w:top w:val="none" w:sz="0" w:space="0" w:color="auto"/>
        <w:left w:val="none" w:sz="0" w:space="0" w:color="auto"/>
        <w:bottom w:val="none" w:sz="0" w:space="0" w:color="auto"/>
        <w:right w:val="none" w:sz="0" w:space="0" w:color="auto"/>
      </w:divBdr>
    </w:div>
    <w:div w:id="1573655817">
      <w:bodyDiv w:val="1"/>
      <w:marLeft w:val="0"/>
      <w:marRight w:val="0"/>
      <w:marTop w:val="0"/>
      <w:marBottom w:val="0"/>
      <w:divBdr>
        <w:top w:val="none" w:sz="0" w:space="0" w:color="auto"/>
        <w:left w:val="none" w:sz="0" w:space="0" w:color="auto"/>
        <w:bottom w:val="none" w:sz="0" w:space="0" w:color="auto"/>
        <w:right w:val="none" w:sz="0" w:space="0" w:color="auto"/>
      </w:divBdr>
    </w:div>
    <w:div w:id="1574048156">
      <w:bodyDiv w:val="1"/>
      <w:marLeft w:val="0"/>
      <w:marRight w:val="0"/>
      <w:marTop w:val="0"/>
      <w:marBottom w:val="0"/>
      <w:divBdr>
        <w:top w:val="none" w:sz="0" w:space="0" w:color="auto"/>
        <w:left w:val="none" w:sz="0" w:space="0" w:color="auto"/>
        <w:bottom w:val="none" w:sz="0" w:space="0" w:color="auto"/>
        <w:right w:val="none" w:sz="0" w:space="0" w:color="auto"/>
      </w:divBdr>
    </w:div>
    <w:div w:id="1575315932">
      <w:bodyDiv w:val="1"/>
      <w:marLeft w:val="0"/>
      <w:marRight w:val="0"/>
      <w:marTop w:val="0"/>
      <w:marBottom w:val="0"/>
      <w:divBdr>
        <w:top w:val="none" w:sz="0" w:space="0" w:color="auto"/>
        <w:left w:val="none" w:sz="0" w:space="0" w:color="auto"/>
        <w:bottom w:val="none" w:sz="0" w:space="0" w:color="auto"/>
        <w:right w:val="none" w:sz="0" w:space="0" w:color="auto"/>
      </w:divBdr>
    </w:div>
    <w:div w:id="1576284787">
      <w:bodyDiv w:val="1"/>
      <w:marLeft w:val="0"/>
      <w:marRight w:val="0"/>
      <w:marTop w:val="0"/>
      <w:marBottom w:val="0"/>
      <w:divBdr>
        <w:top w:val="none" w:sz="0" w:space="0" w:color="auto"/>
        <w:left w:val="none" w:sz="0" w:space="0" w:color="auto"/>
        <w:bottom w:val="none" w:sz="0" w:space="0" w:color="auto"/>
        <w:right w:val="none" w:sz="0" w:space="0" w:color="auto"/>
      </w:divBdr>
    </w:div>
    <w:div w:id="1580628819">
      <w:bodyDiv w:val="1"/>
      <w:marLeft w:val="0"/>
      <w:marRight w:val="0"/>
      <w:marTop w:val="0"/>
      <w:marBottom w:val="0"/>
      <w:divBdr>
        <w:top w:val="none" w:sz="0" w:space="0" w:color="auto"/>
        <w:left w:val="none" w:sz="0" w:space="0" w:color="auto"/>
        <w:bottom w:val="none" w:sz="0" w:space="0" w:color="auto"/>
        <w:right w:val="none" w:sz="0" w:space="0" w:color="auto"/>
      </w:divBdr>
    </w:div>
    <w:div w:id="1583295144">
      <w:bodyDiv w:val="1"/>
      <w:marLeft w:val="0"/>
      <w:marRight w:val="0"/>
      <w:marTop w:val="0"/>
      <w:marBottom w:val="0"/>
      <w:divBdr>
        <w:top w:val="none" w:sz="0" w:space="0" w:color="auto"/>
        <w:left w:val="none" w:sz="0" w:space="0" w:color="auto"/>
        <w:bottom w:val="none" w:sz="0" w:space="0" w:color="auto"/>
        <w:right w:val="none" w:sz="0" w:space="0" w:color="auto"/>
      </w:divBdr>
    </w:div>
    <w:div w:id="1590768718">
      <w:bodyDiv w:val="1"/>
      <w:marLeft w:val="0"/>
      <w:marRight w:val="0"/>
      <w:marTop w:val="0"/>
      <w:marBottom w:val="0"/>
      <w:divBdr>
        <w:top w:val="none" w:sz="0" w:space="0" w:color="auto"/>
        <w:left w:val="none" w:sz="0" w:space="0" w:color="auto"/>
        <w:bottom w:val="none" w:sz="0" w:space="0" w:color="auto"/>
        <w:right w:val="none" w:sz="0" w:space="0" w:color="auto"/>
      </w:divBdr>
    </w:div>
    <w:div w:id="1592080186">
      <w:bodyDiv w:val="1"/>
      <w:marLeft w:val="0"/>
      <w:marRight w:val="0"/>
      <w:marTop w:val="0"/>
      <w:marBottom w:val="0"/>
      <w:divBdr>
        <w:top w:val="none" w:sz="0" w:space="0" w:color="auto"/>
        <w:left w:val="none" w:sz="0" w:space="0" w:color="auto"/>
        <w:bottom w:val="none" w:sz="0" w:space="0" w:color="auto"/>
        <w:right w:val="none" w:sz="0" w:space="0" w:color="auto"/>
      </w:divBdr>
    </w:div>
    <w:div w:id="1592228832">
      <w:bodyDiv w:val="1"/>
      <w:marLeft w:val="0"/>
      <w:marRight w:val="0"/>
      <w:marTop w:val="0"/>
      <w:marBottom w:val="0"/>
      <w:divBdr>
        <w:top w:val="none" w:sz="0" w:space="0" w:color="auto"/>
        <w:left w:val="none" w:sz="0" w:space="0" w:color="auto"/>
        <w:bottom w:val="none" w:sz="0" w:space="0" w:color="auto"/>
        <w:right w:val="none" w:sz="0" w:space="0" w:color="auto"/>
      </w:divBdr>
    </w:div>
    <w:div w:id="1593396024">
      <w:bodyDiv w:val="1"/>
      <w:marLeft w:val="0"/>
      <w:marRight w:val="0"/>
      <w:marTop w:val="0"/>
      <w:marBottom w:val="0"/>
      <w:divBdr>
        <w:top w:val="none" w:sz="0" w:space="0" w:color="auto"/>
        <w:left w:val="none" w:sz="0" w:space="0" w:color="auto"/>
        <w:bottom w:val="none" w:sz="0" w:space="0" w:color="auto"/>
        <w:right w:val="none" w:sz="0" w:space="0" w:color="auto"/>
      </w:divBdr>
    </w:div>
    <w:div w:id="1593472758">
      <w:bodyDiv w:val="1"/>
      <w:marLeft w:val="0"/>
      <w:marRight w:val="0"/>
      <w:marTop w:val="0"/>
      <w:marBottom w:val="0"/>
      <w:divBdr>
        <w:top w:val="none" w:sz="0" w:space="0" w:color="auto"/>
        <w:left w:val="none" w:sz="0" w:space="0" w:color="auto"/>
        <w:bottom w:val="none" w:sz="0" w:space="0" w:color="auto"/>
        <w:right w:val="none" w:sz="0" w:space="0" w:color="auto"/>
      </w:divBdr>
    </w:div>
    <w:div w:id="1597204445">
      <w:bodyDiv w:val="1"/>
      <w:marLeft w:val="0"/>
      <w:marRight w:val="0"/>
      <w:marTop w:val="0"/>
      <w:marBottom w:val="0"/>
      <w:divBdr>
        <w:top w:val="none" w:sz="0" w:space="0" w:color="auto"/>
        <w:left w:val="none" w:sz="0" w:space="0" w:color="auto"/>
        <w:bottom w:val="none" w:sz="0" w:space="0" w:color="auto"/>
        <w:right w:val="none" w:sz="0" w:space="0" w:color="auto"/>
      </w:divBdr>
    </w:div>
    <w:div w:id="1598979750">
      <w:bodyDiv w:val="1"/>
      <w:marLeft w:val="0"/>
      <w:marRight w:val="0"/>
      <w:marTop w:val="0"/>
      <w:marBottom w:val="0"/>
      <w:divBdr>
        <w:top w:val="none" w:sz="0" w:space="0" w:color="auto"/>
        <w:left w:val="none" w:sz="0" w:space="0" w:color="auto"/>
        <w:bottom w:val="none" w:sz="0" w:space="0" w:color="auto"/>
        <w:right w:val="none" w:sz="0" w:space="0" w:color="auto"/>
      </w:divBdr>
    </w:div>
    <w:div w:id="1599755995">
      <w:bodyDiv w:val="1"/>
      <w:marLeft w:val="0"/>
      <w:marRight w:val="0"/>
      <w:marTop w:val="0"/>
      <w:marBottom w:val="0"/>
      <w:divBdr>
        <w:top w:val="none" w:sz="0" w:space="0" w:color="auto"/>
        <w:left w:val="none" w:sz="0" w:space="0" w:color="auto"/>
        <w:bottom w:val="none" w:sz="0" w:space="0" w:color="auto"/>
        <w:right w:val="none" w:sz="0" w:space="0" w:color="auto"/>
      </w:divBdr>
    </w:div>
    <w:div w:id="1603222501">
      <w:bodyDiv w:val="1"/>
      <w:marLeft w:val="0"/>
      <w:marRight w:val="0"/>
      <w:marTop w:val="0"/>
      <w:marBottom w:val="0"/>
      <w:divBdr>
        <w:top w:val="none" w:sz="0" w:space="0" w:color="auto"/>
        <w:left w:val="none" w:sz="0" w:space="0" w:color="auto"/>
        <w:bottom w:val="none" w:sz="0" w:space="0" w:color="auto"/>
        <w:right w:val="none" w:sz="0" w:space="0" w:color="auto"/>
      </w:divBdr>
    </w:div>
    <w:div w:id="1603605452">
      <w:bodyDiv w:val="1"/>
      <w:marLeft w:val="0"/>
      <w:marRight w:val="0"/>
      <w:marTop w:val="0"/>
      <w:marBottom w:val="0"/>
      <w:divBdr>
        <w:top w:val="none" w:sz="0" w:space="0" w:color="auto"/>
        <w:left w:val="none" w:sz="0" w:space="0" w:color="auto"/>
        <w:bottom w:val="none" w:sz="0" w:space="0" w:color="auto"/>
        <w:right w:val="none" w:sz="0" w:space="0" w:color="auto"/>
      </w:divBdr>
    </w:div>
    <w:div w:id="1604026253">
      <w:bodyDiv w:val="1"/>
      <w:marLeft w:val="0"/>
      <w:marRight w:val="0"/>
      <w:marTop w:val="0"/>
      <w:marBottom w:val="0"/>
      <w:divBdr>
        <w:top w:val="none" w:sz="0" w:space="0" w:color="auto"/>
        <w:left w:val="none" w:sz="0" w:space="0" w:color="auto"/>
        <w:bottom w:val="none" w:sz="0" w:space="0" w:color="auto"/>
        <w:right w:val="none" w:sz="0" w:space="0" w:color="auto"/>
      </w:divBdr>
    </w:div>
    <w:div w:id="1605453485">
      <w:bodyDiv w:val="1"/>
      <w:marLeft w:val="0"/>
      <w:marRight w:val="0"/>
      <w:marTop w:val="0"/>
      <w:marBottom w:val="0"/>
      <w:divBdr>
        <w:top w:val="none" w:sz="0" w:space="0" w:color="auto"/>
        <w:left w:val="none" w:sz="0" w:space="0" w:color="auto"/>
        <w:bottom w:val="none" w:sz="0" w:space="0" w:color="auto"/>
        <w:right w:val="none" w:sz="0" w:space="0" w:color="auto"/>
      </w:divBdr>
    </w:div>
    <w:div w:id="1609583936">
      <w:bodyDiv w:val="1"/>
      <w:marLeft w:val="0"/>
      <w:marRight w:val="0"/>
      <w:marTop w:val="0"/>
      <w:marBottom w:val="0"/>
      <w:divBdr>
        <w:top w:val="none" w:sz="0" w:space="0" w:color="auto"/>
        <w:left w:val="none" w:sz="0" w:space="0" w:color="auto"/>
        <w:bottom w:val="none" w:sz="0" w:space="0" w:color="auto"/>
        <w:right w:val="none" w:sz="0" w:space="0" w:color="auto"/>
      </w:divBdr>
    </w:div>
    <w:div w:id="1612012315">
      <w:bodyDiv w:val="1"/>
      <w:marLeft w:val="0"/>
      <w:marRight w:val="0"/>
      <w:marTop w:val="0"/>
      <w:marBottom w:val="0"/>
      <w:divBdr>
        <w:top w:val="none" w:sz="0" w:space="0" w:color="auto"/>
        <w:left w:val="none" w:sz="0" w:space="0" w:color="auto"/>
        <w:bottom w:val="none" w:sz="0" w:space="0" w:color="auto"/>
        <w:right w:val="none" w:sz="0" w:space="0" w:color="auto"/>
      </w:divBdr>
    </w:div>
    <w:div w:id="1614283260">
      <w:bodyDiv w:val="1"/>
      <w:marLeft w:val="0"/>
      <w:marRight w:val="0"/>
      <w:marTop w:val="0"/>
      <w:marBottom w:val="0"/>
      <w:divBdr>
        <w:top w:val="none" w:sz="0" w:space="0" w:color="auto"/>
        <w:left w:val="none" w:sz="0" w:space="0" w:color="auto"/>
        <w:bottom w:val="none" w:sz="0" w:space="0" w:color="auto"/>
        <w:right w:val="none" w:sz="0" w:space="0" w:color="auto"/>
      </w:divBdr>
    </w:div>
    <w:div w:id="1617328476">
      <w:bodyDiv w:val="1"/>
      <w:marLeft w:val="0"/>
      <w:marRight w:val="0"/>
      <w:marTop w:val="0"/>
      <w:marBottom w:val="0"/>
      <w:divBdr>
        <w:top w:val="none" w:sz="0" w:space="0" w:color="auto"/>
        <w:left w:val="none" w:sz="0" w:space="0" w:color="auto"/>
        <w:bottom w:val="none" w:sz="0" w:space="0" w:color="auto"/>
        <w:right w:val="none" w:sz="0" w:space="0" w:color="auto"/>
      </w:divBdr>
    </w:div>
    <w:div w:id="1619215714">
      <w:bodyDiv w:val="1"/>
      <w:marLeft w:val="0"/>
      <w:marRight w:val="0"/>
      <w:marTop w:val="0"/>
      <w:marBottom w:val="0"/>
      <w:divBdr>
        <w:top w:val="none" w:sz="0" w:space="0" w:color="auto"/>
        <w:left w:val="none" w:sz="0" w:space="0" w:color="auto"/>
        <w:bottom w:val="none" w:sz="0" w:space="0" w:color="auto"/>
        <w:right w:val="none" w:sz="0" w:space="0" w:color="auto"/>
      </w:divBdr>
    </w:div>
    <w:div w:id="1619332910">
      <w:bodyDiv w:val="1"/>
      <w:marLeft w:val="0"/>
      <w:marRight w:val="0"/>
      <w:marTop w:val="0"/>
      <w:marBottom w:val="0"/>
      <w:divBdr>
        <w:top w:val="none" w:sz="0" w:space="0" w:color="auto"/>
        <w:left w:val="none" w:sz="0" w:space="0" w:color="auto"/>
        <w:bottom w:val="none" w:sz="0" w:space="0" w:color="auto"/>
        <w:right w:val="none" w:sz="0" w:space="0" w:color="auto"/>
      </w:divBdr>
    </w:div>
    <w:div w:id="1619801805">
      <w:bodyDiv w:val="1"/>
      <w:marLeft w:val="0"/>
      <w:marRight w:val="0"/>
      <w:marTop w:val="0"/>
      <w:marBottom w:val="0"/>
      <w:divBdr>
        <w:top w:val="none" w:sz="0" w:space="0" w:color="auto"/>
        <w:left w:val="none" w:sz="0" w:space="0" w:color="auto"/>
        <w:bottom w:val="none" w:sz="0" w:space="0" w:color="auto"/>
        <w:right w:val="none" w:sz="0" w:space="0" w:color="auto"/>
      </w:divBdr>
    </w:div>
    <w:div w:id="1619993021">
      <w:bodyDiv w:val="1"/>
      <w:marLeft w:val="0"/>
      <w:marRight w:val="0"/>
      <w:marTop w:val="0"/>
      <w:marBottom w:val="0"/>
      <w:divBdr>
        <w:top w:val="none" w:sz="0" w:space="0" w:color="auto"/>
        <w:left w:val="none" w:sz="0" w:space="0" w:color="auto"/>
        <w:bottom w:val="none" w:sz="0" w:space="0" w:color="auto"/>
        <w:right w:val="none" w:sz="0" w:space="0" w:color="auto"/>
      </w:divBdr>
    </w:div>
    <w:div w:id="1623536936">
      <w:bodyDiv w:val="1"/>
      <w:marLeft w:val="0"/>
      <w:marRight w:val="0"/>
      <w:marTop w:val="0"/>
      <w:marBottom w:val="0"/>
      <w:divBdr>
        <w:top w:val="none" w:sz="0" w:space="0" w:color="auto"/>
        <w:left w:val="none" w:sz="0" w:space="0" w:color="auto"/>
        <w:bottom w:val="none" w:sz="0" w:space="0" w:color="auto"/>
        <w:right w:val="none" w:sz="0" w:space="0" w:color="auto"/>
      </w:divBdr>
    </w:div>
    <w:div w:id="1624922904">
      <w:bodyDiv w:val="1"/>
      <w:marLeft w:val="0"/>
      <w:marRight w:val="0"/>
      <w:marTop w:val="0"/>
      <w:marBottom w:val="0"/>
      <w:divBdr>
        <w:top w:val="none" w:sz="0" w:space="0" w:color="auto"/>
        <w:left w:val="none" w:sz="0" w:space="0" w:color="auto"/>
        <w:bottom w:val="none" w:sz="0" w:space="0" w:color="auto"/>
        <w:right w:val="none" w:sz="0" w:space="0" w:color="auto"/>
      </w:divBdr>
    </w:div>
    <w:div w:id="1628118288">
      <w:bodyDiv w:val="1"/>
      <w:marLeft w:val="0"/>
      <w:marRight w:val="0"/>
      <w:marTop w:val="0"/>
      <w:marBottom w:val="0"/>
      <w:divBdr>
        <w:top w:val="none" w:sz="0" w:space="0" w:color="auto"/>
        <w:left w:val="none" w:sz="0" w:space="0" w:color="auto"/>
        <w:bottom w:val="none" w:sz="0" w:space="0" w:color="auto"/>
        <w:right w:val="none" w:sz="0" w:space="0" w:color="auto"/>
      </w:divBdr>
    </w:div>
    <w:div w:id="1628124140">
      <w:bodyDiv w:val="1"/>
      <w:marLeft w:val="0"/>
      <w:marRight w:val="0"/>
      <w:marTop w:val="0"/>
      <w:marBottom w:val="0"/>
      <w:divBdr>
        <w:top w:val="none" w:sz="0" w:space="0" w:color="auto"/>
        <w:left w:val="none" w:sz="0" w:space="0" w:color="auto"/>
        <w:bottom w:val="none" w:sz="0" w:space="0" w:color="auto"/>
        <w:right w:val="none" w:sz="0" w:space="0" w:color="auto"/>
      </w:divBdr>
    </w:div>
    <w:div w:id="1628268569">
      <w:bodyDiv w:val="1"/>
      <w:marLeft w:val="0"/>
      <w:marRight w:val="0"/>
      <w:marTop w:val="0"/>
      <w:marBottom w:val="0"/>
      <w:divBdr>
        <w:top w:val="none" w:sz="0" w:space="0" w:color="auto"/>
        <w:left w:val="none" w:sz="0" w:space="0" w:color="auto"/>
        <w:bottom w:val="none" w:sz="0" w:space="0" w:color="auto"/>
        <w:right w:val="none" w:sz="0" w:space="0" w:color="auto"/>
      </w:divBdr>
    </w:div>
    <w:div w:id="1635284859">
      <w:bodyDiv w:val="1"/>
      <w:marLeft w:val="0"/>
      <w:marRight w:val="0"/>
      <w:marTop w:val="0"/>
      <w:marBottom w:val="0"/>
      <w:divBdr>
        <w:top w:val="none" w:sz="0" w:space="0" w:color="auto"/>
        <w:left w:val="none" w:sz="0" w:space="0" w:color="auto"/>
        <w:bottom w:val="none" w:sz="0" w:space="0" w:color="auto"/>
        <w:right w:val="none" w:sz="0" w:space="0" w:color="auto"/>
      </w:divBdr>
    </w:div>
    <w:div w:id="1635982344">
      <w:bodyDiv w:val="1"/>
      <w:marLeft w:val="0"/>
      <w:marRight w:val="0"/>
      <w:marTop w:val="0"/>
      <w:marBottom w:val="0"/>
      <w:divBdr>
        <w:top w:val="none" w:sz="0" w:space="0" w:color="auto"/>
        <w:left w:val="none" w:sz="0" w:space="0" w:color="auto"/>
        <w:bottom w:val="none" w:sz="0" w:space="0" w:color="auto"/>
        <w:right w:val="none" w:sz="0" w:space="0" w:color="auto"/>
      </w:divBdr>
    </w:div>
    <w:div w:id="1636108296">
      <w:bodyDiv w:val="1"/>
      <w:marLeft w:val="0"/>
      <w:marRight w:val="0"/>
      <w:marTop w:val="0"/>
      <w:marBottom w:val="0"/>
      <w:divBdr>
        <w:top w:val="none" w:sz="0" w:space="0" w:color="auto"/>
        <w:left w:val="none" w:sz="0" w:space="0" w:color="auto"/>
        <w:bottom w:val="none" w:sz="0" w:space="0" w:color="auto"/>
        <w:right w:val="none" w:sz="0" w:space="0" w:color="auto"/>
      </w:divBdr>
    </w:div>
    <w:div w:id="1637174010">
      <w:bodyDiv w:val="1"/>
      <w:marLeft w:val="0"/>
      <w:marRight w:val="0"/>
      <w:marTop w:val="0"/>
      <w:marBottom w:val="0"/>
      <w:divBdr>
        <w:top w:val="none" w:sz="0" w:space="0" w:color="auto"/>
        <w:left w:val="none" w:sz="0" w:space="0" w:color="auto"/>
        <w:bottom w:val="none" w:sz="0" w:space="0" w:color="auto"/>
        <w:right w:val="none" w:sz="0" w:space="0" w:color="auto"/>
      </w:divBdr>
    </w:div>
    <w:div w:id="1640380204">
      <w:bodyDiv w:val="1"/>
      <w:marLeft w:val="0"/>
      <w:marRight w:val="0"/>
      <w:marTop w:val="0"/>
      <w:marBottom w:val="0"/>
      <w:divBdr>
        <w:top w:val="none" w:sz="0" w:space="0" w:color="auto"/>
        <w:left w:val="none" w:sz="0" w:space="0" w:color="auto"/>
        <w:bottom w:val="none" w:sz="0" w:space="0" w:color="auto"/>
        <w:right w:val="none" w:sz="0" w:space="0" w:color="auto"/>
      </w:divBdr>
    </w:div>
    <w:div w:id="1642691379">
      <w:bodyDiv w:val="1"/>
      <w:marLeft w:val="0"/>
      <w:marRight w:val="0"/>
      <w:marTop w:val="0"/>
      <w:marBottom w:val="0"/>
      <w:divBdr>
        <w:top w:val="none" w:sz="0" w:space="0" w:color="auto"/>
        <w:left w:val="none" w:sz="0" w:space="0" w:color="auto"/>
        <w:bottom w:val="none" w:sz="0" w:space="0" w:color="auto"/>
        <w:right w:val="none" w:sz="0" w:space="0" w:color="auto"/>
      </w:divBdr>
    </w:div>
    <w:div w:id="1646665982">
      <w:bodyDiv w:val="1"/>
      <w:marLeft w:val="0"/>
      <w:marRight w:val="0"/>
      <w:marTop w:val="0"/>
      <w:marBottom w:val="0"/>
      <w:divBdr>
        <w:top w:val="none" w:sz="0" w:space="0" w:color="auto"/>
        <w:left w:val="none" w:sz="0" w:space="0" w:color="auto"/>
        <w:bottom w:val="none" w:sz="0" w:space="0" w:color="auto"/>
        <w:right w:val="none" w:sz="0" w:space="0" w:color="auto"/>
      </w:divBdr>
    </w:div>
    <w:div w:id="1649356933">
      <w:bodyDiv w:val="1"/>
      <w:marLeft w:val="0"/>
      <w:marRight w:val="0"/>
      <w:marTop w:val="0"/>
      <w:marBottom w:val="0"/>
      <w:divBdr>
        <w:top w:val="none" w:sz="0" w:space="0" w:color="auto"/>
        <w:left w:val="none" w:sz="0" w:space="0" w:color="auto"/>
        <w:bottom w:val="none" w:sz="0" w:space="0" w:color="auto"/>
        <w:right w:val="none" w:sz="0" w:space="0" w:color="auto"/>
      </w:divBdr>
    </w:div>
    <w:div w:id="1650472642">
      <w:bodyDiv w:val="1"/>
      <w:marLeft w:val="0"/>
      <w:marRight w:val="0"/>
      <w:marTop w:val="0"/>
      <w:marBottom w:val="0"/>
      <w:divBdr>
        <w:top w:val="none" w:sz="0" w:space="0" w:color="auto"/>
        <w:left w:val="none" w:sz="0" w:space="0" w:color="auto"/>
        <w:bottom w:val="none" w:sz="0" w:space="0" w:color="auto"/>
        <w:right w:val="none" w:sz="0" w:space="0" w:color="auto"/>
      </w:divBdr>
      <w:divsChild>
        <w:div w:id="1728456235">
          <w:marLeft w:val="0"/>
          <w:marRight w:val="0"/>
          <w:marTop w:val="0"/>
          <w:marBottom w:val="0"/>
          <w:divBdr>
            <w:top w:val="none" w:sz="0" w:space="0" w:color="auto"/>
            <w:left w:val="none" w:sz="0" w:space="0" w:color="auto"/>
            <w:bottom w:val="none" w:sz="0" w:space="0" w:color="auto"/>
            <w:right w:val="none" w:sz="0" w:space="0" w:color="auto"/>
          </w:divBdr>
          <w:divsChild>
            <w:div w:id="1539735220">
              <w:marLeft w:val="0"/>
              <w:marRight w:val="0"/>
              <w:marTop w:val="0"/>
              <w:marBottom w:val="0"/>
              <w:divBdr>
                <w:top w:val="none" w:sz="0" w:space="0" w:color="auto"/>
                <w:left w:val="none" w:sz="0" w:space="0" w:color="auto"/>
                <w:bottom w:val="none" w:sz="0" w:space="0" w:color="auto"/>
                <w:right w:val="none" w:sz="0" w:space="0" w:color="auto"/>
              </w:divBdr>
              <w:divsChild>
                <w:div w:id="9862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418">
      <w:bodyDiv w:val="1"/>
      <w:marLeft w:val="0"/>
      <w:marRight w:val="0"/>
      <w:marTop w:val="0"/>
      <w:marBottom w:val="0"/>
      <w:divBdr>
        <w:top w:val="none" w:sz="0" w:space="0" w:color="auto"/>
        <w:left w:val="none" w:sz="0" w:space="0" w:color="auto"/>
        <w:bottom w:val="none" w:sz="0" w:space="0" w:color="auto"/>
        <w:right w:val="none" w:sz="0" w:space="0" w:color="auto"/>
      </w:divBdr>
    </w:div>
    <w:div w:id="1653870692">
      <w:bodyDiv w:val="1"/>
      <w:marLeft w:val="0"/>
      <w:marRight w:val="0"/>
      <w:marTop w:val="0"/>
      <w:marBottom w:val="0"/>
      <w:divBdr>
        <w:top w:val="none" w:sz="0" w:space="0" w:color="auto"/>
        <w:left w:val="none" w:sz="0" w:space="0" w:color="auto"/>
        <w:bottom w:val="none" w:sz="0" w:space="0" w:color="auto"/>
        <w:right w:val="none" w:sz="0" w:space="0" w:color="auto"/>
      </w:divBdr>
    </w:div>
    <w:div w:id="1655139842">
      <w:bodyDiv w:val="1"/>
      <w:marLeft w:val="0"/>
      <w:marRight w:val="0"/>
      <w:marTop w:val="0"/>
      <w:marBottom w:val="0"/>
      <w:divBdr>
        <w:top w:val="none" w:sz="0" w:space="0" w:color="auto"/>
        <w:left w:val="none" w:sz="0" w:space="0" w:color="auto"/>
        <w:bottom w:val="none" w:sz="0" w:space="0" w:color="auto"/>
        <w:right w:val="none" w:sz="0" w:space="0" w:color="auto"/>
      </w:divBdr>
    </w:div>
    <w:div w:id="1660844069">
      <w:bodyDiv w:val="1"/>
      <w:marLeft w:val="0"/>
      <w:marRight w:val="0"/>
      <w:marTop w:val="0"/>
      <w:marBottom w:val="0"/>
      <w:divBdr>
        <w:top w:val="none" w:sz="0" w:space="0" w:color="auto"/>
        <w:left w:val="none" w:sz="0" w:space="0" w:color="auto"/>
        <w:bottom w:val="none" w:sz="0" w:space="0" w:color="auto"/>
        <w:right w:val="none" w:sz="0" w:space="0" w:color="auto"/>
      </w:divBdr>
    </w:div>
    <w:div w:id="1661689739">
      <w:bodyDiv w:val="1"/>
      <w:marLeft w:val="0"/>
      <w:marRight w:val="0"/>
      <w:marTop w:val="0"/>
      <w:marBottom w:val="0"/>
      <w:divBdr>
        <w:top w:val="none" w:sz="0" w:space="0" w:color="auto"/>
        <w:left w:val="none" w:sz="0" w:space="0" w:color="auto"/>
        <w:bottom w:val="none" w:sz="0" w:space="0" w:color="auto"/>
        <w:right w:val="none" w:sz="0" w:space="0" w:color="auto"/>
      </w:divBdr>
    </w:div>
    <w:div w:id="1662081249">
      <w:bodyDiv w:val="1"/>
      <w:marLeft w:val="0"/>
      <w:marRight w:val="0"/>
      <w:marTop w:val="0"/>
      <w:marBottom w:val="0"/>
      <w:divBdr>
        <w:top w:val="none" w:sz="0" w:space="0" w:color="auto"/>
        <w:left w:val="none" w:sz="0" w:space="0" w:color="auto"/>
        <w:bottom w:val="none" w:sz="0" w:space="0" w:color="auto"/>
        <w:right w:val="none" w:sz="0" w:space="0" w:color="auto"/>
      </w:divBdr>
    </w:div>
    <w:div w:id="1662735355">
      <w:bodyDiv w:val="1"/>
      <w:marLeft w:val="0"/>
      <w:marRight w:val="0"/>
      <w:marTop w:val="0"/>
      <w:marBottom w:val="0"/>
      <w:divBdr>
        <w:top w:val="none" w:sz="0" w:space="0" w:color="auto"/>
        <w:left w:val="none" w:sz="0" w:space="0" w:color="auto"/>
        <w:bottom w:val="none" w:sz="0" w:space="0" w:color="auto"/>
        <w:right w:val="none" w:sz="0" w:space="0" w:color="auto"/>
      </w:divBdr>
    </w:div>
    <w:div w:id="1663199732">
      <w:bodyDiv w:val="1"/>
      <w:marLeft w:val="0"/>
      <w:marRight w:val="0"/>
      <w:marTop w:val="0"/>
      <w:marBottom w:val="0"/>
      <w:divBdr>
        <w:top w:val="none" w:sz="0" w:space="0" w:color="auto"/>
        <w:left w:val="none" w:sz="0" w:space="0" w:color="auto"/>
        <w:bottom w:val="none" w:sz="0" w:space="0" w:color="auto"/>
        <w:right w:val="none" w:sz="0" w:space="0" w:color="auto"/>
      </w:divBdr>
    </w:div>
    <w:div w:id="1663967965">
      <w:bodyDiv w:val="1"/>
      <w:marLeft w:val="0"/>
      <w:marRight w:val="0"/>
      <w:marTop w:val="0"/>
      <w:marBottom w:val="0"/>
      <w:divBdr>
        <w:top w:val="none" w:sz="0" w:space="0" w:color="auto"/>
        <w:left w:val="none" w:sz="0" w:space="0" w:color="auto"/>
        <w:bottom w:val="none" w:sz="0" w:space="0" w:color="auto"/>
        <w:right w:val="none" w:sz="0" w:space="0" w:color="auto"/>
      </w:divBdr>
    </w:div>
    <w:div w:id="1669400559">
      <w:bodyDiv w:val="1"/>
      <w:marLeft w:val="0"/>
      <w:marRight w:val="0"/>
      <w:marTop w:val="0"/>
      <w:marBottom w:val="0"/>
      <w:divBdr>
        <w:top w:val="none" w:sz="0" w:space="0" w:color="auto"/>
        <w:left w:val="none" w:sz="0" w:space="0" w:color="auto"/>
        <w:bottom w:val="none" w:sz="0" w:space="0" w:color="auto"/>
        <w:right w:val="none" w:sz="0" w:space="0" w:color="auto"/>
      </w:divBdr>
    </w:div>
    <w:div w:id="1669865101">
      <w:bodyDiv w:val="1"/>
      <w:marLeft w:val="0"/>
      <w:marRight w:val="0"/>
      <w:marTop w:val="0"/>
      <w:marBottom w:val="0"/>
      <w:divBdr>
        <w:top w:val="none" w:sz="0" w:space="0" w:color="auto"/>
        <w:left w:val="none" w:sz="0" w:space="0" w:color="auto"/>
        <w:bottom w:val="none" w:sz="0" w:space="0" w:color="auto"/>
        <w:right w:val="none" w:sz="0" w:space="0" w:color="auto"/>
      </w:divBdr>
    </w:div>
    <w:div w:id="1672681493">
      <w:bodyDiv w:val="1"/>
      <w:marLeft w:val="0"/>
      <w:marRight w:val="0"/>
      <w:marTop w:val="0"/>
      <w:marBottom w:val="0"/>
      <w:divBdr>
        <w:top w:val="none" w:sz="0" w:space="0" w:color="auto"/>
        <w:left w:val="none" w:sz="0" w:space="0" w:color="auto"/>
        <w:bottom w:val="none" w:sz="0" w:space="0" w:color="auto"/>
        <w:right w:val="none" w:sz="0" w:space="0" w:color="auto"/>
      </w:divBdr>
    </w:div>
    <w:div w:id="1679429475">
      <w:bodyDiv w:val="1"/>
      <w:marLeft w:val="0"/>
      <w:marRight w:val="0"/>
      <w:marTop w:val="0"/>
      <w:marBottom w:val="0"/>
      <w:divBdr>
        <w:top w:val="none" w:sz="0" w:space="0" w:color="auto"/>
        <w:left w:val="none" w:sz="0" w:space="0" w:color="auto"/>
        <w:bottom w:val="none" w:sz="0" w:space="0" w:color="auto"/>
        <w:right w:val="none" w:sz="0" w:space="0" w:color="auto"/>
      </w:divBdr>
    </w:div>
    <w:div w:id="1683358070">
      <w:bodyDiv w:val="1"/>
      <w:marLeft w:val="0"/>
      <w:marRight w:val="0"/>
      <w:marTop w:val="0"/>
      <w:marBottom w:val="0"/>
      <w:divBdr>
        <w:top w:val="none" w:sz="0" w:space="0" w:color="auto"/>
        <w:left w:val="none" w:sz="0" w:space="0" w:color="auto"/>
        <w:bottom w:val="none" w:sz="0" w:space="0" w:color="auto"/>
        <w:right w:val="none" w:sz="0" w:space="0" w:color="auto"/>
      </w:divBdr>
    </w:div>
    <w:div w:id="1683554882">
      <w:bodyDiv w:val="1"/>
      <w:marLeft w:val="0"/>
      <w:marRight w:val="0"/>
      <w:marTop w:val="0"/>
      <w:marBottom w:val="0"/>
      <w:divBdr>
        <w:top w:val="none" w:sz="0" w:space="0" w:color="auto"/>
        <w:left w:val="none" w:sz="0" w:space="0" w:color="auto"/>
        <w:bottom w:val="none" w:sz="0" w:space="0" w:color="auto"/>
        <w:right w:val="none" w:sz="0" w:space="0" w:color="auto"/>
      </w:divBdr>
    </w:div>
    <w:div w:id="1685671784">
      <w:bodyDiv w:val="1"/>
      <w:marLeft w:val="0"/>
      <w:marRight w:val="0"/>
      <w:marTop w:val="0"/>
      <w:marBottom w:val="0"/>
      <w:divBdr>
        <w:top w:val="none" w:sz="0" w:space="0" w:color="auto"/>
        <w:left w:val="none" w:sz="0" w:space="0" w:color="auto"/>
        <w:bottom w:val="none" w:sz="0" w:space="0" w:color="auto"/>
        <w:right w:val="none" w:sz="0" w:space="0" w:color="auto"/>
      </w:divBdr>
    </w:div>
    <w:div w:id="1685743350">
      <w:bodyDiv w:val="1"/>
      <w:marLeft w:val="0"/>
      <w:marRight w:val="0"/>
      <w:marTop w:val="0"/>
      <w:marBottom w:val="0"/>
      <w:divBdr>
        <w:top w:val="none" w:sz="0" w:space="0" w:color="auto"/>
        <w:left w:val="none" w:sz="0" w:space="0" w:color="auto"/>
        <w:bottom w:val="none" w:sz="0" w:space="0" w:color="auto"/>
        <w:right w:val="none" w:sz="0" w:space="0" w:color="auto"/>
      </w:divBdr>
    </w:div>
    <w:div w:id="1689794112">
      <w:bodyDiv w:val="1"/>
      <w:marLeft w:val="0"/>
      <w:marRight w:val="0"/>
      <w:marTop w:val="0"/>
      <w:marBottom w:val="0"/>
      <w:divBdr>
        <w:top w:val="none" w:sz="0" w:space="0" w:color="auto"/>
        <w:left w:val="none" w:sz="0" w:space="0" w:color="auto"/>
        <w:bottom w:val="none" w:sz="0" w:space="0" w:color="auto"/>
        <w:right w:val="none" w:sz="0" w:space="0" w:color="auto"/>
      </w:divBdr>
    </w:div>
    <w:div w:id="1691878154">
      <w:bodyDiv w:val="1"/>
      <w:marLeft w:val="0"/>
      <w:marRight w:val="0"/>
      <w:marTop w:val="0"/>
      <w:marBottom w:val="0"/>
      <w:divBdr>
        <w:top w:val="none" w:sz="0" w:space="0" w:color="auto"/>
        <w:left w:val="none" w:sz="0" w:space="0" w:color="auto"/>
        <w:bottom w:val="none" w:sz="0" w:space="0" w:color="auto"/>
        <w:right w:val="none" w:sz="0" w:space="0" w:color="auto"/>
      </w:divBdr>
    </w:div>
    <w:div w:id="1695577179">
      <w:bodyDiv w:val="1"/>
      <w:marLeft w:val="0"/>
      <w:marRight w:val="0"/>
      <w:marTop w:val="0"/>
      <w:marBottom w:val="0"/>
      <w:divBdr>
        <w:top w:val="none" w:sz="0" w:space="0" w:color="auto"/>
        <w:left w:val="none" w:sz="0" w:space="0" w:color="auto"/>
        <w:bottom w:val="none" w:sz="0" w:space="0" w:color="auto"/>
        <w:right w:val="none" w:sz="0" w:space="0" w:color="auto"/>
      </w:divBdr>
    </w:div>
    <w:div w:id="1695809752">
      <w:bodyDiv w:val="1"/>
      <w:marLeft w:val="0"/>
      <w:marRight w:val="0"/>
      <w:marTop w:val="0"/>
      <w:marBottom w:val="0"/>
      <w:divBdr>
        <w:top w:val="none" w:sz="0" w:space="0" w:color="auto"/>
        <w:left w:val="none" w:sz="0" w:space="0" w:color="auto"/>
        <w:bottom w:val="none" w:sz="0" w:space="0" w:color="auto"/>
        <w:right w:val="none" w:sz="0" w:space="0" w:color="auto"/>
      </w:divBdr>
    </w:div>
    <w:div w:id="1697805696">
      <w:bodyDiv w:val="1"/>
      <w:marLeft w:val="0"/>
      <w:marRight w:val="0"/>
      <w:marTop w:val="0"/>
      <w:marBottom w:val="0"/>
      <w:divBdr>
        <w:top w:val="none" w:sz="0" w:space="0" w:color="auto"/>
        <w:left w:val="none" w:sz="0" w:space="0" w:color="auto"/>
        <w:bottom w:val="none" w:sz="0" w:space="0" w:color="auto"/>
        <w:right w:val="none" w:sz="0" w:space="0" w:color="auto"/>
      </w:divBdr>
    </w:div>
    <w:div w:id="1698970563">
      <w:bodyDiv w:val="1"/>
      <w:marLeft w:val="0"/>
      <w:marRight w:val="0"/>
      <w:marTop w:val="0"/>
      <w:marBottom w:val="0"/>
      <w:divBdr>
        <w:top w:val="none" w:sz="0" w:space="0" w:color="auto"/>
        <w:left w:val="none" w:sz="0" w:space="0" w:color="auto"/>
        <w:bottom w:val="none" w:sz="0" w:space="0" w:color="auto"/>
        <w:right w:val="none" w:sz="0" w:space="0" w:color="auto"/>
      </w:divBdr>
    </w:div>
    <w:div w:id="1699235108">
      <w:bodyDiv w:val="1"/>
      <w:marLeft w:val="0"/>
      <w:marRight w:val="0"/>
      <w:marTop w:val="0"/>
      <w:marBottom w:val="0"/>
      <w:divBdr>
        <w:top w:val="none" w:sz="0" w:space="0" w:color="auto"/>
        <w:left w:val="none" w:sz="0" w:space="0" w:color="auto"/>
        <w:bottom w:val="none" w:sz="0" w:space="0" w:color="auto"/>
        <w:right w:val="none" w:sz="0" w:space="0" w:color="auto"/>
      </w:divBdr>
    </w:div>
    <w:div w:id="1700618507">
      <w:bodyDiv w:val="1"/>
      <w:marLeft w:val="0"/>
      <w:marRight w:val="0"/>
      <w:marTop w:val="0"/>
      <w:marBottom w:val="0"/>
      <w:divBdr>
        <w:top w:val="none" w:sz="0" w:space="0" w:color="auto"/>
        <w:left w:val="none" w:sz="0" w:space="0" w:color="auto"/>
        <w:bottom w:val="none" w:sz="0" w:space="0" w:color="auto"/>
        <w:right w:val="none" w:sz="0" w:space="0" w:color="auto"/>
      </w:divBdr>
    </w:div>
    <w:div w:id="1702822582">
      <w:bodyDiv w:val="1"/>
      <w:marLeft w:val="0"/>
      <w:marRight w:val="0"/>
      <w:marTop w:val="0"/>
      <w:marBottom w:val="0"/>
      <w:divBdr>
        <w:top w:val="none" w:sz="0" w:space="0" w:color="auto"/>
        <w:left w:val="none" w:sz="0" w:space="0" w:color="auto"/>
        <w:bottom w:val="none" w:sz="0" w:space="0" w:color="auto"/>
        <w:right w:val="none" w:sz="0" w:space="0" w:color="auto"/>
      </w:divBdr>
    </w:div>
    <w:div w:id="1703020022">
      <w:bodyDiv w:val="1"/>
      <w:marLeft w:val="0"/>
      <w:marRight w:val="0"/>
      <w:marTop w:val="0"/>
      <w:marBottom w:val="0"/>
      <w:divBdr>
        <w:top w:val="none" w:sz="0" w:space="0" w:color="auto"/>
        <w:left w:val="none" w:sz="0" w:space="0" w:color="auto"/>
        <w:bottom w:val="none" w:sz="0" w:space="0" w:color="auto"/>
        <w:right w:val="none" w:sz="0" w:space="0" w:color="auto"/>
      </w:divBdr>
    </w:div>
    <w:div w:id="1703438191">
      <w:bodyDiv w:val="1"/>
      <w:marLeft w:val="0"/>
      <w:marRight w:val="0"/>
      <w:marTop w:val="0"/>
      <w:marBottom w:val="0"/>
      <w:divBdr>
        <w:top w:val="none" w:sz="0" w:space="0" w:color="auto"/>
        <w:left w:val="none" w:sz="0" w:space="0" w:color="auto"/>
        <w:bottom w:val="none" w:sz="0" w:space="0" w:color="auto"/>
        <w:right w:val="none" w:sz="0" w:space="0" w:color="auto"/>
      </w:divBdr>
    </w:div>
    <w:div w:id="1703941765">
      <w:bodyDiv w:val="1"/>
      <w:marLeft w:val="0"/>
      <w:marRight w:val="0"/>
      <w:marTop w:val="0"/>
      <w:marBottom w:val="0"/>
      <w:divBdr>
        <w:top w:val="none" w:sz="0" w:space="0" w:color="auto"/>
        <w:left w:val="none" w:sz="0" w:space="0" w:color="auto"/>
        <w:bottom w:val="none" w:sz="0" w:space="0" w:color="auto"/>
        <w:right w:val="none" w:sz="0" w:space="0" w:color="auto"/>
      </w:divBdr>
    </w:div>
    <w:div w:id="1708525546">
      <w:bodyDiv w:val="1"/>
      <w:marLeft w:val="0"/>
      <w:marRight w:val="0"/>
      <w:marTop w:val="0"/>
      <w:marBottom w:val="0"/>
      <w:divBdr>
        <w:top w:val="none" w:sz="0" w:space="0" w:color="auto"/>
        <w:left w:val="none" w:sz="0" w:space="0" w:color="auto"/>
        <w:bottom w:val="none" w:sz="0" w:space="0" w:color="auto"/>
        <w:right w:val="none" w:sz="0" w:space="0" w:color="auto"/>
      </w:divBdr>
    </w:div>
    <w:div w:id="1708532367">
      <w:bodyDiv w:val="1"/>
      <w:marLeft w:val="0"/>
      <w:marRight w:val="0"/>
      <w:marTop w:val="0"/>
      <w:marBottom w:val="0"/>
      <w:divBdr>
        <w:top w:val="none" w:sz="0" w:space="0" w:color="auto"/>
        <w:left w:val="none" w:sz="0" w:space="0" w:color="auto"/>
        <w:bottom w:val="none" w:sz="0" w:space="0" w:color="auto"/>
        <w:right w:val="none" w:sz="0" w:space="0" w:color="auto"/>
      </w:divBdr>
    </w:div>
    <w:div w:id="1708792572">
      <w:bodyDiv w:val="1"/>
      <w:marLeft w:val="0"/>
      <w:marRight w:val="0"/>
      <w:marTop w:val="0"/>
      <w:marBottom w:val="0"/>
      <w:divBdr>
        <w:top w:val="none" w:sz="0" w:space="0" w:color="auto"/>
        <w:left w:val="none" w:sz="0" w:space="0" w:color="auto"/>
        <w:bottom w:val="none" w:sz="0" w:space="0" w:color="auto"/>
        <w:right w:val="none" w:sz="0" w:space="0" w:color="auto"/>
      </w:divBdr>
    </w:div>
    <w:div w:id="1711108324">
      <w:bodyDiv w:val="1"/>
      <w:marLeft w:val="0"/>
      <w:marRight w:val="0"/>
      <w:marTop w:val="0"/>
      <w:marBottom w:val="0"/>
      <w:divBdr>
        <w:top w:val="none" w:sz="0" w:space="0" w:color="auto"/>
        <w:left w:val="none" w:sz="0" w:space="0" w:color="auto"/>
        <w:bottom w:val="none" w:sz="0" w:space="0" w:color="auto"/>
        <w:right w:val="none" w:sz="0" w:space="0" w:color="auto"/>
      </w:divBdr>
    </w:div>
    <w:div w:id="1711345101">
      <w:bodyDiv w:val="1"/>
      <w:marLeft w:val="0"/>
      <w:marRight w:val="0"/>
      <w:marTop w:val="0"/>
      <w:marBottom w:val="0"/>
      <w:divBdr>
        <w:top w:val="none" w:sz="0" w:space="0" w:color="auto"/>
        <w:left w:val="none" w:sz="0" w:space="0" w:color="auto"/>
        <w:bottom w:val="none" w:sz="0" w:space="0" w:color="auto"/>
        <w:right w:val="none" w:sz="0" w:space="0" w:color="auto"/>
      </w:divBdr>
    </w:div>
    <w:div w:id="1712073265">
      <w:bodyDiv w:val="1"/>
      <w:marLeft w:val="0"/>
      <w:marRight w:val="0"/>
      <w:marTop w:val="0"/>
      <w:marBottom w:val="0"/>
      <w:divBdr>
        <w:top w:val="none" w:sz="0" w:space="0" w:color="auto"/>
        <w:left w:val="none" w:sz="0" w:space="0" w:color="auto"/>
        <w:bottom w:val="none" w:sz="0" w:space="0" w:color="auto"/>
        <w:right w:val="none" w:sz="0" w:space="0" w:color="auto"/>
      </w:divBdr>
    </w:div>
    <w:div w:id="1713964624">
      <w:bodyDiv w:val="1"/>
      <w:marLeft w:val="0"/>
      <w:marRight w:val="0"/>
      <w:marTop w:val="0"/>
      <w:marBottom w:val="0"/>
      <w:divBdr>
        <w:top w:val="none" w:sz="0" w:space="0" w:color="auto"/>
        <w:left w:val="none" w:sz="0" w:space="0" w:color="auto"/>
        <w:bottom w:val="none" w:sz="0" w:space="0" w:color="auto"/>
        <w:right w:val="none" w:sz="0" w:space="0" w:color="auto"/>
      </w:divBdr>
    </w:div>
    <w:div w:id="1714421773">
      <w:bodyDiv w:val="1"/>
      <w:marLeft w:val="0"/>
      <w:marRight w:val="0"/>
      <w:marTop w:val="0"/>
      <w:marBottom w:val="0"/>
      <w:divBdr>
        <w:top w:val="none" w:sz="0" w:space="0" w:color="auto"/>
        <w:left w:val="none" w:sz="0" w:space="0" w:color="auto"/>
        <w:bottom w:val="none" w:sz="0" w:space="0" w:color="auto"/>
        <w:right w:val="none" w:sz="0" w:space="0" w:color="auto"/>
      </w:divBdr>
    </w:div>
    <w:div w:id="1715037699">
      <w:bodyDiv w:val="1"/>
      <w:marLeft w:val="0"/>
      <w:marRight w:val="0"/>
      <w:marTop w:val="0"/>
      <w:marBottom w:val="0"/>
      <w:divBdr>
        <w:top w:val="none" w:sz="0" w:space="0" w:color="auto"/>
        <w:left w:val="none" w:sz="0" w:space="0" w:color="auto"/>
        <w:bottom w:val="none" w:sz="0" w:space="0" w:color="auto"/>
        <w:right w:val="none" w:sz="0" w:space="0" w:color="auto"/>
      </w:divBdr>
    </w:div>
    <w:div w:id="1716928191">
      <w:bodyDiv w:val="1"/>
      <w:marLeft w:val="0"/>
      <w:marRight w:val="0"/>
      <w:marTop w:val="0"/>
      <w:marBottom w:val="0"/>
      <w:divBdr>
        <w:top w:val="none" w:sz="0" w:space="0" w:color="auto"/>
        <w:left w:val="none" w:sz="0" w:space="0" w:color="auto"/>
        <w:bottom w:val="none" w:sz="0" w:space="0" w:color="auto"/>
        <w:right w:val="none" w:sz="0" w:space="0" w:color="auto"/>
      </w:divBdr>
    </w:div>
    <w:div w:id="1717122052">
      <w:bodyDiv w:val="1"/>
      <w:marLeft w:val="0"/>
      <w:marRight w:val="0"/>
      <w:marTop w:val="0"/>
      <w:marBottom w:val="0"/>
      <w:divBdr>
        <w:top w:val="none" w:sz="0" w:space="0" w:color="auto"/>
        <w:left w:val="none" w:sz="0" w:space="0" w:color="auto"/>
        <w:bottom w:val="none" w:sz="0" w:space="0" w:color="auto"/>
        <w:right w:val="none" w:sz="0" w:space="0" w:color="auto"/>
      </w:divBdr>
    </w:div>
    <w:div w:id="1718578963">
      <w:bodyDiv w:val="1"/>
      <w:marLeft w:val="0"/>
      <w:marRight w:val="0"/>
      <w:marTop w:val="0"/>
      <w:marBottom w:val="0"/>
      <w:divBdr>
        <w:top w:val="none" w:sz="0" w:space="0" w:color="auto"/>
        <w:left w:val="none" w:sz="0" w:space="0" w:color="auto"/>
        <w:bottom w:val="none" w:sz="0" w:space="0" w:color="auto"/>
        <w:right w:val="none" w:sz="0" w:space="0" w:color="auto"/>
      </w:divBdr>
    </w:div>
    <w:div w:id="1720394448">
      <w:bodyDiv w:val="1"/>
      <w:marLeft w:val="0"/>
      <w:marRight w:val="0"/>
      <w:marTop w:val="0"/>
      <w:marBottom w:val="0"/>
      <w:divBdr>
        <w:top w:val="none" w:sz="0" w:space="0" w:color="auto"/>
        <w:left w:val="none" w:sz="0" w:space="0" w:color="auto"/>
        <w:bottom w:val="none" w:sz="0" w:space="0" w:color="auto"/>
        <w:right w:val="none" w:sz="0" w:space="0" w:color="auto"/>
      </w:divBdr>
    </w:div>
    <w:div w:id="1722560188">
      <w:bodyDiv w:val="1"/>
      <w:marLeft w:val="0"/>
      <w:marRight w:val="0"/>
      <w:marTop w:val="0"/>
      <w:marBottom w:val="0"/>
      <w:divBdr>
        <w:top w:val="none" w:sz="0" w:space="0" w:color="auto"/>
        <w:left w:val="none" w:sz="0" w:space="0" w:color="auto"/>
        <w:bottom w:val="none" w:sz="0" w:space="0" w:color="auto"/>
        <w:right w:val="none" w:sz="0" w:space="0" w:color="auto"/>
      </w:divBdr>
    </w:div>
    <w:div w:id="1723870343">
      <w:bodyDiv w:val="1"/>
      <w:marLeft w:val="0"/>
      <w:marRight w:val="0"/>
      <w:marTop w:val="0"/>
      <w:marBottom w:val="0"/>
      <w:divBdr>
        <w:top w:val="none" w:sz="0" w:space="0" w:color="auto"/>
        <w:left w:val="none" w:sz="0" w:space="0" w:color="auto"/>
        <w:bottom w:val="none" w:sz="0" w:space="0" w:color="auto"/>
        <w:right w:val="none" w:sz="0" w:space="0" w:color="auto"/>
      </w:divBdr>
    </w:div>
    <w:div w:id="1725182489">
      <w:bodyDiv w:val="1"/>
      <w:marLeft w:val="0"/>
      <w:marRight w:val="0"/>
      <w:marTop w:val="0"/>
      <w:marBottom w:val="0"/>
      <w:divBdr>
        <w:top w:val="none" w:sz="0" w:space="0" w:color="auto"/>
        <w:left w:val="none" w:sz="0" w:space="0" w:color="auto"/>
        <w:bottom w:val="none" w:sz="0" w:space="0" w:color="auto"/>
        <w:right w:val="none" w:sz="0" w:space="0" w:color="auto"/>
      </w:divBdr>
    </w:div>
    <w:div w:id="1728145172">
      <w:bodyDiv w:val="1"/>
      <w:marLeft w:val="0"/>
      <w:marRight w:val="0"/>
      <w:marTop w:val="0"/>
      <w:marBottom w:val="0"/>
      <w:divBdr>
        <w:top w:val="none" w:sz="0" w:space="0" w:color="auto"/>
        <w:left w:val="none" w:sz="0" w:space="0" w:color="auto"/>
        <w:bottom w:val="none" w:sz="0" w:space="0" w:color="auto"/>
        <w:right w:val="none" w:sz="0" w:space="0" w:color="auto"/>
      </w:divBdr>
    </w:div>
    <w:div w:id="1730610452">
      <w:bodyDiv w:val="1"/>
      <w:marLeft w:val="0"/>
      <w:marRight w:val="0"/>
      <w:marTop w:val="0"/>
      <w:marBottom w:val="0"/>
      <w:divBdr>
        <w:top w:val="none" w:sz="0" w:space="0" w:color="auto"/>
        <w:left w:val="none" w:sz="0" w:space="0" w:color="auto"/>
        <w:bottom w:val="none" w:sz="0" w:space="0" w:color="auto"/>
        <w:right w:val="none" w:sz="0" w:space="0" w:color="auto"/>
      </w:divBdr>
    </w:div>
    <w:div w:id="1730960642">
      <w:bodyDiv w:val="1"/>
      <w:marLeft w:val="0"/>
      <w:marRight w:val="0"/>
      <w:marTop w:val="0"/>
      <w:marBottom w:val="0"/>
      <w:divBdr>
        <w:top w:val="none" w:sz="0" w:space="0" w:color="auto"/>
        <w:left w:val="none" w:sz="0" w:space="0" w:color="auto"/>
        <w:bottom w:val="none" w:sz="0" w:space="0" w:color="auto"/>
        <w:right w:val="none" w:sz="0" w:space="0" w:color="auto"/>
      </w:divBdr>
    </w:div>
    <w:div w:id="1731877253">
      <w:bodyDiv w:val="1"/>
      <w:marLeft w:val="0"/>
      <w:marRight w:val="0"/>
      <w:marTop w:val="0"/>
      <w:marBottom w:val="0"/>
      <w:divBdr>
        <w:top w:val="none" w:sz="0" w:space="0" w:color="auto"/>
        <w:left w:val="none" w:sz="0" w:space="0" w:color="auto"/>
        <w:bottom w:val="none" w:sz="0" w:space="0" w:color="auto"/>
        <w:right w:val="none" w:sz="0" w:space="0" w:color="auto"/>
      </w:divBdr>
    </w:div>
    <w:div w:id="1732464784">
      <w:bodyDiv w:val="1"/>
      <w:marLeft w:val="0"/>
      <w:marRight w:val="0"/>
      <w:marTop w:val="0"/>
      <w:marBottom w:val="0"/>
      <w:divBdr>
        <w:top w:val="none" w:sz="0" w:space="0" w:color="auto"/>
        <w:left w:val="none" w:sz="0" w:space="0" w:color="auto"/>
        <w:bottom w:val="none" w:sz="0" w:space="0" w:color="auto"/>
        <w:right w:val="none" w:sz="0" w:space="0" w:color="auto"/>
      </w:divBdr>
    </w:div>
    <w:div w:id="1735549038">
      <w:bodyDiv w:val="1"/>
      <w:marLeft w:val="0"/>
      <w:marRight w:val="0"/>
      <w:marTop w:val="0"/>
      <w:marBottom w:val="0"/>
      <w:divBdr>
        <w:top w:val="none" w:sz="0" w:space="0" w:color="auto"/>
        <w:left w:val="none" w:sz="0" w:space="0" w:color="auto"/>
        <w:bottom w:val="none" w:sz="0" w:space="0" w:color="auto"/>
        <w:right w:val="none" w:sz="0" w:space="0" w:color="auto"/>
      </w:divBdr>
    </w:div>
    <w:div w:id="1743454948">
      <w:bodyDiv w:val="1"/>
      <w:marLeft w:val="0"/>
      <w:marRight w:val="0"/>
      <w:marTop w:val="0"/>
      <w:marBottom w:val="0"/>
      <w:divBdr>
        <w:top w:val="none" w:sz="0" w:space="0" w:color="auto"/>
        <w:left w:val="none" w:sz="0" w:space="0" w:color="auto"/>
        <w:bottom w:val="none" w:sz="0" w:space="0" w:color="auto"/>
        <w:right w:val="none" w:sz="0" w:space="0" w:color="auto"/>
      </w:divBdr>
    </w:div>
    <w:div w:id="1743677668">
      <w:bodyDiv w:val="1"/>
      <w:marLeft w:val="0"/>
      <w:marRight w:val="0"/>
      <w:marTop w:val="0"/>
      <w:marBottom w:val="0"/>
      <w:divBdr>
        <w:top w:val="none" w:sz="0" w:space="0" w:color="auto"/>
        <w:left w:val="none" w:sz="0" w:space="0" w:color="auto"/>
        <w:bottom w:val="none" w:sz="0" w:space="0" w:color="auto"/>
        <w:right w:val="none" w:sz="0" w:space="0" w:color="auto"/>
      </w:divBdr>
    </w:div>
    <w:div w:id="1748335788">
      <w:bodyDiv w:val="1"/>
      <w:marLeft w:val="0"/>
      <w:marRight w:val="0"/>
      <w:marTop w:val="0"/>
      <w:marBottom w:val="0"/>
      <w:divBdr>
        <w:top w:val="none" w:sz="0" w:space="0" w:color="auto"/>
        <w:left w:val="none" w:sz="0" w:space="0" w:color="auto"/>
        <w:bottom w:val="none" w:sz="0" w:space="0" w:color="auto"/>
        <w:right w:val="none" w:sz="0" w:space="0" w:color="auto"/>
      </w:divBdr>
    </w:div>
    <w:div w:id="1748383361">
      <w:bodyDiv w:val="1"/>
      <w:marLeft w:val="0"/>
      <w:marRight w:val="0"/>
      <w:marTop w:val="0"/>
      <w:marBottom w:val="0"/>
      <w:divBdr>
        <w:top w:val="none" w:sz="0" w:space="0" w:color="auto"/>
        <w:left w:val="none" w:sz="0" w:space="0" w:color="auto"/>
        <w:bottom w:val="none" w:sz="0" w:space="0" w:color="auto"/>
        <w:right w:val="none" w:sz="0" w:space="0" w:color="auto"/>
      </w:divBdr>
    </w:div>
    <w:div w:id="1750079353">
      <w:bodyDiv w:val="1"/>
      <w:marLeft w:val="0"/>
      <w:marRight w:val="0"/>
      <w:marTop w:val="0"/>
      <w:marBottom w:val="0"/>
      <w:divBdr>
        <w:top w:val="none" w:sz="0" w:space="0" w:color="auto"/>
        <w:left w:val="none" w:sz="0" w:space="0" w:color="auto"/>
        <w:bottom w:val="none" w:sz="0" w:space="0" w:color="auto"/>
        <w:right w:val="none" w:sz="0" w:space="0" w:color="auto"/>
      </w:divBdr>
    </w:div>
    <w:div w:id="1752465017">
      <w:bodyDiv w:val="1"/>
      <w:marLeft w:val="0"/>
      <w:marRight w:val="0"/>
      <w:marTop w:val="0"/>
      <w:marBottom w:val="0"/>
      <w:divBdr>
        <w:top w:val="none" w:sz="0" w:space="0" w:color="auto"/>
        <w:left w:val="none" w:sz="0" w:space="0" w:color="auto"/>
        <w:bottom w:val="none" w:sz="0" w:space="0" w:color="auto"/>
        <w:right w:val="none" w:sz="0" w:space="0" w:color="auto"/>
      </w:divBdr>
    </w:div>
    <w:div w:id="1754472753">
      <w:bodyDiv w:val="1"/>
      <w:marLeft w:val="0"/>
      <w:marRight w:val="0"/>
      <w:marTop w:val="0"/>
      <w:marBottom w:val="0"/>
      <w:divBdr>
        <w:top w:val="none" w:sz="0" w:space="0" w:color="auto"/>
        <w:left w:val="none" w:sz="0" w:space="0" w:color="auto"/>
        <w:bottom w:val="none" w:sz="0" w:space="0" w:color="auto"/>
        <w:right w:val="none" w:sz="0" w:space="0" w:color="auto"/>
      </w:divBdr>
    </w:div>
    <w:div w:id="1756130952">
      <w:bodyDiv w:val="1"/>
      <w:marLeft w:val="0"/>
      <w:marRight w:val="0"/>
      <w:marTop w:val="0"/>
      <w:marBottom w:val="0"/>
      <w:divBdr>
        <w:top w:val="none" w:sz="0" w:space="0" w:color="auto"/>
        <w:left w:val="none" w:sz="0" w:space="0" w:color="auto"/>
        <w:bottom w:val="none" w:sz="0" w:space="0" w:color="auto"/>
        <w:right w:val="none" w:sz="0" w:space="0" w:color="auto"/>
      </w:divBdr>
    </w:div>
    <w:div w:id="1756517736">
      <w:bodyDiv w:val="1"/>
      <w:marLeft w:val="0"/>
      <w:marRight w:val="0"/>
      <w:marTop w:val="0"/>
      <w:marBottom w:val="0"/>
      <w:divBdr>
        <w:top w:val="none" w:sz="0" w:space="0" w:color="auto"/>
        <w:left w:val="none" w:sz="0" w:space="0" w:color="auto"/>
        <w:bottom w:val="none" w:sz="0" w:space="0" w:color="auto"/>
        <w:right w:val="none" w:sz="0" w:space="0" w:color="auto"/>
      </w:divBdr>
      <w:divsChild>
        <w:div w:id="1053699862">
          <w:marLeft w:val="0"/>
          <w:marRight w:val="0"/>
          <w:marTop w:val="0"/>
          <w:marBottom w:val="0"/>
          <w:divBdr>
            <w:top w:val="none" w:sz="0" w:space="0" w:color="auto"/>
            <w:left w:val="none" w:sz="0" w:space="0" w:color="auto"/>
            <w:bottom w:val="none" w:sz="0" w:space="0" w:color="auto"/>
            <w:right w:val="none" w:sz="0" w:space="0" w:color="auto"/>
          </w:divBdr>
          <w:divsChild>
            <w:div w:id="1330789575">
              <w:marLeft w:val="0"/>
              <w:marRight w:val="0"/>
              <w:marTop w:val="0"/>
              <w:marBottom w:val="0"/>
              <w:divBdr>
                <w:top w:val="none" w:sz="0" w:space="0" w:color="auto"/>
                <w:left w:val="none" w:sz="0" w:space="0" w:color="auto"/>
                <w:bottom w:val="none" w:sz="0" w:space="0" w:color="auto"/>
                <w:right w:val="none" w:sz="0" w:space="0" w:color="auto"/>
              </w:divBdr>
              <w:divsChild>
                <w:div w:id="3829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3717">
      <w:bodyDiv w:val="1"/>
      <w:marLeft w:val="0"/>
      <w:marRight w:val="0"/>
      <w:marTop w:val="0"/>
      <w:marBottom w:val="0"/>
      <w:divBdr>
        <w:top w:val="none" w:sz="0" w:space="0" w:color="auto"/>
        <w:left w:val="none" w:sz="0" w:space="0" w:color="auto"/>
        <w:bottom w:val="none" w:sz="0" w:space="0" w:color="auto"/>
        <w:right w:val="none" w:sz="0" w:space="0" w:color="auto"/>
      </w:divBdr>
    </w:div>
    <w:div w:id="1767532655">
      <w:bodyDiv w:val="1"/>
      <w:marLeft w:val="0"/>
      <w:marRight w:val="0"/>
      <w:marTop w:val="0"/>
      <w:marBottom w:val="0"/>
      <w:divBdr>
        <w:top w:val="none" w:sz="0" w:space="0" w:color="auto"/>
        <w:left w:val="none" w:sz="0" w:space="0" w:color="auto"/>
        <w:bottom w:val="none" w:sz="0" w:space="0" w:color="auto"/>
        <w:right w:val="none" w:sz="0" w:space="0" w:color="auto"/>
      </w:divBdr>
    </w:div>
    <w:div w:id="1771504140">
      <w:bodyDiv w:val="1"/>
      <w:marLeft w:val="0"/>
      <w:marRight w:val="0"/>
      <w:marTop w:val="0"/>
      <w:marBottom w:val="0"/>
      <w:divBdr>
        <w:top w:val="none" w:sz="0" w:space="0" w:color="auto"/>
        <w:left w:val="none" w:sz="0" w:space="0" w:color="auto"/>
        <w:bottom w:val="none" w:sz="0" w:space="0" w:color="auto"/>
        <w:right w:val="none" w:sz="0" w:space="0" w:color="auto"/>
      </w:divBdr>
    </w:div>
    <w:div w:id="1772165605">
      <w:bodyDiv w:val="1"/>
      <w:marLeft w:val="0"/>
      <w:marRight w:val="0"/>
      <w:marTop w:val="0"/>
      <w:marBottom w:val="0"/>
      <w:divBdr>
        <w:top w:val="none" w:sz="0" w:space="0" w:color="auto"/>
        <w:left w:val="none" w:sz="0" w:space="0" w:color="auto"/>
        <w:bottom w:val="none" w:sz="0" w:space="0" w:color="auto"/>
        <w:right w:val="none" w:sz="0" w:space="0" w:color="auto"/>
      </w:divBdr>
    </w:div>
    <w:div w:id="1774127013">
      <w:bodyDiv w:val="1"/>
      <w:marLeft w:val="0"/>
      <w:marRight w:val="0"/>
      <w:marTop w:val="0"/>
      <w:marBottom w:val="0"/>
      <w:divBdr>
        <w:top w:val="none" w:sz="0" w:space="0" w:color="auto"/>
        <w:left w:val="none" w:sz="0" w:space="0" w:color="auto"/>
        <w:bottom w:val="none" w:sz="0" w:space="0" w:color="auto"/>
        <w:right w:val="none" w:sz="0" w:space="0" w:color="auto"/>
      </w:divBdr>
    </w:div>
    <w:div w:id="1775441803">
      <w:bodyDiv w:val="1"/>
      <w:marLeft w:val="0"/>
      <w:marRight w:val="0"/>
      <w:marTop w:val="0"/>
      <w:marBottom w:val="0"/>
      <w:divBdr>
        <w:top w:val="none" w:sz="0" w:space="0" w:color="auto"/>
        <w:left w:val="none" w:sz="0" w:space="0" w:color="auto"/>
        <w:bottom w:val="none" w:sz="0" w:space="0" w:color="auto"/>
        <w:right w:val="none" w:sz="0" w:space="0" w:color="auto"/>
      </w:divBdr>
    </w:div>
    <w:div w:id="1775636265">
      <w:bodyDiv w:val="1"/>
      <w:marLeft w:val="0"/>
      <w:marRight w:val="0"/>
      <w:marTop w:val="0"/>
      <w:marBottom w:val="0"/>
      <w:divBdr>
        <w:top w:val="none" w:sz="0" w:space="0" w:color="auto"/>
        <w:left w:val="none" w:sz="0" w:space="0" w:color="auto"/>
        <w:bottom w:val="none" w:sz="0" w:space="0" w:color="auto"/>
        <w:right w:val="none" w:sz="0" w:space="0" w:color="auto"/>
      </w:divBdr>
    </w:div>
    <w:div w:id="1776167053">
      <w:bodyDiv w:val="1"/>
      <w:marLeft w:val="0"/>
      <w:marRight w:val="0"/>
      <w:marTop w:val="0"/>
      <w:marBottom w:val="0"/>
      <w:divBdr>
        <w:top w:val="none" w:sz="0" w:space="0" w:color="auto"/>
        <w:left w:val="none" w:sz="0" w:space="0" w:color="auto"/>
        <w:bottom w:val="none" w:sz="0" w:space="0" w:color="auto"/>
        <w:right w:val="none" w:sz="0" w:space="0" w:color="auto"/>
      </w:divBdr>
    </w:div>
    <w:div w:id="1776636206">
      <w:bodyDiv w:val="1"/>
      <w:marLeft w:val="0"/>
      <w:marRight w:val="0"/>
      <w:marTop w:val="0"/>
      <w:marBottom w:val="0"/>
      <w:divBdr>
        <w:top w:val="none" w:sz="0" w:space="0" w:color="auto"/>
        <w:left w:val="none" w:sz="0" w:space="0" w:color="auto"/>
        <w:bottom w:val="none" w:sz="0" w:space="0" w:color="auto"/>
        <w:right w:val="none" w:sz="0" w:space="0" w:color="auto"/>
      </w:divBdr>
    </w:div>
    <w:div w:id="1776947126">
      <w:bodyDiv w:val="1"/>
      <w:marLeft w:val="0"/>
      <w:marRight w:val="0"/>
      <w:marTop w:val="0"/>
      <w:marBottom w:val="0"/>
      <w:divBdr>
        <w:top w:val="none" w:sz="0" w:space="0" w:color="auto"/>
        <w:left w:val="none" w:sz="0" w:space="0" w:color="auto"/>
        <w:bottom w:val="none" w:sz="0" w:space="0" w:color="auto"/>
        <w:right w:val="none" w:sz="0" w:space="0" w:color="auto"/>
      </w:divBdr>
    </w:div>
    <w:div w:id="1779829690">
      <w:bodyDiv w:val="1"/>
      <w:marLeft w:val="0"/>
      <w:marRight w:val="0"/>
      <w:marTop w:val="0"/>
      <w:marBottom w:val="0"/>
      <w:divBdr>
        <w:top w:val="none" w:sz="0" w:space="0" w:color="auto"/>
        <w:left w:val="none" w:sz="0" w:space="0" w:color="auto"/>
        <w:bottom w:val="none" w:sz="0" w:space="0" w:color="auto"/>
        <w:right w:val="none" w:sz="0" w:space="0" w:color="auto"/>
      </w:divBdr>
    </w:div>
    <w:div w:id="1780832674">
      <w:bodyDiv w:val="1"/>
      <w:marLeft w:val="0"/>
      <w:marRight w:val="0"/>
      <w:marTop w:val="0"/>
      <w:marBottom w:val="0"/>
      <w:divBdr>
        <w:top w:val="none" w:sz="0" w:space="0" w:color="auto"/>
        <w:left w:val="none" w:sz="0" w:space="0" w:color="auto"/>
        <w:bottom w:val="none" w:sz="0" w:space="0" w:color="auto"/>
        <w:right w:val="none" w:sz="0" w:space="0" w:color="auto"/>
      </w:divBdr>
    </w:div>
    <w:div w:id="1783960812">
      <w:bodyDiv w:val="1"/>
      <w:marLeft w:val="0"/>
      <w:marRight w:val="0"/>
      <w:marTop w:val="0"/>
      <w:marBottom w:val="0"/>
      <w:divBdr>
        <w:top w:val="none" w:sz="0" w:space="0" w:color="auto"/>
        <w:left w:val="none" w:sz="0" w:space="0" w:color="auto"/>
        <w:bottom w:val="none" w:sz="0" w:space="0" w:color="auto"/>
        <w:right w:val="none" w:sz="0" w:space="0" w:color="auto"/>
      </w:divBdr>
    </w:div>
    <w:div w:id="1784835747">
      <w:bodyDiv w:val="1"/>
      <w:marLeft w:val="0"/>
      <w:marRight w:val="0"/>
      <w:marTop w:val="0"/>
      <w:marBottom w:val="0"/>
      <w:divBdr>
        <w:top w:val="none" w:sz="0" w:space="0" w:color="auto"/>
        <w:left w:val="none" w:sz="0" w:space="0" w:color="auto"/>
        <w:bottom w:val="none" w:sz="0" w:space="0" w:color="auto"/>
        <w:right w:val="none" w:sz="0" w:space="0" w:color="auto"/>
      </w:divBdr>
    </w:div>
    <w:div w:id="1785266272">
      <w:bodyDiv w:val="1"/>
      <w:marLeft w:val="0"/>
      <w:marRight w:val="0"/>
      <w:marTop w:val="0"/>
      <w:marBottom w:val="0"/>
      <w:divBdr>
        <w:top w:val="none" w:sz="0" w:space="0" w:color="auto"/>
        <w:left w:val="none" w:sz="0" w:space="0" w:color="auto"/>
        <w:bottom w:val="none" w:sz="0" w:space="0" w:color="auto"/>
        <w:right w:val="none" w:sz="0" w:space="0" w:color="auto"/>
      </w:divBdr>
    </w:div>
    <w:div w:id="1787920196">
      <w:bodyDiv w:val="1"/>
      <w:marLeft w:val="0"/>
      <w:marRight w:val="0"/>
      <w:marTop w:val="0"/>
      <w:marBottom w:val="0"/>
      <w:divBdr>
        <w:top w:val="none" w:sz="0" w:space="0" w:color="auto"/>
        <w:left w:val="none" w:sz="0" w:space="0" w:color="auto"/>
        <w:bottom w:val="none" w:sz="0" w:space="0" w:color="auto"/>
        <w:right w:val="none" w:sz="0" w:space="0" w:color="auto"/>
      </w:divBdr>
    </w:div>
    <w:div w:id="1790736899">
      <w:bodyDiv w:val="1"/>
      <w:marLeft w:val="0"/>
      <w:marRight w:val="0"/>
      <w:marTop w:val="0"/>
      <w:marBottom w:val="0"/>
      <w:divBdr>
        <w:top w:val="none" w:sz="0" w:space="0" w:color="auto"/>
        <w:left w:val="none" w:sz="0" w:space="0" w:color="auto"/>
        <w:bottom w:val="none" w:sz="0" w:space="0" w:color="auto"/>
        <w:right w:val="none" w:sz="0" w:space="0" w:color="auto"/>
      </w:divBdr>
    </w:div>
    <w:div w:id="1793131048">
      <w:bodyDiv w:val="1"/>
      <w:marLeft w:val="0"/>
      <w:marRight w:val="0"/>
      <w:marTop w:val="0"/>
      <w:marBottom w:val="0"/>
      <w:divBdr>
        <w:top w:val="none" w:sz="0" w:space="0" w:color="auto"/>
        <w:left w:val="none" w:sz="0" w:space="0" w:color="auto"/>
        <w:bottom w:val="none" w:sz="0" w:space="0" w:color="auto"/>
        <w:right w:val="none" w:sz="0" w:space="0" w:color="auto"/>
      </w:divBdr>
    </w:div>
    <w:div w:id="1795053011">
      <w:bodyDiv w:val="1"/>
      <w:marLeft w:val="0"/>
      <w:marRight w:val="0"/>
      <w:marTop w:val="0"/>
      <w:marBottom w:val="0"/>
      <w:divBdr>
        <w:top w:val="none" w:sz="0" w:space="0" w:color="auto"/>
        <w:left w:val="none" w:sz="0" w:space="0" w:color="auto"/>
        <w:bottom w:val="none" w:sz="0" w:space="0" w:color="auto"/>
        <w:right w:val="none" w:sz="0" w:space="0" w:color="auto"/>
      </w:divBdr>
    </w:div>
    <w:div w:id="1795439586">
      <w:bodyDiv w:val="1"/>
      <w:marLeft w:val="0"/>
      <w:marRight w:val="0"/>
      <w:marTop w:val="0"/>
      <w:marBottom w:val="0"/>
      <w:divBdr>
        <w:top w:val="none" w:sz="0" w:space="0" w:color="auto"/>
        <w:left w:val="none" w:sz="0" w:space="0" w:color="auto"/>
        <w:bottom w:val="none" w:sz="0" w:space="0" w:color="auto"/>
        <w:right w:val="none" w:sz="0" w:space="0" w:color="auto"/>
      </w:divBdr>
    </w:div>
    <w:div w:id="1796823729">
      <w:bodyDiv w:val="1"/>
      <w:marLeft w:val="0"/>
      <w:marRight w:val="0"/>
      <w:marTop w:val="0"/>
      <w:marBottom w:val="0"/>
      <w:divBdr>
        <w:top w:val="none" w:sz="0" w:space="0" w:color="auto"/>
        <w:left w:val="none" w:sz="0" w:space="0" w:color="auto"/>
        <w:bottom w:val="none" w:sz="0" w:space="0" w:color="auto"/>
        <w:right w:val="none" w:sz="0" w:space="0" w:color="auto"/>
      </w:divBdr>
    </w:div>
    <w:div w:id="1798184359">
      <w:bodyDiv w:val="1"/>
      <w:marLeft w:val="0"/>
      <w:marRight w:val="0"/>
      <w:marTop w:val="0"/>
      <w:marBottom w:val="0"/>
      <w:divBdr>
        <w:top w:val="none" w:sz="0" w:space="0" w:color="auto"/>
        <w:left w:val="none" w:sz="0" w:space="0" w:color="auto"/>
        <w:bottom w:val="none" w:sz="0" w:space="0" w:color="auto"/>
        <w:right w:val="none" w:sz="0" w:space="0" w:color="auto"/>
      </w:divBdr>
    </w:div>
    <w:div w:id="1799571017">
      <w:bodyDiv w:val="1"/>
      <w:marLeft w:val="0"/>
      <w:marRight w:val="0"/>
      <w:marTop w:val="0"/>
      <w:marBottom w:val="0"/>
      <w:divBdr>
        <w:top w:val="none" w:sz="0" w:space="0" w:color="auto"/>
        <w:left w:val="none" w:sz="0" w:space="0" w:color="auto"/>
        <w:bottom w:val="none" w:sz="0" w:space="0" w:color="auto"/>
        <w:right w:val="none" w:sz="0" w:space="0" w:color="auto"/>
      </w:divBdr>
    </w:div>
    <w:div w:id="1806657598">
      <w:bodyDiv w:val="1"/>
      <w:marLeft w:val="0"/>
      <w:marRight w:val="0"/>
      <w:marTop w:val="0"/>
      <w:marBottom w:val="0"/>
      <w:divBdr>
        <w:top w:val="none" w:sz="0" w:space="0" w:color="auto"/>
        <w:left w:val="none" w:sz="0" w:space="0" w:color="auto"/>
        <w:bottom w:val="none" w:sz="0" w:space="0" w:color="auto"/>
        <w:right w:val="none" w:sz="0" w:space="0" w:color="auto"/>
      </w:divBdr>
      <w:divsChild>
        <w:div w:id="1890728737">
          <w:marLeft w:val="0"/>
          <w:marRight w:val="0"/>
          <w:marTop w:val="0"/>
          <w:marBottom w:val="0"/>
          <w:divBdr>
            <w:top w:val="none" w:sz="0" w:space="0" w:color="auto"/>
            <w:left w:val="none" w:sz="0" w:space="0" w:color="auto"/>
            <w:bottom w:val="none" w:sz="0" w:space="0" w:color="auto"/>
            <w:right w:val="none" w:sz="0" w:space="0" w:color="auto"/>
          </w:divBdr>
          <w:divsChild>
            <w:div w:id="1191652461">
              <w:marLeft w:val="0"/>
              <w:marRight w:val="0"/>
              <w:marTop w:val="0"/>
              <w:marBottom w:val="0"/>
              <w:divBdr>
                <w:top w:val="none" w:sz="0" w:space="0" w:color="auto"/>
                <w:left w:val="none" w:sz="0" w:space="0" w:color="auto"/>
                <w:bottom w:val="none" w:sz="0" w:space="0" w:color="auto"/>
                <w:right w:val="none" w:sz="0" w:space="0" w:color="auto"/>
              </w:divBdr>
              <w:divsChild>
                <w:div w:id="15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421">
      <w:bodyDiv w:val="1"/>
      <w:marLeft w:val="0"/>
      <w:marRight w:val="0"/>
      <w:marTop w:val="0"/>
      <w:marBottom w:val="0"/>
      <w:divBdr>
        <w:top w:val="none" w:sz="0" w:space="0" w:color="auto"/>
        <w:left w:val="none" w:sz="0" w:space="0" w:color="auto"/>
        <w:bottom w:val="none" w:sz="0" w:space="0" w:color="auto"/>
        <w:right w:val="none" w:sz="0" w:space="0" w:color="auto"/>
      </w:divBdr>
    </w:div>
    <w:div w:id="1808744170">
      <w:bodyDiv w:val="1"/>
      <w:marLeft w:val="0"/>
      <w:marRight w:val="0"/>
      <w:marTop w:val="0"/>
      <w:marBottom w:val="0"/>
      <w:divBdr>
        <w:top w:val="none" w:sz="0" w:space="0" w:color="auto"/>
        <w:left w:val="none" w:sz="0" w:space="0" w:color="auto"/>
        <w:bottom w:val="none" w:sz="0" w:space="0" w:color="auto"/>
        <w:right w:val="none" w:sz="0" w:space="0" w:color="auto"/>
      </w:divBdr>
    </w:div>
    <w:div w:id="1817602495">
      <w:bodyDiv w:val="1"/>
      <w:marLeft w:val="0"/>
      <w:marRight w:val="0"/>
      <w:marTop w:val="0"/>
      <w:marBottom w:val="0"/>
      <w:divBdr>
        <w:top w:val="none" w:sz="0" w:space="0" w:color="auto"/>
        <w:left w:val="none" w:sz="0" w:space="0" w:color="auto"/>
        <w:bottom w:val="none" w:sz="0" w:space="0" w:color="auto"/>
        <w:right w:val="none" w:sz="0" w:space="0" w:color="auto"/>
      </w:divBdr>
    </w:div>
    <w:div w:id="1824614126">
      <w:bodyDiv w:val="1"/>
      <w:marLeft w:val="0"/>
      <w:marRight w:val="0"/>
      <w:marTop w:val="0"/>
      <w:marBottom w:val="0"/>
      <w:divBdr>
        <w:top w:val="none" w:sz="0" w:space="0" w:color="auto"/>
        <w:left w:val="none" w:sz="0" w:space="0" w:color="auto"/>
        <w:bottom w:val="none" w:sz="0" w:space="0" w:color="auto"/>
        <w:right w:val="none" w:sz="0" w:space="0" w:color="auto"/>
      </w:divBdr>
    </w:div>
    <w:div w:id="1826584590">
      <w:bodyDiv w:val="1"/>
      <w:marLeft w:val="0"/>
      <w:marRight w:val="0"/>
      <w:marTop w:val="0"/>
      <w:marBottom w:val="0"/>
      <w:divBdr>
        <w:top w:val="none" w:sz="0" w:space="0" w:color="auto"/>
        <w:left w:val="none" w:sz="0" w:space="0" w:color="auto"/>
        <w:bottom w:val="none" w:sz="0" w:space="0" w:color="auto"/>
        <w:right w:val="none" w:sz="0" w:space="0" w:color="auto"/>
      </w:divBdr>
    </w:div>
    <w:div w:id="1833255852">
      <w:bodyDiv w:val="1"/>
      <w:marLeft w:val="0"/>
      <w:marRight w:val="0"/>
      <w:marTop w:val="0"/>
      <w:marBottom w:val="0"/>
      <w:divBdr>
        <w:top w:val="none" w:sz="0" w:space="0" w:color="auto"/>
        <w:left w:val="none" w:sz="0" w:space="0" w:color="auto"/>
        <w:bottom w:val="none" w:sz="0" w:space="0" w:color="auto"/>
        <w:right w:val="none" w:sz="0" w:space="0" w:color="auto"/>
      </w:divBdr>
    </w:div>
    <w:div w:id="1834754244">
      <w:bodyDiv w:val="1"/>
      <w:marLeft w:val="0"/>
      <w:marRight w:val="0"/>
      <w:marTop w:val="0"/>
      <w:marBottom w:val="0"/>
      <w:divBdr>
        <w:top w:val="none" w:sz="0" w:space="0" w:color="auto"/>
        <w:left w:val="none" w:sz="0" w:space="0" w:color="auto"/>
        <w:bottom w:val="none" w:sz="0" w:space="0" w:color="auto"/>
        <w:right w:val="none" w:sz="0" w:space="0" w:color="auto"/>
      </w:divBdr>
    </w:div>
    <w:div w:id="1836603818">
      <w:bodyDiv w:val="1"/>
      <w:marLeft w:val="0"/>
      <w:marRight w:val="0"/>
      <w:marTop w:val="0"/>
      <w:marBottom w:val="0"/>
      <w:divBdr>
        <w:top w:val="none" w:sz="0" w:space="0" w:color="auto"/>
        <w:left w:val="none" w:sz="0" w:space="0" w:color="auto"/>
        <w:bottom w:val="none" w:sz="0" w:space="0" w:color="auto"/>
        <w:right w:val="none" w:sz="0" w:space="0" w:color="auto"/>
      </w:divBdr>
    </w:div>
    <w:div w:id="1837260803">
      <w:bodyDiv w:val="1"/>
      <w:marLeft w:val="0"/>
      <w:marRight w:val="0"/>
      <w:marTop w:val="0"/>
      <w:marBottom w:val="0"/>
      <w:divBdr>
        <w:top w:val="none" w:sz="0" w:space="0" w:color="auto"/>
        <w:left w:val="none" w:sz="0" w:space="0" w:color="auto"/>
        <w:bottom w:val="none" w:sz="0" w:space="0" w:color="auto"/>
        <w:right w:val="none" w:sz="0" w:space="0" w:color="auto"/>
      </w:divBdr>
    </w:div>
    <w:div w:id="1840651561">
      <w:bodyDiv w:val="1"/>
      <w:marLeft w:val="0"/>
      <w:marRight w:val="0"/>
      <w:marTop w:val="0"/>
      <w:marBottom w:val="0"/>
      <w:divBdr>
        <w:top w:val="none" w:sz="0" w:space="0" w:color="auto"/>
        <w:left w:val="none" w:sz="0" w:space="0" w:color="auto"/>
        <w:bottom w:val="none" w:sz="0" w:space="0" w:color="auto"/>
        <w:right w:val="none" w:sz="0" w:space="0" w:color="auto"/>
      </w:divBdr>
    </w:div>
    <w:div w:id="1842159838">
      <w:bodyDiv w:val="1"/>
      <w:marLeft w:val="0"/>
      <w:marRight w:val="0"/>
      <w:marTop w:val="0"/>
      <w:marBottom w:val="0"/>
      <w:divBdr>
        <w:top w:val="none" w:sz="0" w:space="0" w:color="auto"/>
        <w:left w:val="none" w:sz="0" w:space="0" w:color="auto"/>
        <w:bottom w:val="none" w:sz="0" w:space="0" w:color="auto"/>
        <w:right w:val="none" w:sz="0" w:space="0" w:color="auto"/>
      </w:divBdr>
    </w:div>
    <w:div w:id="1845319341">
      <w:bodyDiv w:val="1"/>
      <w:marLeft w:val="0"/>
      <w:marRight w:val="0"/>
      <w:marTop w:val="0"/>
      <w:marBottom w:val="0"/>
      <w:divBdr>
        <w:top w:val="none" w:sz="0" w:space="0" w:color="auto"/>
        <w:left w:val="none" w:sz="0" w:space="0" w:color="auto"/>
        <w:bottom w:val="none" w:sz="0" w:space="0" w:color="auto"/>
        <w:right w:val="none" w:sz="0" w:space="0" w:color="auto"/>
      </w:divBdr>
    </w:div>
    <w:div w:id="1845893584">
      <w:bodyDiv w:val="1"/>
      <w:marLeft w:val="0"/>
      <w:marRight w:val="0"/>
      <w:marTop w:val="0"/>
      <w:marBottom w:val="0"/>
      <w:divBdr>
        <w:top w:val="none" w:sz="0" w:space="0" w:color="auto"/>
        <w:left w:val="none" w:sz="0" w:space="0" w:color="auto"/>
        <w:bottom w:val="none" w:sz="0" w:space="0" w:color="auto"/>
        <w:right w:val="none" w:sz="0" w:space="0" w:color="auto"/>
      </w:divBdr>
      <w:divsChild>
        <w:div w:id="1586845081">
          <w:marLeft w:val="0"/>
          <w:marRight w:val="0"/>
          <w:marTop w:val="0"/>
          <w:marBottom w:val="0"/>
          <w:divBdr>
            <w:top w:val="none" w:sz="0" w:space="0" w:color="auto"/>
            <w:left w:val="none" w:sz="0" w:space="0" w:color="auto"/>
            <w:bottom w:val="none" w:sz="0" w:space="0" w:color="auto"/>
            <w:right w:val="none" w:sz="0" w:space="0" w:color="auto"/>
          </w:divBdr>
          <w:divsChild>
            <w:div w:id="1184830641">
              <w:marLeft w:val="0"/>
              <w:marRight w:val="0"/>
              <w:marTop w:val="0"/>
              <w:marBottom w:val="0"/>
              <w:divBdr>
                <w:top w:val="none" w:sz="0" w:space="0" w:color="auto"/>
                <w:left w:val="none" w:sz="0" w:space="0" w:color="auto"/>
                <w:bottom w:val="none" w:sz="0" w:space="0" w:color="auto"/>
                <w:right w:val="none" w:sz="0" w:space="0" w:color="auto"/>
              </w:divBdr>
              <w:divsChild>
                <w:div w:id="632180943">
                  <w:marLeft w:val="0"/>
                  <w:marRight w:val="0"/>
                  <w:marTop w:val="0"/>
                  <w:marBottom w:val="0"/>
                  <w:divBdr>
                    <w:top w:val="none" w:sz="0" w:space="0" w:color="auto"/>
                    <w:left w:val="none" w:sz="0" w:space="0" w:color="auto"/>
                    <w:bottom w:val="none" w:sz="0" w:space="0" w:color="auto"/>
                    <w:right w:val="none" w:sz="0" w:space="0" w:color="auto"/>
                  </w:divBdr>
                  <w:divsChild>
                    <w:div w:id="7773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56817">
      <w:bodyDiv w:val="1"/>
      <w:marLeft w:val="0"/>
      <w:marRight w:val="0"/>
      <w:marTop w:val="0"/>
      <w:marBottom w:val="0"/>
      <w:divBdr>
        <w:top w:val="none" w:sz="0" w:space="0" w:color="auto"/>
        <w:left w:val="none" w:sz="0" w:space="0" w:color="auto"/>
        <w:bottom w:val="none" w:sz="0" w:space="0" w:color="auto"/>
        <w:right w:val="none" w:sz="0" w:space="0" w:color="auto"/>
      </w:divBdr>
    </w:div>
    <w:div w:id="1848137132">
      <w:bodyDiv w:val="1"/>
      <w:marLeft w:val="0"/>
      <w:marRight w:val="0"/>
      <w:marTop w:val="0"/>
      <w:marBottom w:val="0"/>
      <w:divBdr>
        <w:top w:val="none" w:sz="0" w:space="0" w:color="auto"/>
        <w:left w:val="none" w:sz="0" w:space="0" w:color="auto"/>
        <w:bottom w:val="none" w:sz="0" w:space="0" w:color="auto"/>
        <w:right w:val="none" w:sz="0" w:space="0" w:color="auto"/>
      </w:divBdr>
    </w:div>
    <w:div w:id="1849325358">
      <w:bodyDiv w:val="1"/>
      <w:marLeft w:val="0"/>
      <w:marRight w:val="0"/>
      <w:marTop w:val="0"/>
      <w:marBottom w:val="0"/>
      <w:divBdr>
        <w:top w:val="none" w:sz="0" w:space="0" w:color="auto"/>
        <w:left w:val="none" w:sz="0" w:space="0" w:color="auto"/>
        <w:bottom w:val="none" w:sz="0" w:space="0" w:color="auto"/>
        <w:right w:val="none" w:sz="0" w:space="0" w:color="auto"/>
      </w:divBdr>
    </w:div>
    <w:div w:id="1851140512">
      <w:bodyDiv w:val="1"/>
      <w:marLeft w:val="0"/>
      <w:marRight w:val="0"/>
      <w:marTop w:val="0"/>
      <w:marBottom w:val="0"/>
      <w:divBdr>
        <w:top w:val="none" w:sz="0" w:space="0" w:color="auto"/>
        <w:left w:val="none" w:sz="0" w:space="0" w:color="auto"/>
        <w:bottom w:val="none" w:sz="0" w:space="0" w:color="auto"/>
        <w:right w:val="none" w:sz="0" w:space="0" w:color="auto"/>
      </w:divBdr>
    </w:div>
    <w:div w:id="1851792991">
      <w:bodyDiv w:val="1"/>
      <w:marLeft w:val="0"/>
      <w:marRight w:val="0"/>
      <w:marTop w:val="0"/>
      <w:marBottom w:val="0"/>
      <w:divBdr>
        <w:top w:val="none" w:sz="0" w:space="0" w:color="auto"/>
        <w:left w:val="none" w:sz="0" w:space="0" w:color="auto"/>
        <w:bottom w:val="none" w:sz="0" w:space="0" w:color="auto"/>
        <w:right w:val="none" w:sz="0" w:space="0" w:color="auto"/>
      </w:divBdr>
    </w:div>
    <w:div w:id="1856965150">
      <w:bodyDiv w:val="1"/>
      <w:marLeft w:val="0"/>
      <w:marRight w:val="0"/>
      <w:marTop w:val="0"/>
      <w:marBottom w:val="0"/>
      <w:divBdr>
        <w:top w:val="none" w:sz="0" w:space="0" w:color="auto"/>
        <w:left w:val="none" w:sz="0" w:space="0" w:color="auto"/>
        <w:bottom w:val="none" w:sz="0" w:space="0" w:color="auto"/>
        <w:right w:val="none" w:sz="0" w:space="0" w:color="auto"/>
      </w:divBdr>
    </w:div>
    <w:div w:id="1857114045">
      <w:bodyDiv w:val="1"/>
      <w:marLeft w:val="0"/>
      <w:marRight w:val="0"/>
      <w:marTop w:val="0"/>
      <w:marBottom w:val="0"/>
      <w:divBdr>
        <w:top w:val="none" w:sz="0" w:space="0" w:color="auto"/>
        <w:left w:val="none" w:sz="0" w:space="0" w:color="auto"/>
        <w:bottom w:val="none" w:sz="0" w:space="0" w:color="auto"/>
        <w:right w:val="none" w:sz="0" w:space="0" w:color="auto"/>
      </w:divBdr>
    </w:div>
    <w:div w:id="1858620023">
      <w:bodyDiv w:val="1"/>
      <w:marLeft w:val="0"/>
      <w:marRight w:val="0"/>
      <w:marTop w:val="0"/>
      <w:marBottom w:val="0"/>
      <w:divBdr>
        <w:top w:val="none" w:sz="0" w:space="0" w:color="auto"/>
        <w:left w:val="none" w:sz="0" w:space="0" w:color="auto"/>
        <w:bottom w:val="none" w:sz="0" w:space="0" w:color="auto"/>
        <w:right w:val="none" w:sz="0" w:space="0" w:color="auto"/>
      </w:divBdr>
    </w:div>
    <w:div w:id="1858763590">
      <w:bodyDiv w:val="1"/>
      <w:marLeft w:val="0"/>
      <w:marRight w:val="0"/>
      <w:marTop w:val="0"/>
      <w:marBottom w:val="0"/>
      <w:divBdr>
        <w:top w:val="none" w:sz="0" w:space="0" w:color="auto"/>
        <w:left w:val="none" w:sz="0" w:space="0" w:color="auto"/>
        <w:bottom w:val="none" w:sz="0" w:space="0" w:color="auto"/>
        <w:right w:val="none" w:sz="0" w:space="0" w:color="auto"/>
      </w:divBdr>
    </w:div>
    <w:div w:id="1866168149">
      <w:bodyDiv w:val="1"/>
      <w:marLeft w:val="0"/>
      <w:marRight w:val="0"/>
      <w:marTop w:val="0"/>
      <w:marBottom w:val="0"/>
      <w:divBdr>
        <w:top w:val="none" w:sz="0" w:space="0" w:color="auto"/>
        <w:left w:val="none" w:sz="0" w:space="0" w:color="auto"/>
        <w:bottom w:val="none" w:sz="0" w:space="0" w:color="auto"/>
        <w:right w:val="none" w:sz="0" w:space="0" w:color="auto"/>
      </w:divBdr>
    </w:div>
    <w:div w:id="1869370711">
      <w:bodyDiv w:val="1"/>
      <w:marLeft w:val="0"/>
      <w:marRight w:val="0"/>
      <w:marTop w:val="0"/>
      <w:marBottom w:val="0"/>
      <w:divBdr>
        <w:top w:val="none" w:sz="0" w:space="0" w:color="auto"/>
        <w:left w:val="none" w:sz="0" w:space="0" w:color="auto"/>
        <w:bottom w:val="none" w:sz="0" w:space="0" w:color="auto"/>
        <w:right w:val="none" w:sz="0" w:space="0" w:color="auto"/>
      </w:divBdr>
    </w:div>
    <w:div w:id="1869829394">
      <w:bodyDiv w:val="1"/>
      <w:marLeft w:val="0"/>
      <w:marRight w:val="0"/>
      <w:marTop w:val="0"/>
      <w:marBottom w:val="0"/>
      <w:divBdr>
        <w:top w:val="none" w:sz="0" w:space="0" w:color="auto"/>
        <w:left w:val="none" w:sz="0" w:space="0" w:color="auto"/>
        <w:bottom w:val="none" w:sz="0" w:space="0" w:color="auto"/>
        <w:right w:val="none" w:sz="0" w:space="0" w:color="auto"/>
      </w:divBdr>
    </w:div>
    <w:div w:id="1871071225">
      <w:bodyDiv w:val="1"/>
      <w:marLeft w:val="0"/>
      <w:marRight w:val="0"/>
      <w:marTop w:val="0"/>
      <w:marBottom w:val="0"/>
      <w:divBdr>
        <w:top w:val="none" w:sz="0" w:space="0" w:color="auto"/>
        <w:left w:val="none" w:sz="0" w:space="0" w:color="auto"/>
        <w:bottom w:val="none" w:sz="0" w:space="0" w:color="auto"/>
        <w:right w:val="none" w:sz="0" w:space="0" w:color="auto"/>
      </w:divBdr>
    </w:div>
    <w:div w:id="1874295907">
      <w:bodyDiv w:val="1"/>
      <w:marLeft w:val="0"/>
      <w:marRight w:val="0"/>
      <w:marTop w:val="0"/>
      <w:marBottom w:val="0"/>
      <w:divBdr>
        <w:top w:val="none" w:sz="0" w:space="0" w:color="auto"/>
        <w:left w:val="none" w:sz="0" w:space="0" w:color="auto"/>
        <w:bottom w:val="none" w:sz="0" w:space="0" w:color="auto"/>
        <w:right w:val="none" w:sz="0" w:space="0" w:color="auto"/>
      </w:divBdr>
    </w:div>
    <w:div w:id="1876623739">
      <w:bodyDiv w:val="1"/>
      <w:marLeft w:val="0"/>
      <w:marRight w:val="0"/>
      <w:marTop w:val="0"/>
      <w:marBottom w:val="0"/>
      <w:divBdr>
        <w:top w:val="none" w:sz="0" w:space="0" w:color="auto"/>
        <w:left w:val="none" w:sz="0" w:space="0" w:color="auto"/>
        <w:bottom w:val="none" w:sz="0" w:space="0" w:color="auto"/>
        <w:right w:val="none" w:sz="0" w:space="0" w:color="auto"/>
      </w:divBdr>
    </w:div>
    <w:div w:id="1883514560">
      <w:bodyDiv w:val="1"/>
      <w:marLeft w:val="0"/>
      <w:marRight w:val="0"/>
      <w:marTop w:val="0"/>
      <w:marBottom w:val="0"/>
      <w:divBdr>
        <w:top w:val="none" w:sz="0" w:space="0" w:color="auto"/>
        <w:left w:val="none" w:sz="0" w:space="0" w:color="auto"/>
        <w:bottom w:val="none" w:sz="0" w:space="0" w:color="auto"/>
        <w:right w:val="none" w:sz="0" w:space="0" w:color="auto"/>
      </w:divBdr>
    </w:div>
    <w:div w:id="1884365236">
      <w:bodyDiv w:val="1"/>
      <w:marLeft w:val="0"/>
      <w:marRight w:val="0"/>
      <w:marTop w:val="0"/>
      <w:marBottom w:val="0"/>
      <w:divBdr>
        <w:top w:val="none" w:sz="0" w:space="0" w:color="auto"/>
        <w:left w:val="none" w:sz="0" w:space="0" w:color="auto"/>
        <w:bottom w:val="none" w:sz="0" w:space="0" w:color="auto"/>
        <w:right w:val="none" w:sz="0" w:space="0" w:color="auto"/>
      </w:divBdr>
    </w:div>
    <w:div w:id="1887135313">
      <w:bodyDiv w:val="1"/>
      <w:marLeft w:val="0"/>
      <w:marRight w:val="0"/>
      <w:marTop w:val="0"/>
      <w:marBottom w:val="0"/>
      <w:divBdr>
        <w:top w:val="none" w:sz="0" w:space="0" w:color="auto"/>
        <w:left w:val="none" w:sz="0" w:space="0" w:color="auto"/>
        <w:bottom w:val="none" w:sz="0" w:space="0" w:color="auto"/>
        <w:right w:val="none" w:sz="0" w:space="0" w:color="auto"/>
      </w:divBdr>
    </w:div>
    <w:div w:id="1893736699">
      <w:bodyDiv w:val="1"/>
      <w:marLeft w:val="0"/>
      <w:marRight w:val="0"/>
      <w:marTop w:val="0"/>
      <w:marBottom w:val="0"/>
      <w:divBdr>
        <w:top w:val="none" w:sz="0" w:space="0" w:color="auto"/>
        <w:left w:val="none" w:sz="0" w:space="0" w:color="auto"/>
        <w:bottom w:val="none" w:sz="0" w:space="0" w:color="auto"/>
        <w:right w:val="none" w:sz="0" w:space="0" w:color="auto"/>
      </w:divBdr>
      <w:divsChild>
        <w:div w:id="622804606">
          <w:marLeft w:val="0"/>
          <w:marRight w:val="0"/>
          <w:marTop w:val="0"/>
          <w:marBottom w:val="0"/>
          <w:divBdr>
            <w:top w:val="none" w:sz="0" w:space="0" w:color="auto"/>
            <w:left w:val="none" w:sz="0" w:space="0" w:color="auto"/>
            <w:bottom w:val="none" w:sz="0" w:space="0" w:color="auto"/>
            <w:right w:val="none" w:sz="0" w:space="0" w:color="auto"/>
          </w:divBdr>
          <w:divsChild>
            <w:div w:id="739134247">
              <w:marLeft w:val="0"/>
              <w:marRight w:val="0"/>
              <w:marTop w:val="0"/>
              <w:marBottom w:val="0"/>
              <w:divBdr>
                <w:top w:val="none" w:sz="0" w:space="0" w:color="auto"/>
                <w:left w:val="none" w:sz="0" w:space="0" w:color="auto"/>
                <w:bottom w:val="none" w:sz="0" w:space="0" w:color="auto"/>
                <w:right w:val="none" w:sz="0" w:space="0" w:color="auto"/>
              </w:divBdr>
              <w:divsChild>
                <w:div w:id="865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4696">
      <w:bodyDiv w:val="1"/>
      <w:marLeft w:val="0"/>
      <w:marRight w:val="0"/>
      <w:marTop w:val="0"/>
      <w:marBottom w:val="0"/>
      <w:divBdr>
        <w:top w:val="none" w:sz="0" w:space="0" w:color="auto"/>
        <w:left w:val="none" w:sz="0" w:space="0" w:color="auto"/>
        <w:bottom w:val="none" w:sz="0" w:space="0" w:color="auto"/>
        <w:right w:val="none" w:sz="0" w:space="0" w:color="auto"/>
      </w:divBdr>
    </w:div>
    <w:div w:id="1895778785">
      <w:bodyDiv w:val="1"/>
      <w:marLeft w:val="0"/>
      <w:marRight w:val="0"/>
      <w:marTop w:val="0"/>
      <w:marBottom w:val="0"/>
      <w:divBdr>
        <w:top w:val="none" w:sz="0" w:space="0" w:color="auto"/>
        <w:left w:val="none" w:sz="0" w:space="0" w:color="auto"/>
        <w:bottom w:val="none" w:sz="0" w:space="0" w:color="auto"/>
        <w:right w:val="none" w:sz="0" w:space="0" w:color="auto"/>
      </w:divBdr>
    </w:div>
    <w:div w:id="1897859459">
      <w:bodyDiv w:val="1"/>
      <w:marLeft w:val="0"/>
      <w:marRight w:val="0"/>
      <w:marTop w:val="0"/>
      <w:marBottom w:val="0"/>
      <w:divBdr>
        <w:top w:val="none" w:sz="0" w:space="0" w:color="auto"/>
        <w:left w:val="none" w:sz="0" w:space="0" w:color="auto"/>
        <w:bottom w:val="none" w:sz="0" w:space="0" w:color="auto"/>
        <w:right w:val="none" w:sz="0" w:space="0" w:color="auto"/>
      </w:divBdr>
    </w:div>
    <w:div w:id="1898206201">
      <w:bodyDiv w:val="1"/>
      <w:marLeft w:val="0"/>
      <w:marRight w:val="0"/>
      <w:marTop w:val="0"/>
      <w:marBottom w:val="0"/>
      <w:divBdr>
        <w:top w:val="none" w:sz="0" w:space="0" w:color="auto"/>
        <w:left w:val="none" w:sz="0" w:space="0" w:color="auto"/>
        <w:bottom w:val="none" w:sz="0" w:space="0" w:color="auto"/>
        <w:right w:val="none" w:sz="0" w:space="0" w:color="auto"/>
      </w:divBdr>
    </w:div>
    <w:div w:id="1899244100">
      <w:bodyDiv w:val="1"/>
      <w:marLeft w:val="0"/>
      <w:marRight w:val="0"/>
      <w:marTop w:val="0"/>
      <w:marBottom w:val="0"/>
      <w:divBdr>
        <w:top w:val="none" w:sz="0" w:space="0" w:color="auto"/>
        <w:left w:val="none" w:sz="0" w:space="0" w:color="auto"/>
        <w:bottom w:val="none" w:sz="0" w:space="0" w:color="auto"/>
        <w:right w:val="none" w:sz="0" w:space="0" w:color="auto"/>
      </w:divBdr>
    </w:div>
    <w:div w:id="1901012835">
      <w:bodyDiv w:val="1"/>
      <w:marLeft w:val="0"/>
      <w:marRight w:val="0"/>
      <w:marTop w:val="0"/>
      <w:marBottom w:val="0"/>
      <w:divBdr>
        <w:top w:val="none" w:sz="0" w:space="0" w:color="auto"/>
        <w:left w:val="none" w:sz="0" w:space="0" w:color="auto"/>
        <w:bottom w:val="none" w:sz="0" w:space="0" w:color="auto"/>
        <w:right w:val="none" w:sz="0" w:space="0" w:color="auto"/>
      </w:divBdr>
    </w:div>
    <w:div w:id="1902860924">
      <w:bodyDiv w:val="1"/>
      <w:marLeft w:val="0"/>
      <w:marRight w:val="0"/>
      <w:marTop w:val="0"/>
      <w:marBottom w:val="0"/>
      <w:divBdr>
        <w:top w:val="none" w:sz="0" w:space="0" w:color="auto"/>
        <w:left w:val="none" w:sz="0" w:space="0" w:color="auto"/>
        <w:bottom w:val="none" w:sz="0" w:space="0" w:color="auto"/>
        <w:right w:val="none" w:sz="0" w:space="0" w:color="auto"/>
      </w:divBdr>
    </w:div>
    <w:div w:id="1903322392">
      <w:bodyDiv w:val="1"/>
      <w:marLeft w:val="0"/>
      <w:marRight w:val="0"/>
      <w:marTop w:val="0"/>
      <w:marBottom w:val="0"/>
      <w:divBdr>
        <w:top w:val="none" w:sz="0" w:space="0" w:color="auto"/>
        <w:left w:val="none" w:sz="0" w:space="0" w:color="auto"/>
        <w:bottom w:val="none" w:sz="0" w:space="0" w:color="auto"/>
        <w:right w:val="none" w:sz="0" w:space="0" w:color="auto"/>
      </w:divBdr>
    </w:div>
    <w:div w:id="1903635377">
      <w:bodyDiv w:val="1"/>
      <w:marLeft w:val="0"/>
      <w:marRight w:val="0"/>
      <w:marTop w:val="0"/>
      <w:marBottom w:val="0"/>
      <w:divBdr>
        <w:top w:val="none" w:sz="0" w:space="0" w:color="auto"/>
        <w:left w:val="none" w:sz="0" w:space="0" w:color="auto"/>
        <w:bottom w:val="none" w:sz="0" w:space="0" w:color="auto"/>
        <w:right w:val="none" w:sz="0" w:space="0" w:color="auto"/>
      </w:divBdr>
    </w:div>
    <w:div w:id="1904170185">
      <w:bodyDiv w:val="1"/>
      <w:marLeft w:val="0"/>
      <w:marRight w:val="0"/>
      <w:marTop w:val="0"/>
      <w:marBottom w:val="0"/>
      <w:divBdr>
        <w:top w:val="none" w:sz="0" w:space="0" w:color="auto"/>
        <w:left w:val="none" w:sz="0" w:space="0" w:color="auto"/>
        <w:bottom w:val="none" w:sz="0" w:space="0" w:color="auto"/>
        <w:right w:val="none" w:sz="0" w:space="0" w:color="auto"/>
      </w:divBdr>
    </w:div>
    <w:div w:id="1904875194">
      <w:bodyDiv w:val="1"/>
      <w:marLeft w:val="0"/>
      <w:marRight w:val="0"/>
      <w:marTop w:val="0"/>
      <w:marBottom w:val="0"/>
      <w:divBdr>
        <w:top w:val="none" w:sz="0" w:space="0" w:color="auto"/>
        <w:left w:val="none" w:sz="0" w:space="0" w:color="auto"/>
        <w:bottom w:val="none" w:sz="0" w:space="0" w:color="auto"/>
        <w:right w:val="none" w:sz="0" w:space="0" w:color="auto"/>
      </w:divBdr>
    </w:div>
    <w:div w:id="1905070119">
      <w:bodyDiv w:val="1"/>
      <w:marLeft w:val="0"/>
      <w:marRight w:val="0"/>
      <w:marTop w:val="0"/>
      <w:marBottom w:val="0"/>
      <w:divBdr>
        <w:top w:val="none" w:sz="0" w:space="0" w:color="auto"/>
        <w:left w:val="none" w:sz="0" w:space="0" w:color="auto"/>
        <w:bottom w:val="none" w:sz="0" w:space="0" w:color="auto"/>
        <w:right w:val="none" w:sz="0" w:space="0" w:color="auto"/>
      </w:divBdr>
    </w:div>
    <w:div w:id="1908684025">
      <w:bodyDiv w:val="1"/>
      <w:marLeft w:val="0"/>
      <w:marRight w:val="0"/>
      <w:marTop w:val="0"/>
      <w:marBottom w:val="0"/>
      <w:divBdr>
        <w:top w:val="none" w:sz="0" w:space="0" w:color="auto"/>
        <w:left w:val="none" w:sz="0" w:space="0" w:color="auto"/>
        <w:bottom w:val="none" w:sz="0" w:space="0" w:color="auto"/>
        <w:right w:val="none" w:sz="0" w:space="0" w:color="auto"/>
      </w:divBdr>
    </w:div>
    <w:div w:id="1909799047">
      <w:bodyDiv w:val="1"/>
      <w:marLeft w:val="0"/>
      <w:marRight w:val="0"/>
      <w:marTop w:val="0"/>
      <w:marBottom w:val="0"/>
      <w:divBdr>
        <w:top w:val="none" w:sz="0" w:space="0" w:color="auto"/>
        <w:left w:val="none" w:sz="0" w:space="0" w:color="auto"/>
        <w:bottom w:val="none" w:sz="0" w:space="0" w:color="auto"/>
        <w:right w:val="none" w:sz="0" w:space="0" w:color="auto"/>
      </w:divBdr>
    </w:div>
    <w:div w:id="1912156976">
      <w:bodyDiv w:val="1"/>
      <w:marLeft w:val="0"/>
      <w:marRight w:val="0"/>
      <w:marTop w:val="0"/>
      <w:marBottom w:val="0"/>
      <w:divBdr>
        <w:top w:val="none" w:sz="0" w:space="0" w:color="auto"/>
        <w:left w:val="none" w:sz="0" w:space="0" w:color="auto"/>
        <w:bottom w:val="none" w:sz="0" w:space="0" w:color="auto"/>
        <w:right w:val="none" w:sz="0" w:space="0" w:color="auto"/>
      </w:divBdr>
    </w:div>
    <w:div w:id="1912735050">
      <w:bodyDiv w:val="1"/>
      <w:marLeft w:val="0"/>
      <w:marRight w:val="0"/>
      <w:marTop w:val="0"/>
      <w:marBottom w:val="0"/>
      <w:divBdr>
        <w:top w:val="none" w:sz="0" w:space="0" w:color="auto"/>
        <w:left w:val="none" w:sz="0" w:space="0" w:color="auto"/>
        <w:bottom w:val="none" w:sz="0" w:space="0" w:color="auto"/>
        <w:right w:val="none" w:sz="0" w:space="0" w:color="auto"/>
      </w:divBdr>
    </w:div>
    <w:div w:id="1913076819">
      <w:bodyDiv w:val="1"/>
      <w:marLeft w:val="0"/>
      <w:marRight w:val="0"/>
      <w:marTop w:val="0"/>
      <w:marBottom w:val="0"/>
      <w:divBdr>
        <w:top w:val="none" w:sz="0" w:space="0" w:color="auto"/>
        <w:left w:val="none" w:sz="0" w:space="0" w:color="auto"/>
        <w:bottom w:val="none" w:sz="0" w:space="0" w:color="auto"/>
        <w:right w:val="none" w:sz="0" w:space="0" w:color="auto"/>
      </w:divBdr>
    </w:div>
    <w:div w:id="1915967805">
      <w:bodyDiv w:val="1"/>
      <w:marLeft w:val="0"/>
      <w:marRight w:val="0"/>
      <w:marTop w:val="0"/>
      <w:marBottom w:val="0"/>
      <w:divBdr>
        <w:top w:val="none" w:sz="0" w:space="0" w:color="auto"/>
        <w:left w:val="none" w:sz="0" w:space="0" w:color="auto"/>
        <w:bottom w:val="none" w:sz="0" w:space="0" w:color="auto"/>
        <w:right w:val="none" w:sz="0" w:space="0" w:color="auto"/>
      </w:divBdr>
    </w:div>
    <w:div w:id="1916545043">
      <w:bodyDiv w:val="1"/>
      <w:marLeft w:val="0"/>
      <w:marRight w:val="0"/>
      <w:marTop w:val="0"/>
      <w:marBottom w:val="0"/>
      <w:divBdr>
        <w:top w:val="none" w:sz="0" w:space="0" w:color="auto"/>
        <w:left w:val="none" w:sz="0" w:space="0" w:color="auto"/>
        <w:bottom w:val="none" w:sz="0" w:space="0" w:color="auto"/>
        <w:right w:val="none" w:sz="0" w:space="0" w:color="auto"/>
      </w:divBdr>
    </w:div>
    <w:div w:id="1919823403">
      <w:bodyDiv w:val="1"/>
      <w:marLeft w:val="0"/>
      <w:marRight w:val="0"/>
      <w:marTop w:val="0"/>
      <w:marBottom w:val="0"/>
      <w:divBdr>
        <w:top w:val="none" w:sz="0" w:space="0" w:color="auto"/>
        <w:left w:val="none" w:sz="0" w:space="0" w:color="auto"/>
        <w:bottom w:val="none" w:sz="0" w:space="0" w:color="auto"/>
        <w:right w:val="none" w:sz="0" w:space="0" w:color="auto"/>
      </w:divBdr>
    </w:div>
    <w:div w:id="1920601813">
      <w:bodyDiv w:val="1"/>
      <w:marLeft w:val="0"/>
      <w:marRight w:val="0"/>
      <w:marTop w:val="0"/>
      <w:marBottom w:val="0"/>
      <w:divBdr>
        <w:top w:val="none" w:sz="0" w:space="0" w:color="auto"/>
        <w:left w:val="none" w:sz="0" w:space="0" w:color="auto"/>
        <w:bottom w:val="none" w:sz="0" w:space="0" w:color="auto"/>
        <w:right w:val="none" w:sz="0" w:space="0" w:color="auto"/>
      </w:divBdr>
    </w:div>
    <w:div w:id="1920937893">
      <w:bodyDiv w:val="1"/>
      <w:marLeft w:val="0"/>
      <w:marRight w:val="0"/>
      <w:marTop w:val="0"/>
      <w:marBottom w:val="0"/>
      <w:divBdr>
        <w:top w:val="none" w:sz="0" w:space="0" w:color="auto"/>
        <w:left w:val="none" w:sz="0" w:space="0" w:color="auto"/>
        <w:bottom w:val="none" w:sz="0" w:space="0" w:color="auto"/>
        <w:right w:val="none" w:sz="0" w:space="0" w:color="auto"/>
      </w:divBdr>
    </w:div>
    <w:div w:id="1922910045">
      <w:bodyDiv w:val="1"/>
      <w:marLeft w:val="0"/>
      <w:marRight w:val="0"/>
      <w:marTop w:val="0"/>
      <w:marBottom w:val="0"/>
      <w:divBdr>
        <w:top w:val="none" w:sz="0" w:space="0" w:color="auto"/>
        <w:left w:val="none" w:sz="0" w:space="0" w:color="auto"/>
        <w:bottom w:val="none" w:sz="0" w:space="0" w:color="auto"/>
        <w:right w:val="none" w:sz="0" w:space="0" w:color="auto"/>
      </w:divBdr>
    </w:div>
    <w:div w:id="1926766500">
      <w:bodyDiv w:val="1"/>
      <w:marLeft w:val="0"/>
      <w:marRight w:val="0"/>
      <w:marTop w:val="0"/>
      <w:marBottom w:val="0"/>
      <w:divBdr>
        <w:top w:val="none" w:sz="0" w:space="0" w:color="auto"/>
        <w:left w:val="none" w:sz="0" w:space="0" w:color="auto"/>
        <w:bottom w:val="none" w:sz="0" w:space="0" w:color="auto"/>
        <w:right w:val="none" w:sz="0" w:space="0" w:color="auto"/>
      </w:divBdr>
    </w:div>
    <w:div w:id="1930307485">
      <w:bodyDiv w:val="1"/>
      <w:marLeft w:val="0"/>
      <w:marRight w:val="0"/>
      <w:marTop w:val="0"/>
      <w:marBottom w:val="0"/>
      <w:divBdr>
        <w:top w:val="none" w:sz="0" w:space="0" w:color="auto"/>
        <w:left w:val="none" w:sz="0" w:space="0" w:color="auto"/>
        <w:bottom w:val="none" w:sz="0" w:space="0" w:color="auto"/>
        <w:right w:val="none" w:sz="0" w:space="0" w:color="auto"/>
      </w:divBdr>
    </w:div>
    <w:div w:id="1931235308">
      <w:bodyDiv w:val="1"/>
      <w:marLeft w:val="0"/>
      <w:marRight w:val="0"/>
      <w:marTop w:val="0"/>
      <w:marBottom w:val="0"/>
      <w:divBdr>
        <w:top w:val="none" w:sz="0" w:space="0" w:color="auto"/>
        <w:left w:val="none" w:sz="0" w:space="0" w:color="auto"/>
        <w:bottom w:val="none" w:sz="0" w:space="0" w:color="auto"/>
        <w:right w:val="none" w:sz="0" w:space="0" w:color="auto"/>
      </w:divBdr>
    </w:div>
    <w:div w:id="1935090181">
      <w:bodyDiv w:val="1"/>
      <w:marLeft w:val="0"/>
      <w:marRight w:val="0"/>
      <w:marTop w:val="0"/>
      <w:marBottom w:val="0"/>
      <w:divBdr>
        <w:top w:val="none" w:sz="0" w:space="0" w:color="auto"/>
        <w:left w:val="none" w:sz="0" w:space="0" w:color="auto"/>
        <w:bottom w:val="none" w:sz="0" w:space="0" w:color="auto"/>
        <w:right w:val="none" w:sz="0" w:space="0" w:color="auto"/>
      </w:divBdr>
    </w:div>
    <w:div w:id="1936013049">
      <w:bodyDiv w:val="1"/>
      <w:marLeft w:val="0"/>
      <w:marRight w:val="0"/>
      <w:marTop w:val="0"/>
      <w:marBottom w:val="0"/>
      <w:divBdr>
        <w:top w:val="none" w:sz="0" w:space="0" w:color="auto"/>
        <w:left w:val="none" w:sz="0" w:space="0" w:color="auto"/>
        <w:bottom w:val="none" w:sz="0" w:space="0" w:color="auto"/>
        <w:right w:val="none" w:sz="0" w:space="0" w:color="auto"/>
      </w:divBdr>
    </w:div>
    <w:div w:id="1936327963">
      <w:bodyDiv w:val="1"/>
      <w:marLeft w:val="0"/>
      <w:marRight w:val="0"/>
      <w:marTop w:val="0"/>
      <w:marBottom w:val="0"/>
      <w:divBdr>
        <w:top w:val="none" w:sz="0" w:space="0" w:color="auto"/>
        <w:left w:val="none" w:sz="0" w:space="0" w:color="auto"/>
        <w:bottom w:val="none" w:sz="0" w:space="0" w:color="auto"/>
        <w:right w:val="none" w:sz="0" w:space="0" w:color="auto"/>
      </w:divBdr>
    </w:div>
    <w:div w:id="1938708439">
      <w:bodyDiv w:val="1"/>
      <w:marLeft w:val="0"/>
      <w:marRight w:val="0"/>
      <w:marTop w:val="0"/>
      <w:marBottom w:val="0"/>
      <w:divBdr>
        <w:top w:val="none" w:sz="0" w:space="0" w:color="auto"/>
        <w:left w:val="none" w:sz="0" w:space="0" w:color="auto"/>
        <w:bottom w:val="none" w:sz="0" w:space="0" w:color="auto"/>
        <w:right w:val="none" w:sz="0" w:space="0" w:color="auto"/>
      </w:divBdr>
    </w:div>
    <w:div w:id="1939949939">
      <w:bodyDiv w:val="1"/>
      <w:marLeft w:val="0"/>
      <w:marRight w:val="0"/>
      <w:marTop w:val="0"/>
      <w:marBottom w:val="0"/>
      <w:divBdr>
        <w:top w:val="none" w:sz="0" w:space="0" w:color="auto"/>
        <w:left w:val="none" w:sz="0" w:space="0" w:color="auto"/>
        <w:bottom w:val="none" w:sz="0" w:space="0" w:color="auto"/>
        <w:right w:val="none" w:sz="0" w:space="0" w:color="auto"/>
      </w:divBdr>
    </w:div>
    <w:div w:id="1940986128">
      <w:bodyDiv w:val="1"/>
      <w:marLeft w:val="0"/>
      <w:marRight w:val="0"/>
      <w:marTop w:val="0"/>
      <w:marBottom w:val="0"/>
      <w:divBdr>
        <w:top w:val="none" w:sz="0" w:space="0" w:color="auto"/>
        <w:left w:val="none" w:sz="0" w:space="0" w:color="auto"/>
        <w:bottom w:val="none" w:sz="0" w:space="0" w:color="auto"/>
        <w:right w:val="none" w:sz="0" w:space="0" w:color="auto"/>
      </w:divBdr>
    </w:div>
    <w:div w:id="1945454804">
      <w:bodyDiv w:val="1"/>
      <w:marLeft w:val="0"/>
      <w:marRight w:val="0"/>
      <w:marTop w:val="0"/>
      <w:marBottom w:val="0"/>
      <w:divBdr>
        <w:top w:val="none" w:sz="0" w:space="0" w:color="auto"/>
        <w:left w:val="none" w:sz="0" w:space="0" w:color="auto"/>
        <w:bottom w:val="none" w:sz="0" w:space="0" w:color="auto"/>
        <w:right w:val="none" w:sz="0" w:space="0" w:color="auto"/>
      </w:divBdr>
    </w:div>
    <w:div w:id="1945720879">
      <w:bodyDiv w:val="1"/>
      <w:marLeft w:val="0"/>
      <w:marRight w:val="0"/>
      <w:marTop w:val="0"/>
      <w:marBottom w:val="0"/>
      <w:divBdr>
        <w:top w:val="none" w:sz="0" w:space="0" w:color="auto"/>
        <w:left w:val="none" w:sz="0" w:space="0" w:color="auto"/>
        <w:bottom w:val="none" w:sz="0" w:space="0" w:color="auto"/>
        <w:right w:val="none" w:sz="0" w:space="0" w:color="auto"/>
      </w:divBdr>
    </w:div>
    <w:div w:id="1945771554">
      <w:bodyDiv w:val="1"/>
      <w:marLeft w:val="0"/>
      <w:marRight w:val="0"/>
      <w:marTop w:val="0"/>
      <w:marBottom w:val="0"/>
      <w:divBdr>
        <w:top w:val="none" w:sz="0" w:space="0" w:color="auto"/>
        <w:left w:val="none" w:sz="0" w:space="0" w:color="auto"/>
        <w:bottom w:val="none" w:sz="0" w:space="0" w:color="auto"/>
        <w:right w:val="none" w:sz="0" w:space="0" w:color="auto"/>
      </w:divBdr>
    </w:div>
    <w:div w:id="1946880268">
      <w:bodyDiv w:val="1"/>
      <w:marLeft w:val="0"/>
      <w:marRight w:val="0"/>
      <w:marTop w:val="0"/>
      <w:marBottom w:val="0"/>
      <w:divBdr>
        <w:top w:val="none" w:sz="0" w:space="0" w:color="auto"/>
        <w:left w:val="none" w:sz="0" w:space="0" w:color="auto"/>
        <w:bottom w:val="none" w:sz="0" w:space="0" w:color="auto"/>
        <w:right w:val="none" w:sz="0" w:space="0" w:color="auto"/>
      </w:divBdr>
    </w:div>
    <w:div w:id="1947233586">
      <w:bodyDiv w:val="1"/>
      <w:marLeft w:val="0"/>
      <w:marRight w:val="0"/>
      <w:marTop w:val="0"/>
      <w:marBottom w:val="0"/>
      <w:divBdr>
        <w:top w:val="none" w:sz="0" w:space="0" w:color="auto"/>
        <w:left w:val="none" w:sz="0" w:space="0" w:color="auto"/>
        <w:bottom w:val="none" w:sz="0" w:space="0" w:color="auto"/>
        <w:right w:val="none" w:sz="0" w:space="0" w:color="auto"/>
      </w:divBdr>
    </w:div>
    <w:div w:id="1949197948">
      <w:bodyDiv w:val="1"/>
      <w:marLeft w:val="0"/>
      <w:marRight w:val="0"/>
      <w:marTop w:val="0"/>
      <w:marBottom w:val="0"/>
      <w:divBdr>
        <w:top w:val="none" w:sz="0" w:space="0" w:color="auto"/>
        <w:left w:val="none" w:sz="0" w:space="0" w:color="auto"/>
        <w:bottom w:val="none" w:sz="0" w:space="0" w:color="auto"/>
        <w:right w:val="none" w:sz="0" w:space="0" w:color="auto"/>
      </w:divBdr>
    </w:div>
    <w:div w:id="1950313587">
      <w:bodyDiv w:val="1"/>
      <w:marLeft w:val="0"/>
      <w:marRight w:val="0"/>
      <w:marTop w:val="0"/>
      <w:marBottom w:val="0"/>
      <w:divBdr>
        <w:top w:val="none" w:sz="0" w:space="0" w:color="auto"/>
        <w:left w:val="none" w:sz="0" w:space="0" w:color="auto"/>
        <w:bottom w:val="none" w:sz="0" w:space="0" w:color="auto"/>
        <w:right w:val="none" w:sz="0" w:space="0" w:color="auto"/>
      </w:divBdr>
    </w:div>
    <w:div w:id="1951623301">
      <w:bodyDiv w:val="1"/>
      <w:marLeft w:val="0"/>
      <w:marRight w:val="0"/>
      <w:marTop w:val="0"/>
      <w:marBottom w:val="0"/>
      <w:divBdr>
        <w:top w:val="none" w:sz="0" w:space="0" w:color="auto"/>
        <w:left w:val="none" w:sz="0" w:space="0" w:color="auto"/>
        <w:bottom w:val="none" w:sz="0" w:space="0" w:color="auto"/>
        <w:right w:val="none" w:sz="0" w:space="0" w:color="auto"/>
      </w:divBdr>
    </w:div>
    <w:div w:id="1955671522">
      <w:bodyDiv w:val="1"/>
      <w:marLeft w:val="0"/>
      <w:marRight w:val="0"/>
      <w:marTop w:val="0"/>
      <w:marBottom w:val="0"/>
      <w:divBdr>
        <w:top w:val="none" w:sz="0" w:space="0" w:color="auto"/>
        <w:left w:val="none" w:sz="0" w:space="0" w:color="auto"/>
        <w:bottom w:val="none" w:sz="0" w:space="0" w:color="auto"/>
        <w:right w:val="none" w:sz="0" w:space="0" w:color="auto"/>
      </w:divBdr>
    </w:div>
    <w:div w:id="1956595604">
      <w:bodyDiv w:val="1"/>
      <w:marLeft w:val="0"/>
      <w:marRight w:val="0"/>
      <w:marTop w:val="0"/>
      <w:marBottom w:val="0"/>
      <w:divBdr>
        <w:top w:val="none" w:sz="0" w:space="0" w:color="auto"/>
        <w:left w:val="none" w:sz="0" w:space="0" w:color="auto"/>
        <w:bottom w:val="none" w:sz="0" w:space="0" w:color="auto"/>
        <w:right w:val="none" w:sz="0" w:space="0" w:color="auto"/>
      </w:divBdr>
    </w:div>
    <w:div w:id="1958830194">
      <w:bodyDiv w:val="1"/>
      <w:marLeft w:val="0"/>
      <w:marRight w:val="0"/>
      <w:marTop w:val="0"/>
      <w:marBottom w:val="0"/>
      <w:divBdr>
        <w:top w:val="none" w:sz="0" w:space="0" w:color="auto"/>
        <w:left w:val="none" w:sz="0" w:space="0" w:color="auto"/>
        <w:bottom w:val="none" w:sz="0" w:space="0" w:color="auto"/>
        <w:right w:val="none" w:sz="0" w:space="0" w:color="auto"/>
      </w:divBdr>
    </w:div>
    <w:div w:id="1958950389">
      <w:bodyDiv w:val="1"/>
      <w:marLeft w:val="0"/>
      <w:marRight w:val="0"/>
      <w:marTop w:val="0"/>
      <w:marBottom w:val="0"/>
      <w:divBdr>
        <w:top w:val="none" w:sz="0" w:space="0" w:color="auto"/>
        <w:left w:val="none" w:sz="0" w:space="0" w:color="auto"/>
        <w:bottom w:val="none" w:sz="0" w:space="0" w:color="auto"/>
        <w:right w:val="none" w:sz="0" w:space="0" w:color="auto"/>
      </w:divBdr>
    </w:div>
    <w:div w:id="1965037875">
      <w:bodyDiv w:val="1"/>
      <w:marLeft w:val="0"/>
      <w:marRight w:val="0"/>
      <w:marTop w:val="0"/>
      <w:marBottom w:val="0"/>
      <w:divBdr>
        <w:top w:val="none" w:sz="0" w:space="0" w:color="auto"/>
        <w:left w:val="none" w:sz="0" w:space="0" w:color="auto"/>
        <w:bottom w:val="none" w:sz="0" w:space="0" w:color="auto"/>
        <w:right w:val="none" w:sz="0" w:space="0" w:color="auto"/>
      </w:divBdr>
    </w:div>
    <w:div w:id="1965505724">
      <w:bodyDiv w:val="1"/>
      <w:marLeft w:val="0"/>
      <w:marRight w:val="0"/>
      <w:marTop w:val="0"/>
      <w:marBottom w:val="0"/>
      <w:divBdr>
        <w:top w:val="none" w:sz="0" w:space="0" w:color="auto"/>
        <w:left w:val="none" w:sz="0" w:space="0" w:color="auto"/>
        <w:bottom w:val="none" w:sz="0" w:space="0" w:color="auto"/>
        <w:right w:val="none" w:sz="0" w:space="0" w:color="auto"/>
      </w:divBdr>
    </w:div>
    <w:div w:id="1966427992">
      <w:bodyDiv w:val="1"/>
      <w:marLeft w:val="0"/>
      <w:marRight w:val="0"/>
      <w:marTop w:val="0"/>
      <w:marBottom w:val="0"/>
      <w:divBdr>
        <w:top w:val="none" w:sz="0" w:space="0" w:color="auto"/>
        <w:left w:val="none" w:sz="0" w:space="0" w:color="auto"/>
        <w:bottom w:val="none" w:sz="0" w:space="0" w:color="auto"/>
        <w:right w:val="none" w:sz="0" w:space="0" w:color="auto"/>
      </w:divBdr>
    </w:div>
    <w:div w:id="1967277325">
      <w:bodyDiv w:val="1"/>
      <w:marLeft w:val="0"/>
      <w:marRight w:val="0"/>
      <w:marTop w:val="0"/>
      <w:marBottom w:val="0"/>
      <w:divBdr>
        <w:top w:val="none" w:sz="0" w:space="0" w:color="auto"/>
        <w:left w:val="none" w:sz="0" w:space="0" w:color="auto"/>
        <w:bottom w:val="none" w:sz="0" w:space="0" w:color="auto"/>
        <w:right w:val="none" w:sz="0" w:space="0" w:color="auto"/>
      </w:divBdr>
    </w:div>
    <w:div w:id="1968966205">
      <w:bodyDiv w:val="1"/>
      <w:marLeft w:val="0"/>
      <w:marRight w:val="0"/>
      <w:marTop w:val="0"/>
      <w:marBottom w:val="0"/>
      <w:divBdr>
        <w:top w:val="none" w:sz="0" w:space="0" w:color="auto"/>
        <w:left w:val="none" w:sz="0" w:space="0" w:color="auto"/>
        <w:bottom w:val="none" w:sz="0" w:space="0" w:color="auto"/>
        <w:right w:val="none" w:sz="0" w:space="0" w:color="auto"/>
      </w:divBdr>
    </w:div>
    <w:div w:id="1977445146">
      <w:bodyDiv w:val="1"/>
      <w:marLeft w:val="0"/>
      <w:marRight w:val="0"/>
      <w:marTop w:val="0"/>
      <w:marBottom w:val="0"/>
      <w:divBdr>
        <w:top w:val="none" w:sz="0" w:space="0" w:color="auto"/>
        <w:left w:val="none" w:sz="0" w:space="0" w:color="auto"/>
        <w:bottom w:val="none" w:sz="0" w:space="0" w:color="auto"/>
        <w:right w:val="none" w:sz="0" w:space="0" w:color="auto"/>
      </w:divBdr>
    </w:div>
    <w:div w:id="1978026752">
      <w:bodyDiv w:val="1"/>
      <w:marLeft w:val="0"/>
      <w:marRight w:val="0"/>
      <w:marTop w:val="0"/>
      <w:marBottom w:val="0"/>
      <w:divBdr>
        <w:top w:val="none" w:sz="0" w:space="0" w:color="auto"/>
        <w:left w:val="none" w:sz="0" w:space="0" w:color="auto"/>
        <w:bottom w:val="none" w:sz="0" w:space="0" w:color="auto"/>
        <w:right w:val="none" w:sz="0" w:space="0" w:color="auto"/>
      </w:divBdr>
    </w:div>
    <w:div w:id="1978872815">
      <w:bodyDiv w:val="1"/>
      <w:marLeft w:val="0"/>
      <w:marRight w:val="0"/>
      <w:marTop w:val="0"/>
      <w:marBottom w:val="0"/>
      <w:divBdr>
        <w:top w:val="none" w:sz="0" w:space="0" w:color="auto"/>
        <w:left w:val="none" w:sz="0" w:space="0" w:color="auto"/>
        <w:bottom w:val="none" w:sz="0" w:space="0" w:color="auto"/>
        <w:right w:val="none" w:sz="0" w:space="0" w:color="auto"/>
      </w:divBdr>
    </w:div>
    <w:div w:id="1979063524">
      <w:bodyDiv w:val="1"/>
      <w:marLeft w:val="0"/>
      <w:marRight w:val="0"/>
      <w:marTop w:val="0"/>
      <w:marBottom w:val="0"/>
      <w:divBdr>
        <w:top w:val="none" w:sz="0" w:space="0" w:color="auto"/>
        <w:left w:val="none" w:sz="0" w:space="0" w:color="auto"/>
        <w:bottom w:val="none" w:sz="0" w:space="0" w:color="auto"/>
        <w:right w:val="none" w:sz="0" w:space="0" w:color="auto"/>
      </w:divBdr>
    </w:div>
    <w:div w:id="1980722343">
      <w:bodyDiv w:val="1"/>
      <w:marLeft w:val="0"/>
      <w:marRight w:val="0"/>
      <w:marTop w:val="0"/>
      <w:marBottom w:val="0"/>
      <w:divBdr>
        <w:top w:val="none" w:sz="0" w:space="0" w:color="auto"/>
        <w:left w:val="none" w:sz="0" w:space="0" w:color="auto"/>
        <w:bottom w:val="none" w:sz="0" w:space="0" w:color="auto"/>
        <w:right w:val="none" w:sz="0" w:space="0" w:color="auto"/>
      </w:divBdr>
    </w:div>
    <w:div w:id="1982995293">
      <w:bodyDiv w:val="1"/>
      <w:marLeft w:val="0"/>
      <w:marRight w:val="0"/>
      <w:marTop w:val="0"/>
      <w:marBottom w:val="0"/>
      <w:divBdr>
        <w:top w:val="none" w:sz="0" w:space="0" w:color="auto"/>
        <w:left w:val="none" w:sz="0" w:space="0" w:color="auto"/>
        <w:bottom w:val="none" w:sz="0" w:space="0" w:color="auto"/>
        <w:right w:val="none" w:sz="0" w:space="0" w:color="auto"/>
      </w:divBdr>
    </w:div>
    <w:div w:id="1983076083">
      <w:bodyDiv w:val="1"/>
      <w:marLeft w:val="0"/>
      <w:marRight w:val="0"/>
      <w:marTop w:val="0"/>
      <w:marBottom w:val="0"/>
      <w:divBdr>
        <w:top w:val="none" w:sz="0" w:space="0" w:color="auto"/>
        <w:left w:val="none" w:sz="0" w:space="0" w:color="auto"/>
        <w:bottom w:val="none" w:sz="0" w:space="0" w:color="auto"/>
        <w:right w:val="none" w:sz="0" w:space="0" w:color="auto"/>
      </w:divBdr>
    </w:div>
    <w:div w:id="1983726313">
      <w:bodyDiv w:val="1"/>
      <w:marLeft w:val="0"/>
      <w:marRight w:val="0"/>
      <w:marTop w:val="0"/>
      <w:marBottom w:val="0"/>
      <w:divBdr>
        <w:top w:val="none" w:sz="0" w:space="0" w:color="auto"/>
        <w:left w:val="none" w:sz="0" w:space="0" w:color="auto"/>
        <w:bottom w:val="none" w:sz="0" w:space="0" w:color="auto"/>
        <w:right w:val="none" w:sz="0" w:space="0" w:color="auto"/>
      </w:divBdr>
    </w:div>
    <w:div w:id="1984919501">
      <w:bodyDiv w:val="1"/>
      <w:marLeft w:val="0"/>
      <w:marRight w:val="0"/>
      <w:marTop w:val="0"/>
      <w:marBottom w:val="0"/>
      <w:divBdr>
        <w:top w:val="none" w:sz="0" w:space="0" w:color="auto"/>
        <w:left w:val="none" w:sz="0" w:space="0" w:color="auto"/>
        <w:bottom w:val="none" w:sz="0" w:space="0" w:color="auto"/>
        <w:right w:val="none" w:sz="0" w:space="0" w:color="auto"/>
      </w:divBdr>
    </w:div>
    <w:div w:id="1984966364">
      <w:bodyDiv w:val="1"/>
      <w:marLeft w:val="0"/>
      <w:marRight w:val="0"/>
      <w:marTop w:val="0"/>
      <w:marBottom w:val="0"/>
      <w:divBdr>
        <w:top w:val="none" w:sz="0" w:space="0" w:color="auto"/>
        <w:left w:val="none" w:sz="0" w:space="0" w:color="auto"/>
        <w:bottom w:val="none" w:sz="0" w:space="0" w:color="auto"/>
        <w:right w:val="none" w:sz="0" w:space="0" w:color="auto"/>
      </w:divBdr>
    </w:div>
    <w:div w:id="1986277760">
      <w:bodyDiv w:val="1"/>
      <w:marLeft w:val="0"/>
      <w:marRight w:val="0"/>
      <w:marTop w:val="0"/>
      <w:marBottom w:val="0"/>
      <w:divBdr>
        <w:top w:val="none" w:sz="0" w:space="0" w:color="auto"/>
        <w:left w:val="none" w:sz="0" w:space="0" w:color="auto"/>
        <w:bottom w:val="none" w:sz="0" w:space="0" w:color="auto"/>
        <w:right w:val="none" w:sz="0" w:space="0" w:color="auto"/>
      </w:divBdr>
      <w:divsChild>
        <w:div w:id="985476355">
          <w:marLeft w:val="0"/>
          <w:marRight w:val="0"/>
          <w:marTop w:val="0"/>
          <w:marBottom w:val="0"/>
          <w:divBdr>
            <w:top w:val="none" w:sz="0" w:space="0" w:color="auto"/>
            <w:left w:val="none" w:sz="0" w:space="0" w:color="auto"/>
            <w:bottom w:val="none" w:sz="0" w:space="0" w:color="auto"/>
            <w:right w:val="none" w:sz="0" w:space="0" w:color="auto"/>
          </w:divBdr>
          <w:divsChild>
            <w:div w:id="558175975">
              <w:marLeft w:val="0"/>
              <w:marRight w:val="0"/>
              <w:marTop w:val="0"/>
              <w:marBottom w:val="0"/>
              <w:divBdr>
                <w:top w:val="none" w:sz="0" w:space="0" w:color="auto"/>
                <w:left w:val="none" w:sz="0" w:space="0" w:color="auto"/>
                <w:bottom w:val="none" w:sz="0" w:space="0" w:color="auto"/>
                <w:right w:val="none" w:sz="0" w:space="0" w:color="auto"/>
              </w:divBdr>
              <w:divsChild>
                <w:div w:id="11642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4349">
          <w:marLeft w:val="0"/>
          <w:marRight w:val="0"/>
          <w:marTop w:val="0"/>
          <w:marBottom w:val="0"/>
          <w:divBdr>
            <w:top w:val="none" w:sz="0" w:space="0" w:color="auto"/>
            <w:left w:val="none" w:sz="0" w:space="0" w:color="auto"/>
            <w:bottom w:val="none" w:sz="0" w:space="0" w:color="auto"/>
            <w:right w:val="none" w:sz="0" w:space="0" w:color="auto"/>
          </w:divBdr>
          <w:divsChild>
            <w:div w:id="1080441097">
              <w:marLeft w:val="0"/>
              <w:marRight w:val="0"/>
              <w:marTop w:val="0"/>
              <w:marBottom w:val="0"/>
              <w:divBdr>
                <w:top w:val="none" w:sz="0" w:space="0" w:color="auto"/>
                <w:left w:val="none" w:sz="0" w:space="0" w:color="auto"/>
                <w:bottom w:val="none" w:sz="0" w:space="0" w:color="auto"/>
                <w:right w:val="none" w:sz="0" w:space="0" w:color="auto"/>
              </w:divBdr>
              <w:divsChild>
                <w:div w:id="1482120287">
                  <w:marLeft w:val="0"/>
                  <w:marRight w:val="0"/>
                  <w:marTop w:val="0"/>
                  <w:marBottom w:val="0"/>
                  <w:divBdr>
                    <w:top w:val="none" w:sz="0" w:space="0" w:color="auto"/>
                    <w:left w:val="none" w:sz="0" w:space="0" w:color="auto"/>
                    <w:bottom w:val="none" w:sz="0" w:space="0" w:color="auto"/>
                    <w:right w:val="none" w:sz="0" w:space="0" w:color="auto"/>
                  </w:divBdr>
                </w:div>
              </w:divsChild>
            </w:div>
            <w:div w:id="1751341305">
              <w:marLeft w:val="0"/>
              <w:marRight w:val="0"/>
              <w:marTop w:val="0"/>
              <w:marBottom w:val="0"/>
              <w:divBdr>
                <w:top w:val="none" w:sz="0" w:space="0" w:color="auto"/>
                <w:left w:val="none" w:sz="0" w:space="0" w:color="auto"/>
                <w:bottom w:val="none" w:sz="0" w:space="0" w:color="auto"/>
                <w:right w:val="none" w:sz="0" w:space="0" w:color="auto"/>
              </w:divBdr>
              <w:divsChild>
                <w:div w:id="5982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6303">
      <w:bodyDiv w:val="1"/>
      <w:marLeft w:val="0"/>
      <w:marRight w:val="0"/>
      <w:marTop w:val="0"/>
      <w:marBottom w:val="0"/>
      <w:divBdr>
        <w:top w:val="none" w:sz="0" w:space="0" w:color="auto"/>
        <w:left w:val="none" w:sz="0" w:space="0" w:color="auto"/>
        <w:bottom w:val="none" w:sz="0" w:space="0" w:color="auto"/>
        <w:right w:val="none" w:sz="0" w:space="0" w:color="auto"/>
      </w:divBdr>
    </w:div>
    <w:div w:id="1992367249">
      <w:bodyDiv w:val="1"/>
      <w:marLeft w:val="0"/>
      <w:marRight w:val="0"/>
      <w:marTop w:val="0"/>
      <w:marBottom w:val="0"/>
      <w:divBdr>
        <w:top w:val="none" w:sz="0" w:space="0" w:color="auto"/>
        <w:left w:val="none" w:sz="0" w:space="0" w:color="auto"/>
        <w:bottom w:val="none" w:sz="0" w:space="0" w:color="auto"/>
        <w:right w:val="none" w:sz="0" w:space="0" w:color="auto"/>
      </w:divBdr>
    </w:div>
    <w:div w:id="1993411788">
      <w:bodyDiv w:val="1"/>
      <w:marLeft w:val="0"/>
      <w:marRight w:val="0"/>
      <w:marTop w:val="0"/>
      <w:marBottom w:val="0"/>
      <w:divBdr>
        <w:top w:val="none" w:sz="0" w:space="0" w:color="auto"/>
        <w:left w:val="none" w:sz="0" w:space="0" w:color="auto"/>
        <w:bottom w:val="none" w:sz="0" w:space="0" w:color="auto"/>
        <w:right w:val="none" w:sz="0" w:space="0" w:color="auto"/>
      </w:divBdr>
    </w:div>
    <w:div w:id="1994522885">
      <w:bodyDiv w:val="1"/>
      <w:marLeft w:val="0"/>
      <w:marRight w:val="0"/>
      <w:marTop w:val="0"/>
      <w:marBottom w:val="0"/>
      <w:divBdr>
        <w:top w:val="none" w:sz="0" w:space="0" w:color="auto"/>
        <w:left w:val="none" w:sz="0" w:space="0" w:color="auto"/>
        <w:bottom w:val="none" w:sz="0" w:space="0" w:color="auto"/>
        <w:right w:val="none" w:sz="0" w:space="0" w:color="auto"/>
      </w:divBdr>
    </w:div>
    <w:div w:id="1995450647">
      <w:bodyDiv w:val="1"/>
      <w:marLeft w:val="0"/>
      <w:marRight w:val="0"/>
      <w:marTop w:val="0"/>
      <w:marBottom w:val="0"/>
      <w:divBdr>
        <w:top w:val="none" w:sz="0" w:space="0" w:color="auto"/>
        <w:left w:val="none" w:sz="0" w:space="0" w:color="auto"/>
        <w:bottom w:val="none" w:sz="0" w:space="0" w:color="auto"/>
        <w:right w:val="none" w:sz="0" w:space="0" w:color="auto"/>
      </w:divBdr>
    </w:div>
    <w:div w:id="1995644105">
      <w:bodyDiv w:val="1"/>
      <w:marLeft w:val="0"/>
      <w:marRight w:val="0"/>
      <w:marTop w:val="0"/>
      <w:marBottom w:val="0"/>
      <w:divBdr>
        <w:top w:val="none" w:sz="0" w:space="0" w:color="auto"/>
        <w:left w:val="none" w:sz="0" w:space="0" w:color="auto"/>
        <w:bottom w:val="none" w:sz="0" w:space="0" w:color="auto"/>
        <w:right w:val="none" w:sz="0" w:space="0" w:color="auto"/>
      </w:divBdr>
    </w:div>
    <w:div w:id="1996562825">
      <w:bodyDiv w:val="1"/>
      <w:marLeft w:val="0"/>
      <w:marRight w:val="0"/>
      <w:marTop w:val="0"/>
      <w:marBottom w:val="0"/>
      <w:divBdr>
        <w:top w:val="none" w:sz="0" w:space="0" w:color="auto"/>
        <w:left w:val="none" w:sz="0" w:space="0" w:color="auto"/>
        <w:bottom w:val="none" w:sz="0" w:space="0" w:color="auto"/>
        <w:right w:val="none" w:sz="0" w:space="0" w:color="auto"/>
      </w:divBdr>
    </w:div>
    <w:div w:id="1997613962">
      <w:bodyDiv w:val="1"/>
      <w:marLeft w:val="0"/>
      <w:marRight w:val="0"/>
      <w:marTop w:val="0"/>
      <w:marBottom w:val="0"/>
      <w:divBdr>
        <w:top w:val="none" w:sz="0" w:space="0" w:color="auto"/>
        <w:left w:val="none" w:sz="0" w:space="0" w:color="auto"/>
        <w:bottom w:val="none" w:sz="0" w:space="0" w:color="auto"/>
        <w:right w:val="none" w:sz="0" w:space="0" w:color="auto"/>
      </w:divBdr>
    </w:div>
    <w:div w:id="1997997731">
      <w:bodyDiv w:val="1"/>
      <w:marLeft w:val="0"/>
      <w:marRight w:val="0"/>
      <w:marTop w:val="0"/>
      <w:marBottom w:val="0"/>
      <w:divBdr>
        <w:top w:val="none" w:sz="0" w:space="0" w:color="auto"/>
        <w:left w:val="none" w:sz="0" w:space="0" w:color="auto"/>
        <w:bottom w:val="none" w:sz="0" w:space="0" w:color="auto"/>
        <w:right w:val="none" w:sz="0" w:space="0" w:color="auto"/>
      </w:divBdr>
    </w:div>
    <w:div w:id="1999724092">
      <w:bodyDiv w:val="1"/>
      <w:marLeft w:val="0"/>
      <w:marRight w:val="0"/>
      <w:marTop w:val="0"/>
      <w:marBottom w:val="0"/>
      <w:divBdr>
        <w:top w:val="none" w:sz="0" w:space="0" w:color="auto"/>
        <w:left w:val="none" w:sz="0" w:space="0" w:color="auto"/>
        <w:bottom w:val="none" w:sz="0" w:space="0" w:color="auto"/>
        <w:right w:val="none" w:sz="0" w:space="0" w:color="auto"/>
      </w:divBdr>
    </w:div>
    <w:div w:id="2001080296">
      <w:bodyDiv w:val="1"/>
      <w:marLeft w:val="0"/>
      <w:marRight w:val="0"/>
      <w:marTop w:val="0"/>
      <w:marBottom w:val="0"/>
      <w:divBdr>
        <w:top w:val="none" w:sz="0" w:space="0" w:color="auto"/>
        <w:left w:val="none" w:sz="0" w:space="0" w:color="auto"/>
        <w:bottom w:val="none" w:sz="0" w:space="0" w:color="auto"/>
        <w:right w:val="none" w:sz="0" w:space="0" w:color="auto"/>
      </w:divBdr>
    </w:div>
    <w:div w:id="2002390250">
      <w:bodyDiv w:val="1"/>
      <w:marLeft w:val="0"/>
      <w:marRight w:val="0"/>
      <w:marTop w:val="0"/>
      <w:marBottom w:val="0"/>
      <w:divBdr>
        <w:top w:val="none" w:sz="0" w:space="0" w:color="auto"/>
        <w:left w:val="none" w:sz="0" w:space="0" w:color="auto"/>
        <w:bottom w:val="none" w:sz="0" w:space="0" w:color="auto"/>
        <w:right w:val="none" w:sz="0" w:space="0" w:color="auto"/>
      </w:divBdr>
    </w:div>
    <w:div w:id="2006391597">
      <w:bodyDiv w:val="1"/>
      <w:marLeft w:val="0"/>
      <w:marRight w:val="0"/>
      <w:marTop w:val="0"/>
      <w:marBottom w:val="0"/>
      <w:divBdr>
        <w:top w:val="none" w:sz="0" w:space="0" w:color="auto"/>
        <w:left w:val="none" w:sz="0" w:space="0" w:color="auto"/>
        <w:bottom w:val="none" w:sz="0" w:space="0" w:color="auto"/>
        <w:right w:val="none" w:sz="0" w:space="0" w:color="auto"/>
      </w:divBdr>
    </w:div>
    <w:div w:id="2008940702">
      <w:bodyDiv w:val="1"/>
      <w:marLeft w:val="0"/>
      <w:marRight w:val="0"/>
      <w:marTop w:val="0"/>
      <w:marBottom w:val="0"/>
      <w:divBdr>
        <w:top w:val="none" w:sz="0" w:space="0" w:color="auto"/>
        <w:left w:val="none" w:sz="0" w:space="0" w:color="auto"/>
        <w:bottom w:val="none" w:sz="0" w:space="0" w:color="auto"/>
        <w:right w:val="none" w:sz="0" w:space="0" w:color="auto"/>
      </w:divBdr>
    </w:div>
    <w:div w:id="2010671539">
      <w:bodyDiv w:val="1"/>
      <w:marLeft w:val="0"/>
      <w:marRight w:val="0"/>
      <w:marTop w:val="0"/>
      <w:marBottom w:val="0"/>
      <w:divBdr>
        <w:top w:val="none" w:sz="0" w:space="0" w:color="auto"/>
        <w:left w:val="none" w:sz="0" w:space="0" w:color="auto"/>
        <w:bottom w:val="none" w:sz="0" w:space="0" w:color="auto"/>
        <w:right w:val="none" w:sz="0" w:space="0" w:color="auto"/>
      </w:divBdr>
    </w:div>
    <w:div w:id="2011328107">
      <w:bodyDiv w:val="1"/>
      <w:marLeft w:val="0"/>
      <w:marRight w:val="0"/>
      <w:marTop w:val="0"/>
      <w:marBottom w:val="0"/>
      <w:divBdr>
        <w:top w:val="none" w:sz="0" w:space="0" w:color="auto"/>
        <w:left w:val="none" w:sz="0" w:space="0" w:color="auto"/>
        <w:bottom w:val="none" w:sz="0" w:space="0" w:color="auto"/>
        <w:right w:val="none" w:sz="0" w:space="0" w:color="auto"/>
      </w:divBdr>
    </w:div>
    <w:div w:id="2014603555">
      <w:bodyDiv w:val="1"/>
      <w:marLeft w:val="0"/>
      <w:marRight w:val="0"/>
      <w:marTop w:val="0"/>
      <w:marBottom w:val="0"/>
      <w:divBdr>
        <w:top w:val="none" w:sz="0" w:space="0" w:color="auto"/>
        <w:left w:val="none" w:sz="0" w:space="0" w:color="auto"/>
        <w:bottom w:val="none" w:sz="0" w:space="0" w:color="auto"/>
        <w:right w:val="none" w:sz="0" w:space="0" w:color="auto"/>
      </w:divBdr>
    </w:div>
    <w:div w:id="2019458818">
      <w:bodyDiv w:val="1"/>
      <w:marLeft w:val="0"/>
      <w:marRight w:val="0"/>
      <w:marTop w:val="0"/>
      <w:marBottom w:val="0"/>
      <w:divBdr>
        <w:top w:val="none" w:sz="0" w:space="0" w:color="auto"/>
        <w:left w:val="none" w:sz="0" w:space="0" w:color="auto"/>
        <w:bottom w:val="none" w:sz="0" w:space="0" w:color="auto"/>
        <w:right w:val="none" w:sz="0" w:space="0" w:color="auto"/>
      </w:divBdr>
    </w:div>
    <w:div w:id="2020085670">
      <w:bodyDiv w:val="1"/>
      <w:marLeft w:val="0"/>
      <w:marRight w:val="0"/>
      <w:marTop w:val="0"/>
      <w:marBottom w:val="0"/>
      <w:divBdr>
        <w:top w:val="none" w:sz="0" w:space="0" w:color="auto"/>
        <w:left w:val="none" w:sz="0" w:space="0" w:color="auto"/>
        <w:bottom w:val="none" w:sz="0" w:space="0" w:color="auto"/>
        <w:right w:val="none" w:sz="0" w:space="0" w:color="auto"/>
      </w:divBdr>
    </w:div>
    <w:div w:id="2020959032">
      <w:bodyDiv w:val="1"/>
      <w:marLeft w:val="0"/>
      <w:marRight w:val="0"/>
      <w:marTop w:val="0"/>
      <w:marBottom w:val="0"/>
      <w:divBdr>
        <w:top w:val="none" w:sz="0" w:space="0" w:color="auto"/>
        <w:left w:val="none" w:sz="0" w:space="0" w:color="auto"/>
        <w:bottom w:val="none" w:sz="0" w:space="0" w:color="auto"/>
        <w:right w:val="none" w:sz="0" w:space="0" w:color="auto"/>
      </w:divBdr>
    </w:div>
    <w:div w:id="2021466105">
      <w:bodyDiv w:val="1"/>
      <w:marLeft w:val="0"/>
      <w:marRight w:val="0"/>
      <w:marTop w:val="0"/>
      <w:marBottom w:val="0"/>
      <w:divBdr>
        <w:top w:val="none" w:sz="0" w:space="0" w:color="auto"/>
        <w:left w:val="none" w:sz="0" w:space="0" w:color="auto"/>
        <w:bottom w:val="none" w:sz="0" w:space="0" w:color="auto"/>
        <w:right w:val="none" w:sz="0" w:space="0" w:color="auto"/>
      </w:divBdr>
    </w:div>
    <w:div w:id="2022899867">
      <w:bodyDiv w:val="1"/>
      <w:marLeft w:val="0"/>
      <w:marRight w:val="0"/>
      <w:marTop w:val="0"/>
      <w:marBottom w:val="0"/>
      <w:divBdr>
        <w:top w:val="none" w:sz="0" w:space="0" w:color="auto"/>
        <w:left w:val="none" w:sz="0" w:space="0" w:color="auto"/>
        <w:bottom w:val="none" w:sz="0" w:space="0" w:color="auto"/>
        <w:right w:val="none" w:sz="0" w:space="0" w:color="auto"/>
      </w:divBdr>
    </w:div>
    <w:div w:id="2028821995">
      <w:bodyDiv w:val="1"/>
      <w:marLeft w:val="0"/>
      <w:marRight w:val="0"/>
      <w:marTop w:val="0"/>
      <w:marBottom w:val="0"/>
      <w:divBdr>
        <w:top w:val="none" w:sz="0" w:space="0" w:color="auto"/>
        <w:left w:val="none" w:sz="0" w:space="0" w:color="auto"/>
        <w:bottom w:val="none" w:sz="0" w:space="0" w:color="auto"/>
        <w:right w:val="none" w:sz="0" w:space="0" w:color="auto"/>
      </w:divBdr>
      <w:divsChild>
        <w:div w:id="778330585">
          <w:marLeft w:val="0"/>
          <w:marRight w:val="0"/>
          <w:marTop w:val="0"/>
          <w:marBottom w:val="0"/>
          <w:divBdr>
            <w:top w:val="none" w:sz="0" w:space="0" w:color="auto"/>
            <w:left w:val="none" w:sz="0" w:space="0" w:color="auto"/>
            <w:bottom w:val="none" w:sz="0" w:space="0" w:color="auto"/>
            <w:right w:val="none" w:sz="0" w:space="0" w:color="auto"/>
          </w:divBdr>
          <w:divsChild>
            <w:div w:id="1768773809">
              <w:marLeft w:val="0"/>
              <w:marRight w:val="0"/>
              <w:marTop w:val="0"/>
              <w:marBottom w:val="0"/>
              <w:divBdr>
                <w:top w:val="none" w:sz="0" w:space="0" w:color="auto"/>
                <w:left w:val="none" w:sz="0" w:space="0" w:color="auto"/>
                <w:bottom w:val="none" w:sz="0" w:space="0" w:color="auto"/>
                <w:right w:val="none" w:sz="0" w:space="0" w:color="auto"/>
              </w:divBdr>
              <w:divsChild>
                <w:div w:id="11437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2181">
      <w:bodyDiv w:val="1"/>
      <w:marLeft w:val="0"/>
      <w:marRight w:val="0"/>
      <w:marTop w:val="0"/>
      <w:marBottom w:val="0"/>
      <w:divBdr>
        <w:top w:val="none" w:sz="0" w:space="0" w:color="auto"/>
        <w:left w:val="none" w:sz="0" w:space="0" w:color="auto"/>
        <w:bottom w:val="none" w:sz="0" w:space="0" w:color="auto"/>
        <w:right w:val="none" w:sz="0" w:space="0" w:color="auto"/>
      </w:divBdr>
    </w:div>
    <w:div w:id="2039163477">
      <w:bodyDiv w:val="1"/>
      <w:marLeft w:val="0"/>
      <w:marRight w:val="0"/>
      <w:marTop w:val="0"/>
      <w:marBottom w:val="0"/>
      <w:divBdr>
        <w:top w:val="none" w:sz="0" w:space="0" w:color="auto"/>
        <w:left w:val="none" w:sz="0" w:space="0" w:color="auto"/>
        <w:bottom w:val="none" w:sz="0" w:space="0" w:color="auto"/>
        <w:right w:val="none" w:sz="0" w:space="0" w:color="auto"/>
      </w:divBdr>
    </w:div>
    <w:div w:id="2045204334">
      <w:bodyDiv w:val="1"/>
      <w:marLeft w:val="0"/>
      <w:marRight w:val="0"/>
      <w:marTop w:val="0"/>
      <w:marBottom w:val="0"/>
      <w:divBdr>
        <w:top w:val="none" w:sz="0" w:space="0" w:color="auto"/>
        <w:left w:val="none" w:sz="0" w:space="0" w:color="auto"/>
        <w:bottom w:val="none" w:sz="0" w:space="0" w:color="auto"/>
        <w:right w:val="none" w:sz="0" w:space="0" w:color="auto"/>
      </w:divBdr>
    </w:div>
    <w:div w:id="2045790538">
      <w:bodyDiv w:val="1"/>
      <w:marLeft w:val="0"/>
      <w:marRight w:val="0"/>
      <w:marTop w:val="0"/>
      <w:marBottom w:val="0"/>
      <w:divBdr>
        <w:top w:val="none" w:sz="0" w:space="0" w:color="auto"/>
        <w:left w:val="none" w:sz="0" w:space="0" w:color="auto"/>
        <w:bottom w:val="none" w:sz="0" w:space="0" w:color="auto"/>
        <w:right w:val="none" w:sz="0" w:space="0" w:color="auto"/>
      </w:divBdr>
    </w:div>
    <w:div w:id="2047943456">
      <w:bodyDiv w:val="1"/>
      <w:marLeft w:val="0"/>
      <w:marRight w:val="0"/>
      <w:marTop w:val="0"/>
      <w:marBottom w:val="0"/>
      <w:divBdr>
        <w:top w:val="none" w:sz="0" w:space="0" w:color="auto"/>
        <w:left w:val="none" w:sz="0" w:space="0" w:color="auto"/>
        <w:bottom w:val="none" w:sz="0" w:space="0" w:color="auto"/>
        <w:right w:val="none" w:sz="0" w:space="0" w:color="auto"/>
      </w:divBdr>
    </w:div>
    <w:div w:id="2048217292">
      <w:bodyDiv w:val="1"/>
      <w:marLeft w:val="0"/>
      <w:marRight w:val="0"/>
      <w:marTop w:val="0"/>
      <w:marBottom w:val="0"/>
      <w:divBdr>
        <w:top w:val="none" w:sz="0" w:space="0" w:color="auto"/>
        <w:left w:val="none" w:sz="0" w:space="0" w:color="auto"/>
        <w:bottom w:val="none" w:sz="0" w:space="0" w:color="auto"/>
        <w:right w:val="none" w:sz="0" w:space="0" w:color="auto"/>
      </w:divBdr>
    </w:div>
    <w:div w:id="2048486395">
      <w:bodyDiv w:val="1"/>
      <w:marLeft w:val="0"/>
      <w:marRight w:val="0"/>
      <w:marTop w:val="0"/>
      <w:marBottom w:val="0"/>
      <w:divBdr>
        <w:top w:val="none" w:sz="0" w:space="0" w:color="auto"/>
        <w:left w:val="none" w:sz="0" w:space="0" w:color="auto"/>
        <w:bottom w:val="none" w:sz="0" w:space="0" w:color="auto"/>
        <w:right w:val="none" w:sz="0" w:space="0" w:color="auto"/>
      </w:divBdr>
    </w:div>
    <w:div w:id="2049525985">
      <w:bodyDiv w:val="1"/>
      <w:marLeft w:val="0"/>
      <w:marRight w:val="0"/>
      <w:marTop w:val="0"/>
      <w:marBottom w:val="0"/>
      <w:divBdr>
        <w:top w:val="none" w:sz="0" w:space="0" w:color="auto"/>
        <w:left w:val="none" w:sz="0" w:space="0" w:color="auto"/>
        <w:bottom w:val="none" w:sz="0" w:space="0" w:color="auto"/>
        <w:right w:val="none" w:sz="0" w:space="0" w:color="auto"/>
      </w:divBdr>
    </w:div>
    <w:div w:id="2050255939">
      <w:bodyDiv w:val="1"/>
      <w:marLeft w:val="0"/>
      <w:marRight w:val="0"/>
      <w:marTop w:val="0"/>
      <w:marBottom w:val="0"/>
      <w:divBdr>
        <w:top w:val="none" w:sz="0" w:space="0" w:color="auto"/>
        <w:left w:val="none" w:sz="0" w:space="0" w:color="auto"/>
        <w:bottom w:val="none" w:sz="0" w:space="0" w:color="auto"/>
        <w:right w:val="none" w:sz="0" w:space="0" w:color="auto"/>
      </w:divBdr>
    </w:div>
    <w:div w:id="2053266429">
      <w:bodyDiv w:val="1"/>
      <w:marLeft w:val="0"/>
      <w:marRight w:val="0"/>
      <w:marTop w:val="0"/>
      <w:marBottom w:val="0"/>
      <w:divBdr>
        <w:top w:val="none" w:sz="0" w:space="0" w:color="auto"/>
        <w:left w:val="none" w:sz="0" w:space="0" w:color="auto"/>
        <w:bottom w:val="none" w:sz="0" w:space="0" w:color="auto"/>
        <w:right w:val="none" w:sz="0" w:space="0" w:color="auto"/>
      </w:divBdr>
    </w:div>
    <w:div w:id="2055419469">
      <w:bodyDiv w:val="1"/>
      <w:marLeft w:val="0"/>
      <w:marRight w:val="0"/>
      <w:marTop w:val="0"/>
      <w:marBottom w:val="0"/>
      <w:divBdr>
        <w:top w:val="none" w:sz="0" w:space="0" w:color="auto"/>
        <w:left w:val="none" w:sz="0" w:space="0" w:color="auto"/>
        <w:bottom w:val="none" w:sz="0" w:space="0" w:color="auto"/>
        <w:right w:val="none" w:sz="0" w:space="0" w:color="auto"/>
      </w:divBdr>
    </w:div>
    <w:div w:id="2056350132">
      <w:bodyDiv w:val="1"/>
      <w:marLeft w:val="0"/>
      <w:marRight w:val="0"/>
      <w:marTop w:val="0"/>
      <w:marBottom w:val="0"/>
      <w:divBdr>
        <w:top w:val="none" w:sz="0" w:space="0" w:color="auto"/>
        <w:left w:val="none" w:sz="0" w:space="0" w:color="auto"/>
        <w:bottom w:val="none" w:sz="0" w:space="0" w:color="auto"/>
        <w:right w:val="none" w:sz="0" w:space="0" w:color="auto"/>
      </w:divBdr>
    </w:div>
    <w:div w:id="2056545079">
      <w:bodyDiv w:val="1"/>
      <w:marLeft w:val="0"/>
      <w:marRight w:val="0"/>
      <w:marTop w:val="0"/>
      <w:marBottom w:val="0"/>
      <w:divBdr>
        <w:top w:val="none" w:sz="0" w:space="0" w:color="auto"/>
        <w:left w:val="none" w:sz="0" w:space="0" w:color="auto"/>
        <w:bottom w:val="none" w:sz="0" w:space="0" w:color="auto"/>
        <w:right w:val="none" w:sz="0" w:space="0" w:color="auto"/>
      </w:divBdr>
    </w:div>
    <w:div w:id="2057267848">
      <w:bodyDiv w:val="1"/>
      <w:marLeft w:val="0"/>
      <w:marRight w:val="0"/>
      <w:marTop w:val="0"/>
      <w:marBottom w:val="0"/>
      <w:divBdr>
        <w:top w:val="none" w:sz="0" w:space="0" w:color="auto"/>
        <w:left w:val="none" w:sz="0" w:space="0" w:color="auto"/>
        <w:bottom w:val="none" w:sz="0" w:space="0" w:color="auto"/>
        <w:right w:val="none" w:sz="0" w:space="0" w:color="auto"/>
      </w:divBdr>
    </w:div>
    <w:div w:id="2059233454">
      <w:bodyDiv w:val="1"/>
      <w:marLeft w:val="0"/>
      <w:marRight w:val="0"/>
      <w:marTop w:val="0"/>
      <w:marBottom w:val="0"/>
      <w:divBdr>
        <w:top w:val="none" w:sz="0" w:space="0" w:color="auto"/>
        <w:left w:val="none" w:sz="0" w:space="0" w:color="auto"/>
        <w:bottom w:val="none" w:sz="0" w:space="0" w:color="auto"/>
        <w:right w:val="none" w:sz="0" w:space="0" w:color="auto"/>
      </w:divBdr>
    </w:div>
    <w:div w:id="2060667701">
      <w:bodyDiv w:val="1"/>
      <w:marLeft w:val="0"/>
      <w:marRight w:val="0"/>
      <w:marTop w:val="0"/>
      <w:marBottom w:val="0"/>
      <w:divBdr>
        <w:top w:val="none" w:sz="0" w:space="0" w:color="auto"/>
        <w:left w:val="none" w:sz="0" w:space="0" w:color="auto"/>
        <w:bottom w:val="none" w:sz="0" w:space="0" w:color="auto"/>
        <w:right w:val="none" w:sz="0" w:space="0" w:color="auto"/>
      </w:divBdr>
    </w:div>
    <w:div w:id="2065786546">
      <w:bodyDiv w:val="1"/>
      <w:marLeft w:val="0"/>
      <w:marRight w:val="0"/>
      <w:marTop w:val="0"/>
      <w:marBottom w:val="0"/>
      <w:divBdr>
        <w:top w:val="none" w:sz="0" w:space="0" w:color="auto"/>
        <w:left w:val="none" w:sz="0" w:space="0" w:color="auto"/>
        <w:bottom w:val="none" w:sz="0" w:space="0" w:color="auto"/>
        <w:right w:val="none" w:sz="0" w:space="0" w:color="auto"/>
      </w:divBdr>
    </w:div>
    <w:div w:id="2068726825">
      <w:bodyDiv w:val="1"/>
      <w:marLeft w:val="0"/>
      <w:marRight w:val="0"/>
      <w:marTop w:val="0"/>
      <w:marBottom w:val="0"/>
      <w:divBdr>
        <w:top w:val="none" w:sz="0" w:space="0" w:color="auto"/>
        <w:left w:val="none" w:sz="0" w:space="0" w:color="auto"/>
        <w:bottom w:val="none" w:sz="0" w:space="0" w:color="auto"/>
        <w:right w:val="none" w:sz="0" w:space="0" w:color="auto"/>
      </w:divBdr>
    </w:div>
    <w:div w:id="2069062068">
      <w:bodyDiv w:val="1"/>
      <w:marLeft w:val="0"/>
      <w:marRight w:val="0"/>
      <w:marTop w:val="0"/>
      <w:marBottom w:val="0"/>
      <w:divBdr>
        <w:top w:val="none" w:sz="0" w:space="0" w:color="auto"/>
        <w:left w:val="none" w:sz="0" w:space="0" w:color="auto"/>
        <w:bottom w:val="none" w:sz="0" w:space="0" w:color="auto"/>
        <w:right w:val="none" w:sz="0" w:space="0" w:color="auto"/>
      </w:divBdr>
    </w:div>
    <w:div w:id="2072773311">
      <w:bodyDiv w:val="1"/>
      <w:marLeft w:val="0"/>
      <w:marRight w:val="0"/>
      <w:marTop w:val="0"/>
      <w:marBottom w:val="0"/>
      <w:divBdr>
        <w:top w:val="none" w:sz="0" w:space="0" w:color="auto"/>
        <w:left w:val="none" w:sz="0" w:space="0" w:color="auto"/>
        <w:bottom w:val="none" w:sz="0" w:space="0" w:color="auto"/>
        <w:right w:val="none" w:sz="0" w:space="0" w:color="auto"/>
      </w:divBdr>
    </w:div>
    <w:div w:id="2073892513">
      <w:bodyDiv w:val="1"/>
      <w:marLeft w:val="0"/>
      <w:marRight w:val="0"/>
      <w:marTop w:val="0"/>
      <w:marBottom w:val="0"/>
      <w:divBdr>
        <w:top w:val="none" w:sz="0" w:space="0" w:color="auto"/>
        <w:left w:val="none" w:sz="0" w:space="0" w:color="auto"/>
        <w:bottom w:val="none" w:sz="0" w:space="0" w:color="auto"/>
        <w:right w:val="none" w:sz="0" w:space="0" w:color="auto"/>
      </w:divBdr>
    </w:div>
    <w:div w:id="2076585505">
      <w:bodyDiv w:val="1"/>
      <w:marLeft w:val="0"/>
      <w:marRight w:val="0"/>
      <w:marTop w:val="0"/>
      <w:marBottom w:val="0"/>
      <w:divBdr>
        <w:top w:val="none" w:sz="0" w:space="0" w:color="auto"/>
        <w:left w:val="none" w:sz="0" w:space="0" w:color="auto"/>
        <w:bottom w:val="none" w:sz="0" w:space="0" w:color="auto"/>
        <w:right w:val="none" w:sz="0" w:space="0" w:color="auto"/>
      </w:divBdr>
    </w:div>
    <w:div w:id="2079133221">
      <w:bodyDiv w:val="1"/>
      <w:marLeft w:val="0"/>
      <w:marRight w:val="0"/>
      <w:marTop w:val="0"/>
      <w:marBottom w:val="0"/>
      <w:divBdr>
        <w:top w:val="none" w:sz="0" w:space="0" w:color="auto"/>
        <w:left w:val="none" w:sz="0" w:space="0" w:color="auto"/>
        <w:bottom w:val="none" w:sz="0" w:space="0" w:color="auto"/>
        <w:right w:val="none" w:sz="0" w:space="0" w:color="auto"/>
      </w:divBdr>
    </w:div>
    <w:div w:id="2082830057">
      <w:bodyDiv w:val="1"/>
      <w:marLeft w:val="0"/>
      <w:marRight w:val="0"/>
      <w:marTop w:val="0"/>
      <w:marBottom w:val="0"/>
      <w:divBdr>
        <w:top w:val="none" w:sz="0" w:space="0" w:color="auto"/>
        <w:left w:val="none" w:sz="0" w:space="0" w:color="auto"/>
        <w:bottom w:val="none" w:sz="0" w:space="0" w:color="auto"/>
        <w:right w:val="none" w:sz="0" w:space="0" w:color="auto"/>
      </w:divBdr>
    </w:div>
    <w:div w:id="2084989561">
      <w:bodyDiv w:val="1"/>
      <w:marLeft w:val="0"/>
      <w:marRight w:val="0"/>
      <w:marTop w:val="0"/>
      <w:marBottom w:val="0"/>
      <w:divBdr>
        <w:top w:val="none" w:sz="0" w:space="0" w:color="auto"/>
        <w:left w:val="none" w:sz="0" w:space="0" w:color="auto"/>
        <w:bottom w:val="none" w:sz="0" w:space="0" w:color="auto"/>
        <w:right w:val="none" w:sz="0" w:space="0" w:color="auto"/>
      </w:divBdr>
    </w:div>
    <w:div w:id="2086877734">
      <w:bodyDiv w:val="1"/>
      <w:marLeft w:val="0"/>
      <w:marRight w:val="0"/>
      <w:marTop w:val="0"/>
      <w:marBottom w:val="0"/>
      <w:divBdr>
        <w:top w:val="none" w:sz="0" w:space="0" w:color="auto"/>
        <w:left w:val="none" w:sz="0" w:space="0" w:color="auto"/>
        <w:bottom w:val="none" w:sz="0" w:space="0" w:color="auto"/>
        <w:right w:val="none" w:sz="0" w:space="0" w:color="auto"/>
      </w:divBdr>
    </w:div>
    <w:div w:id="2087025678">
      <w:bodyDiv w:val="1"/>
      <w:marLeft w:val="0"/>
      <w:marRight w:val="0"/>
      <w:marTop w:val="0"/>
      <w:marBottom w:val="0"/>
      <w:divBdr>
        <w:top w:val="none" w:sz="0" w:space="0" w:color="auto"/>
        <w:left w:val="none" w:sz="0" w:space="0" w:color="auto"/>
        <w:bottom w:val="none" w:sz="0" w:space="0" w:color="auto"/>
        <w:right w:val="none" w:sz="0" w:space="0" w:color="auto"/>
      </w:divBdr>
    </w:div>
    <w:div w:id="2089573338">
      <w:bodyDiv w:val="1"/>
      <w:marLeft w:val="0"/>
      <w:marRight w:val="0"/>
      <w:marTop w:val="0"/>
      <w:marBottom w:val="0"/>
      <w:divBdr>
        <w:top w:val="none" w:sz="0" w:space="0" w:color="auto"/>
        <w:left w:val="none" w:sz="0" w:space="0" w:color="auto"/>
        <w:bottom w:val="none" w:sz="0" w:space="0" w:color="auto"/>
        <w:right w:val="none" w:sz="0" w:space="0" w:color="auto"/>
      </w:divBdr>
    </w:div>
    <w:div w:id="2091732082">
      <w:bodyDiv w:val="1"/>
      <w:marLeft w:val="0"/>
      <w:marRight w:val="0"/>
      <w:marTop w:val="0"/>
      <w:marBottom w:val="0"/>
      <w:divBdr>
        <w:top w:val="none" w:sz="0" w:space="0" w:color="auto"/>
        <w:left w:val="none" w:sz="0" w:space="0" w:color="auto"/>
        <w:bottom w:val="none" w:sz="0" w:space="0" w:color="auto"/>
        <w:right w:val="none" w:sz="0" w:space="0" w:color="auto"/>
      </w:divBdr>
    </w:div>
    <w:div w:id="2099253101">
      <w:bodyDiv w:val="1"/>
      <w:marLeft w:val="0"/>
      <w:marRight w:val="0"/>
      <w:marTop w:val="0"/>
      <w:marBottom w:val="0"/>
      <w:divBdr>
        <w:top w:val="none" w:sz="0" w:space="0" w:color="auto"/>
        <w:left w:val="none" w:sz="0" w:space="0" w:color="auto"/>
        <w:bottom w:val="none" w:sz="0" w:space="0" w:color="auto"/>
        <w:right w:val="none" w:sz="0" w:space="0" w:color="auto"/>
      </w:divBdr>
    </w:div>
    <w:div w:id="2099321784">
      <w:bodyDiv w:val="1"/>
      <w:marLeft w:val="0"/>
      <w:marRight w:val="0"/>
      <w:marTop w:val="0"/>
      <w:marBottom w:val="0"/>
      <w:divBdr>
        <w:top w:val="none" w:sz="0" w:space="0" w:color="auto"/>
        <w:left w:val="none" w:sz="0" w:space="0" w:color="auto"/>
        <w:bottom w:val="none" w:sz="0" w:space="0" w:color="auto"/>
        <w:right w:val="none" w:sz="0" w:space="0" w:color="auto"/>
      </w:divBdr>
    </w:div>
    <w:div w:id="2103455006">
      <w:bodyDiv w:val="1"/>
      <w:marLeft w:val="0"/>
      <w:marRight w:val="0"/>
      <w:marTop w:val="0"/>
      <w:marBottom w:val="0"/>
      <w:divBdr>
        <w:top w:val="none" w:sz="0" w:space="0" w:color="auto"/>
        <w:left w:val="none" w:sz="0" w:space="0" w:color="auto"/>
        <w:bottom w:val="none" w:sz="0" w:space="0" w:color="auto"/>
        <w:right w:val="none" w:sz="0" w:space="0" w:color="auto"/>
      </w:divBdr>
    </w:div>
    <w:div w:id="2103911623">
      <w:bodyDiv w:val="1"/>
      <w:marLeft w:val="0"/>
      <w:marRight w:val="0"/>
      <w:marTop w:val="0"/>
      <w:marBottom w:val="0"/>
      <w:divBdr>
        <w:top w:val="none" w:sz="0" w:space="0" w:color="auto"/>
        <w:left w:val="none" w:sz="0" w:space="0" w:color="auto"/>
        <w:bottom w:val="none" w:sz="0" w:space="0" w:color="auto"/>
        <w:right w:val="none" w:sz="0" w:space="0" w:color="auto"/>
      </w:divBdr>
    </w:div>
    <w:div w:id="2106882697">
      <w:bodyDiv w:val="1"/>
      <w:marLeft w:val="0"/>
      <w:marRight w:val="0"/>
      <w:marTop w:val="0"/>
      <w:marBottom w:val="0"/>
      <w:divBdr>
        <w:top w:val="none" w:sz="0" w:space="0" w:color="auto"/>
        <w:left w:val="none" w:sz="0" w:space="0" w:color="auto"/>
        <w:bottom w:val="none" w:sz="0" w:space="0" w:color="auto"/>
        <w:right w:val="none" w:sz="0" w:space="0" w:color="auto"/>
      </w:divBdr>
    </w:div>
    <w:div w:id="2108308164">
      <w:bodyDiv w:val="1"/>
      <w:marLeft w:val="0"/>
      <w:marRight w:val="0"/>
      <w:marTop w:val="0"/>
      <w:marBottom w:val="0"/>
      <w:divBdr>
        <w:top w:val="none" w:sz="0" w:space="0" w:color="auto"/>
        <w:left w:val="none" w:sz="0" w:space="0" w:color="auto"/>
        <w:bottom w:val="none" w:sz="0" w:space="0" w:color="auto"/>
        <w:right w:val="none" w:sz="0" w:space="0" w:color="auto"/>
      </w:divBdr>
    </w:div>
    <w:div w:id="2112503968">
      <w:bodyDiv w:val="1"/>
      <w:marLeft w:val="0"/>
      <w:marRight w:val="0"/>
      <w:marTop w:val="0"/>
      <w:marBottom w:val="0"/>
      <w:divBdr>
        <w:top w:val="none" w:sz="0" w:space="0" w:color="auto"/>
        <w:left w:val="none" w:sz="0" w:space="0" w:color="auto"/>
        <w:bottom w:val="none" w:sz="0" w:space="0" w:color="auto"/>
        <w:right w:val="none" w:sz="0" w:space="0" w:color="auto"/>
      </w:divBdr>
    </w:div>
    <w:div w:id="2115859570">
      <w:bodyDiv w:val="1"/>
      <w:marLeft w:val="0"/>
      <w:marRight w:val="0"/>
      <w:marTop w:val="0"/>
      <w:marBottom w:val="0"/>
      <w:divBdr>
        <w:top w:val="none" w:sz="0" w:space="0" w:color="auto"/>
        <w:left w:val="none" w:sz="0" w:space="0" w:color="auto"/>
        <w:bottom w:val="none" w:sz="0" w:space="0" w:color="auto"/>
        <w:right w:val="none" w:sz="0" w:space="0" w:color="auto"/>
      </w:divBdr>
    </w:div>
    <w:div w:id="2118668680">
      <w:bodyDiv w:val="1"/>
      <w:marLeft w:val="0"/>
      <w:marRight w:val="0"/>
      <w:marTop w:val="0"/>
      <w:marBottom w:val="0"/>
      <w:divBdr>
        <w:top w:val="none" w:sz="0" w:space="0" w:color="auto"/>
        <w:left w:val="none" w:sz="0" w:space="0" w:color="auto"/>
        <w:bottom w:val="none" w:sz="0" w:space="0" w:color="auto"/>
        <w:right w:val="none" w:sz="0" w:space="0" w:color="auto"/>
      </w:divBdr>
    </w:div>
    <w:div w:id="2119979518">
      <w:bodyDiv w:val="1"/>
      <w:marLeft w:val="0"/>
      <w:marRight w:val="0"/>
      <w:marTop w:val="0"/>
      <w:marBottom w:val="0"/>
      <w:divBdr>
        <w:top w:val="none" w:sz="0" w:space="0" w:color="auto"/>
        <w:left w:val="none" w:sz="0" w:space="0" w:color="auto"/>
        <w:bottom w:val="none" w:sz="0" w:space="0" w:color="auto"/>
        <w:right w:val="none" w:sz="0" w:space="0" w:color="auto"/>
      </w:divBdr>
    </w:div>
    <w:div w:id="2120295613">
      <w:bodyDiv w:val="1"/>
      <w:marLeft w:val="0"/>
      <w:marRight w:val="0"/>
      <w:marTop w:val="0"/>
      <w:marBottom w:val="0"/>
      <w:divBdr>
        <w:top w:val="none" w:sz="0" w:space="0" w:color="auto"/>
        <w:left w:val="none" w:sz="0" w:space="0" w:color="auto"/>
        <w:bottom w:val="none" w:sz="0" w:space="0" w:color="auto"/>
        <w:right w:val="none" w:sz="0" w:space="0" w:color="auto"/>
      </w:divBdr>
    </w:div>
    <w:div w:id="2120564076">
      <w:bodyDiv w:val="1"/>
      <w:marLeft w:val="0"/>
      <w:marRight w:val="0"/>
      <w:marTop w:val="0"/>
      <w:marBottom w:val="0"/>
      <w:divBdr>
        <w:top w:val="none" w:sz="0" w:space="0" w:color="auto"/>
        <w:left w:val="none" w:sz="0" w:space="0" w:color="auto"/>
        <w:bottom w:val="none" w:sz="0" w:space="0" w:color="auto"/>
        <w:right w:val="none" w:sz="0" w:space="0" w:color="auto"/>
      </w:divBdr>
    </w:div>
    <w:div w:id="2121216165">
      <w:bodyDiv w:val="1"/>
      <w:marLeft w:val="0"/>
      <w:marRight w:val="0"/>
      <w:marTop w:val="0"/>
      <w:marBottom w:val="0"/>
      <w:divBdr>
        <w:top w:val="none" w:sz="0" w:space="0" w:color="auto"/>
        <w:left w:val="none" w:sz="0" w:space="0" w:color="auto"/>
        <w:bottom w:val="none" w:sz="0" w:space="0" w:color="auto"/>
        <w:right w:val="none" w:sz="0" w:space="0" w:color="auto"/>
      </w:divBdr>
    </w:div>
    <w:div w:id="2121484581">
      <w:bodyDiv w:val="1"/>
      <w:marLeft w:val="0"/>
      <w:marRight w:val="0"/>
      <w:marTop w:val="0"/>
      <w:marBottom w:val="0"/>
      <w:divBdr>
        <w:top w:val="none" w:sz="0" w:space="0" w:color="auto"/>
        <w:left w:val="none" w:sz="0" w:space="0" w:color="auto"/>
        <w:bottom w:val="none" w:sz="0" w:space="0" w:color="auto"/>
        <w:right w:val="none" w:sz="0" w:space="0" w:color="auto"/>
      </w:divBdr>
    </w:div>
    <w:div w:id="2123986754">
      <w:bodyDiv w:val="1"/>
      <w:marLeft w:val="0"/>
      <w:marRight w:val="0"/>
      <w:marTop w:val="0"/>
      <w:marBottom w:val="0"/>
      <w:divBdr>
        <w:top w:val="none" w:sz="0" w:space="0" w:color="auto"/>
        <w:left w:val="none" w:sz="0" w:space="0" w:color="auto"/>
        <w:bottom w:val="none" w:sz="0" w:space="0" w:color="auto"/>
        <w:right w:val="none" w:sz="0" w:space="0" w:color="auto"/>
      </w:divBdr>
    </w:div>
    <w:div w:id="2130539420">
      <w:bodyDiv w:val="1"/>
      <w:marLeft w:val="0"/>
      <w:marRight w:val="0"/>
      <w:marTop w:val="0"/>
      <w:marBottom w:val="0"/>
      <w:divBdr>
        <w:top w:val="none" w:sz="0" w:space="0" w:color="auto"/>
        <w:left w:val="none" w:sz="0" w:space="0" w:color="auto"/>
        <w:bottom w:val="none" w:sz="0" w:space="0" w:color="auto"/>
        <w:right w:val="none" w:sz="0" w:space="0" w:color="auto"/>
      </w:divBdr>
    </w:div>
    <w:div w:id="2134206388">
      <w:bodyDiv w:val="1"/>
      <w:marLeft w:val="0"/>
      <w:marRight w:val="0"/>
      <w:marTop w:val="0"/>
      <w:marBottom w:val="0"/>
      <w:divBdr>
        <w:top w:val="none" w:sz="0" w:space="0" w:color="auto"/>
        <w:left w:val="none" w:sz="0" w:space="0" w:color="auto"/>
        <w:bottom w:val="none" w:sz="0" w:space="0" w:color="auto"/>
        <w:right w:val="none" w:sz="0" w:space="0" w:color="auto"/>
      </w:divBdr>
    </w:div>
    <w:div w:id="214735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employers.org/~/media/Employers/Documents/SiteCollectionDocuments/Maternity%20Factshee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statutory-maternity-pay-and-leave" TargetMode="External"/><Relationship Id="rId17" Type="http://schemas.openxmlformats.org/officeDocument/2006/relationships/hyperlink" Target="https://oxfordanaesthesia.org/return-to-practice" TargetMode="External"/><Relationship Id="rId2" Type="http://schemas.openxmlformats.org/officeDocument/2006/relationships/customXml" Target="../customXml/item2.xml"/><Relationship Id="rId16" Type="http://schemas.openxmlformats.org/officeDocument/2006/relationships/hyperlink" Target="https://oxfordanaesthesia.org/ltf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a.org.uk/pay-and-contracts/maternity-paternity-and-adoption/leave/maternity-leave-calculator" TargetMode="External"/><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emplo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EA71669976A488B01CC47ECBCD137" ma:contentTypeVersion="4" ma:contentTypeDescription="Create a new document." ma:contentTypeScope="" ma:versionID="be25d58cf3f0c352be65340033794470">
  <xsd:schema xmlns:xsd="http://www.w3.org/2001/XMLSchema" xmlns:xs="http://www.w3.org/2001/XMLSchema" xmlns:p="http://schemas.microsoft.com/office/2006/metadata/properties" xmlns:ns2="9ecbc73c-8dae-4735-b264-b3e8d10652d3" targetNamespace="http://schemas.microsoft.com/office/2006/metadata/properties" ma:root="true" ma:fieldsID="fc314afb881db9bb78521a54c2deef32" ns2:_="">
    <xsd:import namespace="9ecbc73c-8dae-4735-b264-b3e8d1065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bc73c-8dae-4735-b264-b3e8d1065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APA" Version="1987">
  <b:Source>
    <b:Tag>Dep20</b:Tag>
    <b:SourceType>DocumentFromInternetSite</b:SourceType>
    <b:Guid>{9DA44C65-260D-2346-82EA-1BCD44CD1313}</b:Guid>
    <b:Author>
      <b:Author>
        <b:Corporate>Department for Work &amp; Pensions</b:Corporate>
      </b:Author>
    </b:Author>
    <b:Title>Maternity benefits: detailed guide</b:Title>
    <b:URL>https://www.gov.uk/government/publications/maternity-benefits-technical-guidance/maternity-benefits-technical-guidance#the-maternity-allowance-period</b:URL>
    <b:Year>2020</b:Year>
    <b:Month>August</b:Month>
    <b:YearAccessed>2020</b:YearAccessed>
    <b:MonthAccessed>August</b:MonthAccessed>
    <b:RefOrder>20</b:RefOrder>
  </b:Source>
  <b:Source>
    <b:Tag>Gov20</b:Tag>
    <b:SourceType>DocumentFromInternetSite</b:SourceType>
    <b:Guid>{D7D1A0F9-AD9D-3349-8E87-9D04D02F8E5F}</b:Guid>
    <b:Author>
      <b:Author>
        <b:Corporate>Gov.uk</b:Corporate>
      </b:Author>
    </b:Author>
    <b:Title>Pregnant employees' right</b:Title>
    <b:URL>https://www.gov.uk/working-when-pregnant-your-rights</b:URL>
    <b:YearAccessed>2020</b:YearAccessed>
    <b:MonthAccessed>August</b:MonthAccessed>
    <b:RefOrder>1</b:RefOrder>
  </b:Source>
  <b:Source>
    <b:Tag>Pal13</b:Tag>
    <b:SourceType>JournalArticle</b:SourceType>
    <b:Guid>{4AFF294E-769F-F444-BA27-AA9A0756EA88}</b:Guid>
    <b:Author>
      <b:Author>
        <b:NameList>
          <b:Person>
            <b:Last>Palmer</b:Last>
            <b:First>Keith</b:First>
            <b:Middle>T</b:Middle>
          </b:Person>
          <b:Person>
            <b:Last>Bonzini</b:Last>
            <b:First>Matteo</b:First>
          </b:Person>
          <b:Person>
            <b:Last>Ellekilde Bonde</b:Last>
            <b:First>Jans-Peter</b:First>
          </b:Person>
        </b:NameList>
      </b:Author>
    </b:Author>
    <b:Title>Pregnancy: occupational aspects of management</b:Title>
    <b:Year>2013</b:Year>
    <b:JournalName>Clinical Medicine</b:JournalName>
    <b:Volume>13</b:Volume>
    <b:Issue>1</b:Issue>
    <b:Pages>75-79</b:Pages>
    <b:RefOrder>14</b:RefOrder>
  </b:Source>
  <b:Source>
    <b:Tag>DHT09</b:Tag>
    <b:SourceType>Report</b:SourceType>
    <b:Guid>{92334E9E-6021-CB46-92DD-26E219526436}</b:Guid>
    <b:Title>Pregnancy and Work in Diagnostic Imaging Departments</b:Title>
    <b:Year>2009</b:Year>
    <b:Author>
      <b:Author>
        <b:NameList>
          <b:Person>
            <b:Last>Temperton</b:Last>
            <b:First>D.H.</b:First>
          </b:Person>
        </b:NameList>
      </b:Author>
    </b:Author>
    <b:Publisher>The British Institute of Radiology</b:Publisher>
    <b:RefOrder>6</b:RefOrder>
  </b:Source>
  <b:Source>
    <b:Tag>Bes11</b:Tag>
    <b:SourceType>JournalArticle</b:SourceType>
    <b:Guid>{2801DBCA-511C-B04C-8750-FD92ECBFE382}</b:Guid>
    <b:Title>SCAI Consensus Document on Occupational Radiation Exposure to the Pregnant Cadiologistand Technical Personnel</b:Title>
    <b:Year>2011</b:Year>
    <b:JournalName>Catheterization and Cardiovascular Interventions</b:JournalName>
    <b:Volume>77</b:Volume>
    <b:Pages>232-241</b:Pages>
    <b:Author>
      <b:Author>
        <b:NameList>
          <b:Person>
            <b:Last>Best</b:Last>
            <b:Middle>J.M.</b:Middle>
            <b:First>Pareicia</b:First>
          </b:Person>
          <b:Person>
            <b:Last>Skelding</b:Last>
            <b:Middle>A.</b:Middle>
            <b:First>Kimberly</b:First>
          </b:Person>
          <b:Person>
            <b:Last>Mehran</b:Last>
            <b:First>Roxana</b:First>
          </b:Person>
          <b:Person>
            <b:Last>Chieffo</b:Last>
            <b:First>Alaide</b:First>
          </b:Person>
          <b:Person>
            <b:Last>Kunadian</b:Last>
            <b:First>Vijayalakshmi</b:First>
          </b:Person>
          <b:Person>
            <b:Last>Madan</b:Last>
            <b:First>Mina</b:First>
          </b:Person>
          <b:Person>
            <b:Last>Mikhail</b:Last>
            <b:Middle>W.</b:Middle>
            <b:First>Ghada</b:First>
          </b:Person>
          <b:Person>
            <b:Last>Mauri</b:Last>
            <b:First>Fina</b:First>
          </b:Person>
          <b:Person>
            <b:Last>Takahashi</b:Last>
            <b:First>Daeko</b:First>
          </b:Person>
          <b:Person>
            <b:Last>Honye</b:Last>
            <b:First>Junko</b:First>
          </b:Person>
          <b:Person>
            <b:Last>Hernandez-Antolin</b:Last>
            <b:First>Rosana</b:First>
          </b:Person>
          <b:Person>
            <b:Last>Weiner</b:Last>
            <b:Middle>H.</b:Middle>
            <b:First>Bonnie</b:First>
          </b:Person>
        </b:NameList>
      </b:Author>
    </b:Author>
    <b:RefOrder>8</b:RefOrder>
  </b:Source>
  <b:Source>
    <b:Tag>Int00</b:Tag>
    <b:SourceType>JournalArticle</b:SourceType>
    <b:Guid>{CE8A6DA7-9154-2649-BBB3-3B4667AC9BCC}</b:Guid>
    <b:Author>
      <b:Author>
        <b:Corporate>International Commission on Radiological Protection</b:Corporate>
      </b:Author>
    </b:Author>
    <b:Title>Publication 84 - Pregnancy and Medical Radiation</b:Title>
    <b:JournalName>Annals of the ICRP</b:JournalName>
    <b:Year>2000</b:Year>
    <b:Volume>30</b:Volume>
    <b:Issue>1</b:Issue>
    <b:PeriodicalTitle>Annals of the TCRP</b:PeriodicalTitle>
    <b:Month>Issue 1</b:Month>
    <b:RefOrder>5</b:RefOrder>
  </b:Source>
  <b:Source>
    <b:Tag>Bov97</b:Tag>
    <b:SourceType>JournalArticle</b:SourceType>
    <b:Guid>{D7E52638-8936-3648-BC5F-1CB17C3BD991}</b:Guid>
    <b:Author>
      <b:Author>
        <b:NameList>
          <b:Person>
            <b:Last>Bovin</b:Last>
            <b:First>J.F.</b:First>
          </b:Person>
        </b:NameList>
      </b:Author>
    </b:Author>
    <b:Title>Risk of spontanrous abortion in women occupationally exposed to anaesthetic gases: a meta-analysis.</b:Title>
    <b:Year>1997</b:Year>
    <b:JournalName>Occupational and environmental medicine</b:JournalName>
    <b:Volume>54</b:Volume>
    <b:Issue>8</b:Issue>
    <b:Pages>541-548</b:Pages>
    <b:RefOrder>10</b:RefOrder>
  </b:Source>
  <b:Source>
    <b:Tag>Sym94</b:Tag>
    <b:SourceType>JournalArticle</b:SourceType>
    <b:Guid>{C1DC5A07-FCEE-A442-ACE6-79DF359BCE8C}</b:Guid>
    <b:Author>
      <b:Author>
        <b:NameList>
          <b:Person>
            <b:Last>Symington</b:Last>
            <b:First>I.S.</b:First>
          </b:Person>
        </b:NameList>
      </b:Author>
    </b:Author>
    <b:Title>Controlling occupational exposure to anaesthetics gases.</b:Title>
    <b:JournalName>British Medical Journal</b:JournalName>
    <b:Year>1994</b:Year>
    <b:Volume>309</b:Volume>
    <b:Pages>968-969</b:Pages>
    <b:RefOrder>11</b:RefOrder>
  </b:Source>
  <b:Source>
    <b:Tag>Law12</b:Tag>
    <b:SourceType>JournalArticle</b:SourceType>
    <b:Guid>{64F818CA-6831-D14C-AACA-6318044A7F23}</b:Guid>
    <b:Author>
      <b:Author>
        <b:NameList>
          <b:Person>
            <b:Last>Lawson</b:Last>
            <b:First>C.C.</b:First>
          </b:Person>
          <b:Person>
            <b:Last>Rocheleau</b:Last>
            <b:First>C.M.</b:First>
          </b:Person>
          <b:Person>
            <b:Last>Whelan</b:Last>
            <b:First>E.A.</b:First>
          </b:Person>
          <b:Person>
            <b:Last>et al.</b:Last>
          </b:Person>
        </b:NameList>
      </b:Author>
    </b:Author>
    <b:Title>Occupational exposure among nurses and risk of spontanous abortion</b:Title>
    <b:JournalName>American journal of Obstetrics and Gynaecology</b:JournalName>
    <b:Year>2012</b:Year>
    <b:Volume>206</b:Volume>
    <b:Issue>327</b:Issue>
    <b:Pages>327.e1-8</b:Pages>
    <b:RefOrder>12</b:RefOrder>
  </b:Source>
  <b:Source>
    <b:Tag>NHS131</b:Tag>
    <b:SourceType>DocumentFromInternetSite</b:SourceType>
    <b:Guid>{074CEDE3-FB42-4F40-831B-A716C5198297}</b:Guid>
    <b:Author>
      <b:Author>
        <b:Corporate>NHS Employers</b:Corporate>
      </b:Author>
    </b:Author>
    <b:Title>General Maternity Guidance for rotational Junior Doctors in Training</b:Title>
    <b:URL>https://www.nhsemployers.org/~/media/Employers/Documents/SiteCollectionDocuments/Maternity%20Factsheet.pdf</b:URL>
    <b:Year>2013</b:Year>
    <b:Month>June</b:Month>
    <b:YearAccessed>2020</b:YearAccessed>
    <b:MonthAccessed>August</b:MonthAccessed>
    <b:RefOrder>19</b:RefOrder>
  </b:Source>
  <b:Source>
    <b:Tag>Ass19</b:Tag>
    <b:SourceType>InternetSite</b:SourceType>
    <b:Guid>{EFB01DD3-8D88-F645-9E6F-59F1ADBE1717}</b:Guid>
    <b:Author>
      <b:Author>
        <b:Corporate>Association of Anaesthetists</b:Corporate>
      </b:Author>
    </b:Author>
    <b:Title>Parental leave discount</b:Title>
    <b:URL>https://anaesthetists.org/Home/Membership/Benefits-of-membership/Parental-leave-discount</b:URL>
    <b:Year>2019</b:Year>
    <b:YearAccessed>2020</b:YearAccessed>
    <b:MonthAccessed>August</b:MonthAccessed>
    <b:RefOrder>23</b:RefOrder>
  </b:Source>
  <b:Source>
    <b:Tag>Equ16</b:Tag>
    <b:SourceType>InternetSite</b:SourceType>
    <b:Guid>{834E8EB0-8911-0A4F-9754-F08E5B7D78B7}</b:Guid>
    <b:Author>
      <b:Author>
        <b:Corporate>Equality and Human Rights Commission</b:Corporate>
      </b:Author>
    </b:Author>
    <b:Title>During maternity leave | Leave</b:Title>
    <b:URL>https://www.equalityhumanrights.com/en/managing-pregnancy-and-maternity-workplace/faqs-employees/during-maternity-leave-leave</b:URL>
    <b:Year>2016</b:Year>
    <b:YearAccessed>2020</b:YearAccessed>
    <b:MonthAccessed>August</b:MonthAccessed>
    <b:RefOrder>18</b:RefOrder>
  </b:Source>
  <b:Source>
    <b:Tag>Med15</b:Tag>
    <b:SourceType>Report</b:SourceType>
    <b:Guid>{53C5E9D6-03AB-B441-A0D0-12A0E9061B9F}</b:Guid>
    <b:Author>
      <b:Author>
        <b:Corporate>MHRA</b:Corporate>
      </b:Author>
    </b:Author>
    <b:Title>Safety Guidelines for Magnetic Resonance Imaging Equipment in Clinical Use</b:Title>
    <b:Year>2015</b:Year>
    <b:Publisher>MHRA</b:Publisher>
    <b:RefOrder>9</b:RefOrder>
  </b:Source>
  <b:Source>
    <b:Tag>The14</b:Tag>
    <b:SourceType>Report</b:SourceType>
    <b:Guid>{A42867DD-8741-B043-B0F7-4C0AD5B4ADC7}</b:Guid>
    <b:Author>
      <b:Author>
        <b:Corporate>The Association of Anaesthetists of Great Britain &amp; Ireland</b:Corporate>
      </b:Author>
    </b:Author>
    <b:Title>Occupational Health and the Anaesthetist</b:Title>
    <b:Publisher>The Association of Anaesthetists of Great Britain &amp; Ireland</b:Publisher>
    <b:Year>2014</b:Year>
    <b:RefOrder>13</b:RefOrder>
  </b:Source>
  <b:Source>
    <b:Tag>Hea19</b:Tag>
    <b:SourceType>Report</b:SourceType>
    <b:Guid>{0E03D7F7-03B0-D24C-8E07-9B1050DB4E40}</b:Guid>
    <b:Author>
      <b:Author>
        <b:Corporate>HEE</b:Corporate>
      </b:Author>
    </b:Author>
    <b:Title>Study Leave and Study Budget Arrangements</b:Title>
    <b:Year>2019</b:Year>
    <b:Publisher>HEE</b:Publisher>
    <b:RefOrder>25</b:RefOrder>
  </b:Source>
  <b:Source>
    <b:Tag>Roy20</b:Tag>
    <b:SourceType>InternetSite</b:SourceType>
    <b:Guid>{0EFCC849-EFBE-BB41-9A6F-BAA164731249}</b:Guid>
    <b:Title>Changes to your training programme</b:Title>
    <b:Author>
      <b:Author>
        <b:Corporate>RCoA</b:Corporate>
      </b:Author>
    </b:Author>
    <b:URL>https://www.rcoa.ac.uk/training-careers/training-anaesthesia/flexibility-training/changes-your-training-programme</b:URL>
    <b:YearAccessed>2020</b:YearAccessed>
    <b:MonthAccessed>August</b:MonthAccessed>
    <b:RefOrder>3</b:RefOrder>
  </b:Source>
  <b:Source>
    <b:Tag>Roy19</b:Tag>
    <b:SourceType>InternetSite</b:SourceType>
    <b:Guid>{F04E5727-FE58-AD49-BF4A-8A5F4DE5EF22}</b:Guid>
    <b:Title>Membership categories and subscriptions</b:Title>
    <b:URL>https://www.rcoa.ac.uk/membership/become-member/membership-categories-subscriptions</b:URL>
    <b:Year>2019</b:Year>
    <b:YearAccessed>2020</b:YearAccessed>
    <b:MonthAccessed>August</b:MonthAccessed>
    <b:Author>
      <b:Author>
        <b:Corporate>RCoA</b:Corporate>
      </b:Author>
    </b:Author>
    <b:RefOrder>21</b:RefOrder>
  </b:Source>
  <b:Source>
    <b:Tag>Gen20</b:Tag>
    <b:SourceType>InternetSite</b:SourceType>
    <b:Guid>{AD08F66E-BFF2-7F49-8DD3-C580B64F0A0F}</b:Guid>
    <b:Author>
      <b:Author>
        <b:Corporate>GMC</b:Corporate>
      </b:Author>
    </b:Author>
    <b:Title>Income Discount</b:Title>
    <b:URL>https://www.gmc-uk.org/registration-and-licensing/managing-your-registration/fees-and-funding/income-discount</b:URL>
    <b:YearAccessed>2020</b:YearAccessed>
    <b:MonthAccessed>August</b:MonthAccessed>
    <b:Year>2020</b:Year>
    <b:RefOrder>22</b:RefOrder>
  </b:Source>
  <b:Source>
    <b:Tag>Bri20</b:Tag>
    <b:SourceType>InternetSite</b:SourceType>
    <b:Guid>{3F46948D-D1DB-2747-8249-D0EED5DBA040}</b:Guid>
    <b:Author>
      <b:Author>
        <b:Corporate>BMA</b:Corporate>
      </b:Author>
    </b:Author>
    <b:Title>Subscription costs</b:Title>
    <b:URL>https://www.bma.org.uk/join-us/subscription-costs</b:URL>
    <b:YearAccessed>2020</b:YearAccessed>
    <b:MonthAccessed>August</b:MonthAccessed>
    <b:RefOrder>24</b:RefOrder>
  </b:Source>
  <b:Source>
    <b:Tag>HMR15</b:Tag>
    <b:SourceType>DocumentFromInternetSite</b:SourceType>
    <b:Guid>{2E06631B-080B-3443-A8D9-D6FFE2824F20}</b:Guid>
    <b:Title>Maternity pay and leave</b:Title>
    <b:Year>2015</b:Year>
    <b:URL>https://www.gov.uk/government/collections/statutory-maternity-pay-and-leave</b:URL>
    <b:Month>April</b:Month>
    <b:YearAccessed>2020</b:YearAccessed>
    <b:MonthAccessed>August</b:MonthAccessed>
    <b:Author>
      <b:Author>
        <b:Corporate>HM Revenue &amp; Customs (HMRC)</b:Corporate>
      </b:Author>
    </b:Author>
    <b:RefOrder>16</b:RefOrder>
  </b:Source>
  <b:Source>
    <b:Tag>HMR151</b:Tag>
    <b:SourceType>InternetSite</b:SourceType>
    <b:Guid>{725BF299-C4D3-F24A-A7F3-C2EDDC4E89B1}</b:Guid>
    <b:Title>Statutory Paternity Pay and Leave guidance and forms</b:Title>
    <b:Year>2015</b:Year>
    <b:Author>
      <b:Author>
        <b:Corporate>HMRC</b:Corporate>
      </b:Author>
    </b:Author>
    <b:URL>https://www.gov.uk/government/collections/statutory-paternity-pay-and-leave</b:URL>
    <b:YearAccessed>2020</b:YearAccessed>
    <b:MonthAccessed>August</b:MonthAccessed>
    <b:RefOrder>26</b:RefOrder>
  </b:Source>
  <b:Source>
    <b:Tag>Mat201</b:Tag>
    <b:SourceType>DocumentFromInternetSite</b:SourceType>
    <b:Guid>{ADF9846B-DB69-C949-B7F5-5FB4A7B2B3F9}</b:Guid>
    <b:Author>
      <b:Author>
        <b:Corporate>Maternity Action</b:Corporate>
      </b:Author>
    </b:Author>
    <b:Title>Health and safety during pregnancy and on return to work</b:Title>
    <b:InternetSiteTitle>Maternity Action</b:InternetSiteTitle>
    <b:URL>https://maternityaction.org.uk/advice/health-and-safety-during-pregnancy-and-on-return-to-work</b:URL>
    <b:YearAccessed>2020</b:YearAccessed>
    <b:MonthAccessed>August</b:MonthAccessed>
    <b:RefOrder>15</b:RefOrder>
  </b:Source>
  <b:Source>
    <b:Tag>NHS20</b:Tag>
    <b:SourceType>DocumentFromInternetSite</b:SourceType>
    <b:Guid>{6CA9015C-8589-904E-A05A-72B3A65FD66B}</b:Guid>
    <b:Title>Terms and Conditions of Service for NHS Doctors and Dentists in Training (England) 2016</b:Title>
    <b:InternetSiteTitle>NHS Employers</b:InternetSiteTitle>
    <b:URL>https://www.nhsemployers.org/-/media/Employers/Documents/Pay-and-reward/Junior-Doctors/NHSDoctorsandDentistsinTrainingEnglandTCS2016VERSION8231219.pdf</b:URL>
    <b:YearAccessed>2020</b:YearAccessed>
    <b:MonthAccessed>August</b:MonthAccessed>
    <b:Author>
      <b:Author>
        <b:Corporate>NHS Employers</b:Corporate>
      </b:Author>
    </b:Author>
    <b:RefOrder>17</b:RefOrder>
  </b:Source>
  <b:Source>
    <b:Tag>Placeholder3</b:Tag>
    <b:SourceType>DocumentFromInternetSite</b:SourceType>
    <b:Guid>{5DBFC49F-92B4-6641-BA58-D90A3FAF467E}</b:Guid>
    <b:Author>
      <b:Author>
        <b:Corporate>Health and Safety Executive (HSE)</b:Corporate>
      </b:Author>
    </b:Author>
    <b:Title>New and expectant mothers: The law</b:Title>
    <b:URL>https://www.hse.gov.uk/mothers/law.htm</b:URL>
    <b:Year>1999</b:Year>
    <b:YearAccessed>2020</b:YearAccessed>
    <b:MonthAccessed>August</b:MonthAccessed>
    <b:RefOrder>4</b:RefOrder>
  </b:Source>
  <b:Source>
    <b:Tag>Placeholder4</b:Tag>
    <b:SourceType>DocumentFromInternetSite</b:SourceType>
    <b:Guid>{B113EE55-F2E9-3646-813A-3385C139B28A}</b:Guid>
    <b:Author>
      <b:Author>
        <b:Corporate>HSE</b:Corporate>
      </b:Author>
    </b:Author>
    <b:Title>Working safely with ionising radiation</b:Title>
    <b:Year>2015</b:Year>
    <b:URL>https://www.hse.gov.uk/pubns/indg334.pdf</b:URL>
    <b:Month>January</b:Month>
    <b:YearAccessed>2020</b:YearAccessed>
    <b:MonthAccessed>August</b:MonthAccessed>
    <b:RefOrder>7</b:RefOrder>
  </b:Source>
  <b:Source>
    <b:Tag>Placeholder1</b:Tag>
    <b:SourceType>DocumentFromInternetSite</b:SourceType>
    <b:Guid>{B6784FCF-6F84-4740-9125-179A89EEA7A2}</b:Guid>
    <b:Author>
      <b:Author>
        <b:Corporate>The NHS Staff Council</b:Corporate>
      </b:Author>
    </b:Author>
    <b:Title>NHS Terms and Conditions of Service (TCS) Handbook</b:Title>
    <b:Edition>Amendment number 41</b:Edition>
    <b:URL>https://www.nhsemployers.org/tchandbook</b:URL>
    <b:YearAccessed>2020</b:YearAccessed>
    <b:MonthAccessed>August</b:MonthAccessed>
    <b:RefOrder>2</b:RefOrder>
  </b:Source>
  <b:Source>
    <b:Tag>HMR202</b:Tag>
    <b:SourceType>DocumentFromInternetSite</b:SourceType>
    <b:Guid>{86E6C7BD-3795-7A4D-A23F-DB263A79B8BB}</b:Guid>
    <b:Author>
      <b:Author>
        <b:Corporate>HMRC</b:Corporate>
      </b:Author>
    </b:Author>
    <b:Title>Time off for family and dependants</b:Title>
    <b:URL>https://www.gov.uk/time-off-for-dependants</b:URL>
    <b:YearAccessed>2020</b:YearAccessed>
    <b:MonthAccessed>August</b:MonthAccessed>
    <b:RefOrder>27</b:RefOrder>
  </b:Source>
</b:Sources>
</file>

<file path=customXml/itemProps1.xml><?xml version="1.0" encoding="utf-8"?>
<ds:datastoreItem xmlns:ds="http://schemas.openxmlformats.org/officeDocument/2006/customXml" ds:itemID="{93686582-5348-45AB-98A4-D7773D6CE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D3AC5-A619-4C19-9C2F-9721FFD4BB27}">
  <ds:schemaRefs>
    <ds:schemaRef ds:uri="http://schemas.microsoft.com/sharepoint/v3/contenttype/forms"/>
  </ds:schemaRefs>
</ds:datastoreItem>
</file>

<file path=customXml/itemProps3.xml><?xml version="1.0" encoding="utf-8"?>
<ds:datastoreItem xmlns:ds="http://schemas.openxmlformats.org/officeDocument/2006/customXml" ds:itemID="{B8905DAA-B800-40A7-A32E-8AFEBEB7F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bc73c-8dae-4735-b264-b3e8d106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C4B5E-CBCC-2541-9505-BA5DFC23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5692</Words>
  <Characters>32450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mcdouall</cp:lastModifiedBy>
  <cp:revision>2</cp:revision>
  <cp:lastPrinted>2020-09-09T14:49:00Z</cp:lastPrinted>
  <dcterms:created xsi:type="dcterms:W3CDTF">2020-12-28T19:53:00Z</dcterms:created>
  <dcterms:modified xsi:type="dcterms:W3CDTF">2020-12-28T19:53:00Z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0x010100A99EA71669976A488B01CC47ECBCD137</vt:lpwstr>
  </property>
</Properties>
</file>